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7894C">
      <w:pPr>
        <w:spacing w:after="0" w:line="240" w:lineRule="auto"/>
        <w:jc w:val="right"/>
        <w:rPr>
          <w:rFonts w:ascii="Times New Roman" w:hAnsi="Times New Roman" w:eastAsia="Calibri" w:cs="Times New Roman"/>
          <w:szCs w:val="24"/>
        </w:rPr>
      </w:pPr>
      <w:r>
        <w:rPr>
          <w:rFonts w:ascii="Times New Roman" w:hAnsi="Times New Roman" w:eastAsia="Calibri" w:cs="Times New Roman"/>
          <w:szCs w:val="24"/>
        </w:rPr>
        <w:t>Приложение 2  к  приказу</w:t>
      </w:r>
    </w:p>
    <w:p w14:paraId="380AE6F9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Cs w:val="24"/>
        </w:rPr>
        <w:t xml:space="preserve">   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                                 от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28</w:t>
      </w:r>
      <w:r>
        <w:rPr>
          <w:rFonts w:ascii="Times New Roman" w:hAnsi="Times New Roman" w:eastAsia="Calibri" w:cs="Times New Roman"/>
          <w:color w:val="auto"/>
          <w:sz w:val="24"/>
          <w:szCs w:val="24"/>
        </w:rPr>
        <w:t>.08.2024г</w:t>
      </w:r>
      <w:r>
        <w:rPr>
          <w:rFonts w:ascii="Times New Roman" w:hAnsi="Times New Roman" w:eastAsia="Calibri" w:cs="Times New Roman"/>
          <w:sz w:val="24"/>
          <w:szCs w:val="24"/>
        </w:rPr>
        <w:t>. №</w:t>
      </w:r>
      <w:bookmarkStart w:id="0" w:name="_GoBack"/>
      <w:bookmarkEnd w:id="0"/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79/4</w:t>
      </w:r>
      <w:r>
        <w:rPr>
          <w:rFonts w:ascii="Times New Roman" w:hAnsi="Times New Roman" w:eastAsia="Calibri" w:cs="Times New Roman"/>
          <w:sz w:val="24"/>
          <w:szCs w:val="24"/>
        </w:rPr>
        <w:t>-О</w:t>
      </w:r>
    </w:p>
    <w:p w14:paraId="144AE795">
      <w:pPr>
        <w:spacing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3B00DE6">
      <w:pPr>
        <w:spacing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D1B508E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Годовой календарный учебный график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14:paraId="74B790D9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на 2024 - 2025 учебный год</w:t>
      </w:r>
    </w:p>
    <w:p w14:paraId="27D26288">
      <w:pPr>
        <w:spacing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951C5DB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Муниципального бюджетного общеобразовательного учреждения Удомельской средней общеобразовательной школы №2 им. Сергея Ступакова</w:t>
      </w:r>
    </w:p>
    <w:p w14:paraId="04D03B41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(дошкольные группы) </w:t>
      </w:r>
    </w:p>
    <w:p w14:paraId="46568617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D1317D4">
      <w:pPr>
        <w:numPr>
          <w:ilvl w:val="0"/>
          <w:numId w:val="1"/>
        </w:numPr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Режим работы дошкольных групп: </w:t>
      </w:r>
    </w:p>
    <w:p w14:paraId="24DE3E1D">
      <w:pPr>
        <w:contextualSpacing/>
        <w:rPr>
          <w:rFonts w:ascii="Times New Roman" w:hAnsi="Times New Roman" w:eastAsia="Calibri" w:cs="Times New Roman"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</w:rPr>
        <w:t xml:space="preserve">12 часов, с 7.00 до 19.00;  </w:t>
      </w:r>
    </w:p>
    <w:p w14:paraId="24055E4D">
      <w:pPr>
        <w:contextualSpacing/>
        <w:rPr>
          <w:rFonts w:ascii="Times New Roman" w:hAnsi="Times New Roman" w:eastAsia="Calibri" w:cs="Times New Roman"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</w:rPr>
        <w:t>пятидневная рабочая неделя</w:t>
      </w:r>
    </w:p>
    <w:p w14:paraId="7A273700">
      <w:pPr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  <w:t>2.     Сроки годового календарного учебного графика: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4853"/>
        <w:gridCol w:w="1701"/>
        <w:gridCol w:w="1659"/>
        <w:gridCol w:w="1638"/>
      </w:tblGrid>
      <w:tr w14:paraId="21F4D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CA2E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4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F8D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Временной отрезок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4161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начало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E27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окончание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72C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Длительность (недели, календарные дни)</w:t>
            </w:r>
          </w:p>
        </w:tc>
      </w:tr>
      <w:tr w14:paraId="66EE4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DDA4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4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C585">
            <w:pPr>
              <w:spacing w:after="0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ascii="Times New Roman" w:hAnsi="Times New Roman" w:eastAsia="Calibri" w:cs="Times New Roman"/>
                <w:sz w:val="28"/>
                <w:szCs w:val="24"/>
              </w:rPr>
              <w:t>Учебный год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DC2E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01.09.2024г.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B513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31.08.2025 г.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0BA3">
            <w:pPr>
              <w:spacing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52/365 </w:t>
            </w:r>
          </w:p>
        </w:tc>
      </w:tr>
      <w:tr w14:paraId="583B2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59071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4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150B3">
            <w:pPr>
              <w:spacing w:after="0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ascii="Times New Roman" w:hAnsi="Times New Roman" w:eastAsia="Calibri" w:cs="Times New Roman"/>
                <w:sz w:val="28"/>
                <w:szCs w:val="24"/>
              </w:rPr>
              <w:t>Диагностико – организационный этап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74E2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02.09.2024г.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264C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15.09.2024 г.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F37C">
            <w:pPr>
              <w:spacing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2/14</w:t>
            </w:r>
          </w:p>
        </w:tc>
      </w:tr>
      <w:tr w14:paraId="46E33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B6C3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4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4865">
            <w:pPr>
              <w:spacing w:after="0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ascii="Times New Roman" w:hAnsi="Times New Roman" w:eastAsia="Calibri" w:cs="Times New Roman"/>
                <w:sz w:val="28"/>
                <w:szCs w:val="24"/>
              </w:rPr>
              <w:t>Учебный период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34C1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16.09.2024г.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6036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15.12.2024 г.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B32C">
            <w:pPr>
              <w:spacing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13/91</w:t>
            </w:r>
          </w:p>
        </w:tc>
      </w:tr>
      <w:tr w14:paraId="35E42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4578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4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AF6E">
            <w:pPr>
              <w:spacing w:after="0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ascii="Times New Roman" w:hAnsi="Times New Roman" w:eastAsia="Calibri" w:cs="Times New Roman"/>
                <w:sz w:val="28"/>
                <w:szCs w:val="24"/>
              </w:rPr>
              <w:t>Каникулярное время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5654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16.12.2024г.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2AF3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13.01.2025 г.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6E2C">
            <w:pPr>
              <w:spacing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4/28</w:t>
            </w:r>
          </w:p>
        </w:tc>
      </w:tr>
      <w:tr w14:paraId="72852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84A9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4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541A">
            <w:pPr>
              <w:spacing w:after="0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ascii="Times New Roman" w:hAnsi="Times New Roman" w:eastAsia="Calibri" w:cs="Times New Roman"/>
                <w:sz w:val="28"/>
                <w:szCs w:val="24"/>
              </w:rPr>
              <w:t>Учебный период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EBB2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14.01.2025г.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410D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15.05.2025г.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E83B">
            <w:pPr>
              <w:spacing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18/126</w:t>
            </w:r>
          </w:p>
        </w:tc>
      </w:tr>
      <w:tr w14:paraId="19E1A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F7D0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4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F6AA">
            <w:pPr>
              <w:spacing w:after="0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ascii="Times New Roman" w:hAnsi="Times New Roman" w:eastAsia="Calibri" w:cs="Times New Roman"/>
                <w:sz w:val="28"/>
                <w:szCs w:val="24"/>
              </w:rPr>
              <w:t>Экспертно – оценочный этап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0F6D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16.05.2025г.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B12B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31.05.2025.г.</w:t>
            </w:r>
          </w:p>
        </w:tc>
        <w:tc>
          <w:tcPr>
            <w:tcW w:w="1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CBD00">
            <w:pPr>
              <w:spacing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2/14</w:t>
            </w:r>
          </w:p>
        </w:tc>
      </w:tr>
      <w:tr w14:paraId="79758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243D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4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615E">
            <w:pPr>
              <w:spacing w:after="0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ascii="Times New Roman" w:hAnsi="Times New Roman" w:eastAsia="Calibri" w:cs="Times New Roman"/>
                <w:sz w:val="28"/>
                <w:szCs w:val="24"/>
              </w:rPr>
              <w:t>Летний оздоровительный период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32536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01.06.2025.</w:t>
            </w:r>
          </w:p>
        </w:tc>
        <w:tc>
          <w:tcPr>
            <w:tcW w:w="1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7EE4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31.08.2025 г.</w:t>
            </w:r>
          </w:p>
        </w:tc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CB90">
            <w:pPr>
              <w:spacing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14/92</w:t>
            </w:r>
          </w:p>
        </w:tc>
      </w:tr>
    </w:tbl>
    <w:p w14:paraId="77356648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 </w:t>
      </w:r>
    </w:p>
    <w:p w14:paraId="00338AFA"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  <w:t>3.     Выходные дни: суббота, воскресенье</w:t>
      </w:r>
    </w:p>
    <w:p w14:paraId="4EFBE982"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</w:p>
    <w:p w14:paraId="4F41C8A8"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  <w:t xml:space="preserve">4.     Праздничные дни 2024 -25 учебного года: </w:t>
      </w:r>
    </w:p>
    <w:p w14:paraId="470FA075"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</w:p>
    <w:p w14:paraId="78E50867"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  <w:t>Новогодние каникулы - с 30 декабря по 8 января</w:t>
      </w:r>
    </w:p>
    <w:p w14:paraId="5D1C7D26"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  <w:t>День защитника Отечества – 23- 24 февраля</w:t>
      </w:r>
    </w:p>
    <w:p w14:paraId="52691218"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  <w:t>Международный женский день – 8-9 марта</w:t>
      </w:r>
    </w:p>
    <w:p w14:paraId="6769A1D0"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  <w:t xml:space="preserve">Праздник Весны и труда – 1 – 2  мая </w:t>
      </w:r>
    </w:p>
    <w:p w14:paraId="0CFA1311"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  <w:t>День Победы - 9  мая  </w:t>
      </w:r>
    </w:p>
    <w:p w14:paraId="4C09D738"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  <w:t>День  России - 12 -13 июня</w:t>
      </w:r>
    </w:p>
    <w:p w14:paraId="77F83D7A">
      <w:pPr>
        <w:spacing w:after="0" w:line="240" w:lineRule="auto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ascii="Times New Roman" w:hAnsi="Times New Roman" w:eastAsia="Calibri" w:cs="Times New Roman"/>
          <w:sz w:val="28"/>
          <w:szCs w:val="24"/>
        </w:rPr>
        <w:t>День народного единства - 4 ноября</w:t>
      </w:r>
    </w:p>
    <w:p w14:paraId="7FA05F7F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 w14:paraId="48213D49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 w14:paraId="77289D92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 w14:paraId="3E41D30D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 w14:paraId="6A6A69F2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 w14:paraId="6095A8FB">
      <w:pPr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sectPr>
      <w:pgSz w:w="11906" w:h="16838"/>
      <w:pgMar w:top="851" w:right="567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B07FB"/>
    <w:multiLevelType w:val="multilevel"/>
    <w:tmpl w:val="603B07FB"/>
    <w:lvl w:ilvl="0" w:tentative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38"/>
    <w:rsid w:val="001624A5"/>
    <w:rsid w:val="00226938"/>
    <w:rsid w:val="00333FF8"/>
    <w:rsid w:val="004E4F46"/>
    <w:rsid w:val="004E65CE"/>
    <w:rsid w:val="00535484"/>
    <w:rsid w:val="005C7B78"/>
    <w:rsid w:val="009D7AF5"/>
    <w:rsid w:val="009E1EAD"/>
    <w:rsid w:val="00B179F3"/>
    <w:rsid w:val="00B91E4B"/>
    <w:rsid w:val="00F92682"/>
    <w:rsid w:val="00F960B0"/>
    <w:rsid w:val="38B9533A"/>
    <w:rsid w:val="5A75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1170</Characters>
  <Lines>9</Lines>
  <Paragraphs>2</Paragraphs>
  <TotalTime>124</TotalTime>
  <ScaleCrop>false</ScaleCrop>
  <LinksUpToDate>false</LinksUpToDate>
  <CharactersWithSpaces>1373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2021-09-07T09:12:00Z</dcterms:created>
  <dc:creator>Пользователь</dc:creator>
  <cp:lastModifiedBy>WPS_1706787494</cp:lastModifiedBy>
  <dcterms:modified xsi:type="dcterms:W3CDTF">2024-08-29T06:28:25Z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BD665D8B37164D868E56F3B3A551D933_12</vt:lpwstr>
  </property>
</Properties>
</file>