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ind w:left="5880" w:hanging="5880" w:hangingChars="2100"/>
        <w:rPr>
          <w:rFonts w:ascii="Times New Roman" w:hAnsi="Times New Roman" w:eastAsia="Calibri" w:cs="Times New Roman"/>
          <w:sz w:val="28"/>
          <w:szCs w:val="24"/>
          <w:lang w:val="ru-RU"/>
        </w:rPr>
      </w:pPr>
      <w:r>
        <w:rPr>
          <w:rFonts w:ascii="Times New Roman" w:hAnsi="Times New Roman" w:eastAsia="Calibri" w:cs="Times New Roman"/>
          <w:sz w:val="28"/>
          <w:szCs w:val="24"/>
        </w:rPr>
        <w:t xml:space="preserve">Принято на заседании                                               </w:t>
      </w:r>
      <w:r>
        <w:rPr>
          <w:rFonts w:hint="default" w:ascii="Times New Roman" w:hAnsi="Times New Roman" w:eastAsia="Calibri" w:cs="Times New Roman"/>
          <w:sz w:val="28"/>
          <w:szCs w:val="24"/>
          <w:lang w:val="ru-RU"/>
        </w:rPr>
        <w:t xml:space="preserve">                        </w:t>
      </w:r>
      <w:r>
        <w:rPr>
          <w:rFonts w:ascii="Times New Roman" w:hAnsi="Times New Roman" w:eastAsia="Calibri" w:cs="Times New Roman"/>
          <w:sz w:val="28"/>
          <w:szCs w:val="24"/>
          <w:lang w:val="ru-RU"/>
        </w:rPr>
        <w:t>УТВЕРЖДЕН</w:t>
      </w:r>
    </w:p>
    <w:p>
      <w:pPr>
        <w:spacing w:after="0" w:line="240" w:lineRule="auto"/>
        <w:ind w:left="5880" w:hanging="5880" w:hangingChars="2100"/>
        <w:rPr>
          <w:rFonts w:ascii="Times New Roman" w:hAnsi="Times New Roman" w:eastAsia="Calibri" w:cs="Times New Roman"/>
          <w:sz w:val="28"/>
          <w:szCs w:val="24"/>
        </w:rPr>
      </w:pPr>
      <w:r>
        <w:rPr>
          <w:rFonts w:ascii="Times New Roman" w:hAnsi="Times New Roman" w:eastAsia="Calibri" w:cs="Times New Roman"/>
          <w:sz w:val="28"/>
          <w:szCs w:val="24"/>
        </w:rPr>
        <w:t>педагогического совета</w:t>
      </w:r>
      <w:r>
        <w:rPr>
          <w:rFonts w:hint="default" w:ascii="Times New Roman" w:hAnsi="Times New Roman" w:eastAsia="Calibri" w:cs="Times New Roman"/>
          <w:sz w:val="28"/>
          <w:szCs w:val="24"/>
          <w:lang w:val="ru-RU"/>
        </w:rPr>
        <w:t xml:space="preserve">                                            </w:t>
      </w:r>
      <w:r>
        <w:rPr>
          <w:rFonts w:ascii="Times New Roman" w:hAnsi="Times New Roman" w:eastAsia="Calibri" w:cs="Times New Roman"/>
          <w:sz w:val="28"/>
          <w:szCs w:val="24"/>
        </w:rPr>
        <w:t>приказом МБОУ УСОШ №2</w:t>
      </w:r>
    </w:p>
    <w:p>
      <w:pPr>
        <w:spacing w:after="0" w:line="240" w:lineRule="auto"/>
        <w:rPr>
          <w:rFonts w:ascii="Times New Roman" w:hAnsi="Times New Roman" w:eastAsia="Calibri" w:cs="Times New Roman"/>
          <w:sz w:val="28"/>
          <w:szCs w:val="24"/>
        </w:rPr>
      </w:pPr>
      <w:r>
        <w:rPr>
          <w:rFonts w:hint="default" w:ascii="Times New Roman" w:hAnsi="Times New Roman" w:eastAsia="Calibri" w:cs="Times New Roman"/>
          <w:sz w:val="28"/>
          <w:szCs w:val="24"/>
          <w:lang w:val="ru-RU"/>
        </w:rPr>
        <w:t>29</w:t>
      </w:r>
      <w:r>
        <w:rPr>
          <w:rFonts w:ascii="Times New Roman" w:hAnsi="Times New Roman" w:eastAsia="Calibri" w:cs="Times New Roman"/>
          <w:sz w:val="28"/>
          <w:szCs w:val="24"/>
        </w:rPr>
        <w:t>.08.202</w:t>
      </w:r>
      <w:r>
        <w:rPr>
          <w:rFonts w:hint="default" w:ascii="Times New Roman" w:hAnsi="Times New Roman" w:eastAsia="Calibri" w:cs="Times New Roman"/>
          <w:sz w:val="28"/>
          <w:szCs w:val="24"/>
          <w:lang w:val="ru-RU"/>
        </w:rPr>
        <w:t>3</w:t>
      </w:r>
      <w:r>
        <w:rPr>
          <w:rFonts w:ascii="Times New Roman" w:hAnsi="Times New Roman" w:eastAsia="Calibri" w:cs="Times New Roman"/>
          <w:sz w:val="28"/>
          <w:szCs w:val="24"/>
        </w:rPr>
        <w:t xml:space="preserve">г. протокол №1                                              </w:t>
      </w:r>
      <w:r>
        <w:rPr>
          <w:rFonts w:hint="default" w:ascii="Times New Roman" w:hAnsi="Times New Roman" w:eastAsia="Calibri" w:cs="Times New Roman"/>
          <w:sz w:val="28"/>
          <w:szCs w:val="24"/>
          <w:lang w:val="ru-RU"/>
        </w:rPr>
        <w:t xml:space="preserve">     </w:t>
      </w:r>
      <w:r>
        <w:rPr>
          <w:rFonts w:ascii="Times New Roman" w:hAnsi="Times New Roman" w:eastAsia="Calibri" w:cs="Times New Roman"/>
          <w:sz w:val="28"/>
          <w:szCs w:val="24"/>
        </w:rPr>
        <w:t>им. Сергея Ступакова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hAnsi="Times New Roman" w:eastAsia="Calibri" w:cs="Times New Roman"/>
          <w:sz w:val="28"/>
          <w:szCs w:val="24"/>
        </w:rPr>
        <w:t xml:space="preserve">                                                                                         </w:t>
      </w:r>
      <w:r>
        <w:rPr>
          <w:rFonts w:hint="default" w:ascii="Times New Roman" w:hAnsi="Times New Roman" w:eastAsia="Calibri" w:cs="Times New Roman"/>
          <w:sz w:val="28"/>
          <w:szCs w:val="24"/>
          <w:lang w:val="ru-RU"/>
        </w:rPr>
        <w:t xml:space="preserve">    </w:t>
      </w:r>
      <w:r>
        <w:rPr>
          <w:rFonts w:ascii="Times New Roman" w:hAnsi="Times New Roman" w:eastAsia="Calibri" w:cs="Times New Roman"/>
          <w:sz w:val="28"/>
          <w:szCs w:val="24"/>
        </w:rPr>
        <w:t xml:space="preserve"> №</w:t>
      </w:r>
      <w:r>
        <w:rPr>
          <w:rFonts w:hint="default" w:ascii="Times New Roman" w:hAnsi="Times New Roman" w:eastAsia="Calibri" w:cs="Times New Roman"/>
          <w:sz w:val="28"/>
          <w:szCs w:val="24"/>
          <w:lang w:val="ru-RU"/>
        </w:rPr>
        <w:t>74</w:t>
      </w:r>
      <w:r>
        <w:rPr>
          <w:rFonts w:ascii="Times New Roman" w:hAnsi="Times New Roman" w:eastAsia="Calibri" w:cs="Times New Roman"/>
          <w:sz w:val="28"/>
          <w:szCs w:val="24"/>
        </w:rPr>
        <w:t xml:space="preserve"> –О от </w:t>
      </w:r>
      <w:r>
        <w:rPr>
          <w:rFonts w:hint="default" w:ascii="Times New Roman" w:hAnsi="Times New Roman" w:eastAsia="Calibri" w:cs="Times New Roman"/>
          <w:sz w:val="28"/>
          <w:szCs w:val="24"/>
          <w:lang w:val="ru-RU"/>
        </w:rPr>
        <w:t>21</w:t>
      </w:r>
      <w:r>
        <w:rPr>
          <w:rFonts w:ascii="Times New Roman" w:hAnsi="Times New Roman" w:eastAsia="Calibri" w:cs="Times New Roman"/>
          <w:sz w:val="28"/>
          <w:szCs w:val="24"/>
        </w:rPr>
        <w:t>.0</w:t>
      </w:r>
      <w:r>
        <w:rPr>
          <w:rFonts w:hint="default" w:ascii="Times New Roman" w:hAnsi="Times New Roman" w:eastAsia="Calibri" w:cs="Times New Roman"/>
          <w:sz w:val="28"/>
          <w:szCs w:val="24"/>
          <w:lang w:val="ru-RU"/>
        </w:rPr>
        <w:t>9</w:t>
      </w:r>
      <w:r>
        <w:rPr>
          <w:rFonts w:ascii="Times New Roman" w:hAnsi="Times New Roman" w:eastAsia="Calibri" w:cs="Times New Roman"/>
          <w:sz w:val="28"/>
          <w:szCs w:val="24"/>
        </w:rPr>
        <w:t>.202</w:t>
      </w:r>
      <w:r>
        <w:rPr>
          <w:rFonts w:hint="default" w:ascii="Times New Roman" w:hAnsi="Times New Roman" w:eastAsia="Calibri" w:cs="Times New Roman"/>
          <w:sz w:val="28"/>
          <w:szCs w:val="24"/>
          <w:lang w:val="ru-RU"/>
        </w:rPr>
        <w:t>3</w:t>
      </w:r>
      <w:r>
        <w:rPr>
          <w:rFonts w:ascii="Times New Roman" w:hAnsi="Times New Roman" w:eastAsia="Calibri" w:cs="Times New Roman"/>
          <w:sz w:val="28"/>
          <w:szCs w:val="24"/>
        </w:rPr>
        <w:t>г</w:t>
      </w:r>
    </w:p>
    <w:p>
      <w:pPr>
        <w:jc w:val="right"/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>
      <w:pPr>
        <w:jc w:val="right"/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>
      <w:pPr>
        <w:jc w:val="right"/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44"/>
          <w:szCs w:val="28"/>
        </w:rPr>
      </w:pPr>
      <w:r>
        <w:rPr>
          <w:rFonts w:ascii="Times New Roman" w:hAnsi="Times New Roman" w:cs="Times New Roman"/>
          <w:sz w:val="44"/>
          <w:szCs w:val="28"/>
        </w:rPr>
        <w:t>Рабочая программа</w:t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КРАЕВЕДЕНИЕ</w:t>
      </w:r>
    </w:p>
    <w:p>
      <w:pPr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“Юный краевед”</w:t>
      </w:r>
    </w:p>
    <w:p>
      <w:pPr>
        <w:jc w:val="center"/>
        <w:rPr>
          <w:b/>
          <w:sz w:val="32"/>
          <w:szCs w:val="32"/>
        </w:rPr>
      </w:pPr>
    </w:p>
    <w:p>
      <w:pPr>
        <w:rPr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Возраст: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лет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реализации: 1 год</w:t>
      </w: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Скоробогатова Татьяна Сергеевна</w:t>
      </w:r>
    </w:p>
    <w:p>
      <w:pPr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Удомля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Целевой раздел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………………………………………………………..3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 xml:space="preserve">1.1 Пояснительная записка………………………………………………………3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1.2 Целевые ориентиры…………………………………………………………..5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b/>
          <w:sz w:val="28"/>
          <w:szCs w:val="28"/>
        </w:rPr>
        <w:t>Глава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Содержательный раздел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……………………………………………..6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Описание образовательной деятельности…………………………………...6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2.2 Особенности взаимодействия педагогического коллектива с семьями воспитанников…………………………………………………………………….8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b/>
          <w:sz w:val="28"/>
          <w:szCs w:val="28"/>
        </w:rPr>
        <w:t>Глава 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Организационный раздел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…………………………………………………………………………….14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3.1 Материально-техническое обеспечение программы……………………...14</w:t>
      </w: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Программно-методическое обеспечение</w:t>
      </w:r>
      <w:r>
        <w:rPr>
          <w:rFonts w:ascii="Times New Roman" w:hAnsi="Times New Roman" w:cs="Times New Roman"/>
          <w:sz w:val="28"/>
          <w:szCs w:val="28"/>
        </w:rPr>
        <w:t>……………………………………17</w:t>
      </w:r>
    </w:p>
    <w:p>
      <w:pPr>
        <w:rPr>
          <w:rFonts w:ascii="Times New Roman" w:hAnsi="Times New Roman" w:eastAsia="Times New Roman" w:cs="Times New Roman"/>
          <w:iCs/>
          <w:sz w:val="24"/>
          <w:szCs w:val="24"/>
        </w:rPr>
      </w:pPr>
    </w:p>
    <w:p>
      <w:pPr>
        <w:rPr>
          <w:rFonts w:ascii="Times New Roman" w:hAnsi="Times New Roman" w:eastAsia="Times New Roman" w:cs="Times New Roman"/>
          <w:iCs/>
          <w:sz w:val="24"/>
          <w:szCs w:val="24"/>
        </w:rPr>
      </w:pPr>
    </w:p>
    <w:p>
      <w:pPr>
        <w:rPr>
          <w:rFonts w:ascii="Times New Roman" w:hAnsi="Times New Roman" w:eastAsia="Times New Roman" w:cs="Times New Roman"/>
          <w:iCs/>
          <w:sz w:val="24"/>
          <w:szCs w:val="24"/>
        </w:rPr>
      </w:pPr>
    </w:p>
    <w:p>
      <w:pPr>
        <w:rPr>
          <w:rFonts w:ascii="Times New Roman" w:hAnsi="Times New Roman" w:eastAsia="Times New Roman" w:cs="Times New Roman"/>
          <w:iCs/>
          <w:sz w:val="24"/>
          <w:szCs w:val="24"/>
        </w:rPr>
      </w:pPr>
    </w:p>
    <w:p>
      <w:pPr>
        <w:rPr>
          <w:rFonts w:ascii="Times New Roman" w:hAnsi="Times New Roman" w:eastAsia="Times New Roman" w:cs="Times New Roman"/>
          <w:iCs/>
          <w:sz w:val="24"/>
          <w:szCs w:val="24"/>
        </w:rPr>
      </w:pPr>
    </w:p>
    <w:p>
      <w:pPr>
        <w:rPr>
          <w:rFonts w:ascii="Times New Roman" w:hAnsi="Times New Roman" w:eastAsia="Times New Roman" w:cs="Times New Roman"/>
          <w:iCs/>
          <w:sz w:val="24"/>
          <w:szCs w:val="24"/>
        </w:rPr>
      </w:pPr>
    </w:p>
    <w:p>
      <w:pPr>
        <w:rPr>
          <w:rFonts w:ascii="Times New Roman" w:hAnsi="Times New Roman" w:eastAsia="Times New Roman" w:cs="Times New Roman"/>
          <w:iCs/>
          <w:sz w:val="24"/>
          <w:szCs w:val="24"/>
        </w:rPr>
      </w:pPr>
    </w:p>
    <w:p>
      <w:pPr>
        <w:rPr>
          <w:rFonts w:ascii="Times New Roman" w:hAnsi="Times New Roman" w:eastAsia="Times New Roman" w:cs="Times New Roman"/>
          <w:iCs/>
          <w:sz w:val="24"/>
          <w:szCs w:val="24"/>
        </w:rPr>
      </w:pPr>
    </w:p>
    <w:p>
      <w:pPr>
        <w:ind w:firstLine="840" w:firstLineChars="350"/>
        <w:rPr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sz w:val="24"/>
          <w:szCs w:val="24"/>
        </w:rPr>
        <w:t xml:space="preserve">Любовь к родному краю, родной культуре, родной речи начинается с малого – любви к своей семье, к своему жилищу, к своему детскому саду. Постепенно расширяясь, эта любовь переходит в любовь к родной стране, к ее истории, прошлому и настоящему, ко всему человечеству. </w:t>
      </w:r>
      <w:r>
        <w:rPr>
          <w:rFonts w:ascii="Times New Roman" w:hAnsi="Times New Roman" w:eastAsia="Times New Roman" w:cs="Times New Roman"/>
          <w:sz w:val="24"/>
          <w:szCs w:val="24"/>
        </w:rPr>
        <w:t>Д.С. Лихачев</w:t>
      </w:r>
    </w:p>
    <w:p/>
    <w:p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 Целевой раздел</w:t>
      </w:r>
    </w:p>
    <w:p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 Пояснительная записка</w:t>
      </w:r>
    </w:p>
    <w:p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начиная с дошкольного возраста, страдают дефицитом знаний о родном городе и крае. Чтобы детям было интересно знакомиться с историей города, его достопримечательностями, надо уметь преподнести материал доходчиво, понятно, эмоционально, начиная с того, что детей окружает, что они могут непосредственно наблюдать, постепенно расширяя круг знаний.  Главный принцип образовательного процесса: от близкого к далёкому (от семьи к городу, его историческому прошлому.  С возрастом увеличивается объём знаний о родном городе. Дети знакомятся не только с достопримечательностями родного города, но и с его историей, промышленностью. Рабочая программа по краеведению является вариативной частью образовательной программы. Программа призвана воспитывать уважение к историческому прошлому нашей страны, любовь к Родине, начиная с малой родины и ориентирована на детей от 3 до 7 лет Программа направлена на достижение следующих задач.</w:t>
      </w: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создание системы работы по воспитанию патриотических чувств через ознакомление с родным городом и воспитание чувства принадлежности к свой семье, своему городу.   </w:t>
      </w: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>
      <w:pPr>
        <w:pStyle w:val="11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 детей чувство принадлежности к семье, городу.</w:t>
      </w:r>
    </w:p>
    <w:p>
      <w:pPr>
        <w:pStyle w:val="11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Знакомить детей с особенностями и традициями города. </w:t>
      </w:r>
    </w:p>
    <w:p>
      <w:pPr>
        <w:pStyle w:val="11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элементарное представление об истории родного города, его памятниках и архитектуре, природном и животном мире.</w:t>
      </w:r>
    </w:p>
    <w:p>
      <w:pPr>
        <w:pStyle w:val="11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с героическими боевыми достопримечательностями родного города, дать представление о защитниках Отечества;</w:t>
      </w:r>
    </w:p>
    <w:p>
      <w:pPr>
        <w:pStyle w:val="11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с бытом и традициями русского народа, народными праздниками.</w:t>
      </w:r>
    </w:p>
    <w:p>
      <w:pPr>
        <w:pStyle w:val="11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Заложить основы нравственности, чувство сопричастности и деятельностного отношения к городу.</w:t>
      </w:r>
    </w:p>
    <w:p>
      <w:pPr>
        <w:pStyle w:val="11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Повысить интерес у родителей к совместной деятельности по изучению истории и культуры малой родины.</w:t>
      </w: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 Целевые ориентиры.</w:t>
      </w:r>
    </w:p>
    <w:p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i/>
          <w:sz w:val="28"/>
          <w:szCs w:val="28"/>
        </w:rPr>
        <w:t>Ребенок:</w:t>
      </w:r>
    </w:p>
    <w:p>
      <w:pPr>
        <w:pStyle w:val="11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проявляет устойчивый интерес к своей родословной;</w:t>
      </w:r>
    </w:p>
    <w:p>
      <w:pPr>
        <w:pStyle w:val="11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имеет первичные представления о себе, семье, ближайшем окружении;</w:t>
      </w:r>
    </w:p>
    <w:p>
      <w:pPr>
        <w:pStyle w:val="11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знает свой домашний адрес, И.О. своих родителей;</w:t>
      </w:r>
    </w:p>
    <w:p>
      <w:pPr>
        <w:pStyle w:val="11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осознаёт свою принадлежность к жителям города;</w:t>
      </w:r>
    </w:p>
    <w:p>
      <w:pPr>
        <w:pStyle w:val="11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знает и узнаёт флаг, герб города;</w:t>
      </w:r>
    </w:p>
    <w:p>
      <w:pPr>
        <w:pStyle w:val="11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имеет представление о прошлом и настоящем города, об известных людях, прославивших город;</w:t>
      </w:r>
    </w:p>
    <w:p>
      <w:pPr>
        <w:pStyle w:val="11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называет и узнаёт по иллюстрации, фотографии достопримечательности, социально-значимые объекты, зеленые зоны города; </w:t>
      </w:r>
    </w:p>
    <w:p>
      <w:pPr>
        <w:pStyle w:val="11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имеет представление о промышленности города. Знает основные профессии жителей города;</w:t>
      </w:r>
    </w:p>
    <w:p>
      <w:pPr>
        <w:pStyle w:val="11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имеет представления о природе родного края; </w:t>
      </w:r>
    </w:p>
    <w:p>
      <w:pPr>
        <w:pStyle w:val="11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имеет представления о истории возникновения города;  </w:t>
      </w:r>
    </w:p>
    <w:p>
      <w:pPr>
        <w:pStyle w:val="11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соблюдает элементарные общепринятые нормы поведения.</w:t>
      </w: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II. Содержательный раздел</w:t>
      </w:r>
    </w:p>
    <w:p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 Описание образовательной деятельности</w:t>
      </w:r>
    </w:p>
    <w:p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деятельность по краеведению детей дошкольного возраста реализуется в соответствии с примерной общеобразовательной программой дошкольного образования «От рождения до школы» под редакцией Н.Е. Веракса, М.А. Васильевой, Т.С. Комаровой и «Основной общеобразовательной программой ДОУ</w:t>
      </w:r>
    </w:p>
    <w:p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Механизм реализации программы</w:t>
      </w:r>
    </w:p>
    <w:p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реализуется 1 раз неделю в форме кружка и  в повседневной работе в режимных моментах</w:t>
      </w: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Задачи интегрируются:</w:t>
      </w:r>
    </w:p>
    <w:p>
      <w:pPr>
        <w:pStyle w:val="11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образовательную деятельность, осуществляемую в процессе организации </w:t>
      </w:r>
    </w:p>
    <w:p>
      <w:pPr>
        <w:pStyle w:val="11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различных видов детской деятельности: игровую, коммуникативную, </w:t>
      </w:r>
    </w:p>
    <w:p>
      <w:pPr>
        <w:pStyle w:val="11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трудовую, познавательно-исследовательскую, продуктивную, музыкально-художественную со всеми образовательными областями основной образовательной программы дошкольного образовательного учреждения «Социально-коммуникативное развитие», «Познавательное развитие», «Речевое развитие», «Художественно-эстетическое развитие», «Физическое развитие»).</w:t>
      </w:r>
    </w:p>
    <w:p>
      <w:pPr>
        <w:pStyle w:val="11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образовательную деятельность, осуществляемую в ходе режимных моментов (прогулки, целевые экскурсии обеспечивают необходимую </w:t>
      </w:r>
    </w:p>
    <w:p>
      <w:pPr>
        <w:pStyle w:val="11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двигательную активность и способствует сохранению и укреплению здоровья дошкольников).</w:t>
      </w:r>
    </w:p>
    <w:p>
      <w:pPr>
        <w:pStyle w:val="11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самостоятельную деятельность детей (дидактические и подвижные игры, рассматривание дидактических картинок, иллюстраций).</w:t>
      </w:r>
    </w:p>
    <w:p>
      <w:pPr>
        <w:pStyle w:val="11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 взаимодействия с семьями (участие в проектной деятельности, продуктом которой являются журналы или газеты о малой родине, создание карт города, составление маршрутов экскурсий и прогулок по городу; </w:t>
      </w:r>
    </w:p>
    <w:p>
      <w:pPr>
        <w:pStyle w:val="11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коллекционирование картинок, открыток, символов, значков; участие с родителями и воспитателями в социально-значимых событиях и прочее в организацию взаимодействия с социумом.</w:t>
      </w: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2.2. Особенности взаимодействия педагогического коллектива с семьями воспитанников</w:t>
      </w:r>
    </w:p>
    <w:p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Особую значимость при решении задач патриотического воспитания имеет тесный контакт с семьей воспитанников. Помощь родителей или совместная деятельность вызывает у детей чувство гордости, способствует развитию эмоций ребенка, его социальной восприимчивости. В процессе общения с родителями и другими членами семьи ребенок, подражая им, усваивает нормы, правила и формы социального поведения.</w:t>
      </w: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Формы работы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786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работы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4786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Творческие игры</w:t>
            </w:r>
          </w:p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Сюжетно-ролевые игры</w:t>
            </w:r>
          </w:p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Игры-путешествия</w:t>
            </w:r>
          </w:p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Экскурсии, целевые прогулки</w:t>
            </w:r>
          </w:p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музея, театров</w:t>
            </w:r>
          </w:p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Встречи с интересными людьми</w:t>
            </w:r>
          </w:p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мини-музея</w:t>
            </w:r>
          </w:p>
          <w:p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и охрана окружающей природы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4786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Беседы. Составление рассказов</w:t>
            </w:r>
          </w:p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худ. литературы</w:t>
            </w:r>
          </w:p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Заучивание наизусть</w:t>
            </w:r>
          </w:p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Викторины</w:t>
            </w:r>
          </w:p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загадок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4786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 беседы</w:t>
            </w:r>
          </w:p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</w:t>
            </w:r>
          </w:p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Интеллектуальные игры</w:t>
            </w:r>
          </w:p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Экологические акции</w:t>
            </w:r>
          </w:p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  <w:p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4786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Продуктивные виды деятельности</w:t>
            </w:r>
          </w:p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Прослушивание муз. произведений</w:t>
            </w:r>
          </w:p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</w:t>
            </w:r>
          </w:p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поделок</w:t>
            </w:r>
          </w:p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Коллективные творческие работы</w:t>
            </w:r>
          </w:p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творческих конкурсах Организация выставок детского творчества</w:t>
            </w:r>
          </w:p>
          <w:p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альбомов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4786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Русские народные игры</w:t>
            </w:r>
          </w:p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Походы</w:t>
            </w:r>
          </w:p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прогулки, экскурсии</w:t>
            </w:r>
          </w:p>
          <w:p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Досуги, развлечения</w:t>
            </w:r>
          </w:p>
        </w:tc>
      </w:tr>
    </w:tbl>
    <w:p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Методы работы:</w:t>
      </w:r>
    </w:p>
    <w:p>
      <w:pPr>
        <w:pStyle w:val="11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словесные методы: рассказ, беседа, сообщения - эти методы способствуют обогащению теоретических знаний детей, являются источником новой информации.</w:t>
      </w:r>
    </w:p>
    <w:p>
      <w:pPr>
        <w:pStyle w:val="11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наглядные методы: демонстрации рисунков, плакатов, макетов, схем, коллекций, иллюстраций. Наглядные методы дают возможность более детального обследования объектов, дополняют словесные методы, способствуют развитию мышления детей; -  практические методы: изготовление рисунков, плакатов, схем, макетов. Практические методы позволяют воплотить теоретические знания на практике, способствуют развитию навыков и умение детей.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2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Перспективный план по краеведению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Блок “Я – моя семья, Моя улица и мой город” подг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отовительной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 xml:space="preserve"> группы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786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и моя семья</w:t>
            </w:r>
          </w:p>
        </w:tc>
        <w:tc>
          <w:tcPr>
            <w:tcW w:w="4786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понятия о семье, о возникновении семьи, происхождении имени и фамилии.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моего имени </w:t>
            </w:r>
          </w:p>
        </w:tc>
        <w:tc>
          <w:tcPr>
            <w:tcW w:w="4786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возникновении имени и фамилии, о том что каждый человек имеет право на имя.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моей улицы</w:t>
            </w:r>
          </w:p>
        </w:tc>
        <w:tc>
          <w:tcPr>
            <w:tcW w:w="4786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 улицах города, их названиях, о том, что расположено на улицах. Что было раньше.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Рождение моего города</w:t>
            </w:r>
          </w:p>
        </w:tc>
        <w:tc>
          <w:tcPr>
            <w:tcW w:w="4786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знаний о городе, его историей появления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Символика города</w:t>
            </w:r>
          </w:p>
        </w:tc>
        <w:tc>
          <w:tcPr>
            <w:tcW w:w="4786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представлений о символах города: герб, флаг.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нашего города. Его достопримечательности</w:t>
            </w:r>
          </w:p>
        </w:tc>
        <w:tc>
          <w:tcPr>
            <w:tcW w:w="4786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 назначении зданий: (дома, сады, школы, магазины...), о том, чем славится родной город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жили наши предки</w:t>
            </w:r>
          </w:p>
        </w:tc>
        <w:tc>
          <w:tcPr>
            <w:tcW w:w="4786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интереса к жизни предков, знакомство избы. И предметам быта того времени.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 такая профессия – Родину защищать</w:t>
            </w:r>
          </w:p>
        </w:tc>
        <w:tc>
          <w:tcPr>
            <w:tcW w:w="4786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знаний о защитниках Родины. О подвигах в годы ВОВ.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Животный и растительный мир края.</w:t>
            </w:r>
          </w:p>
        </w:tc>
        <w:tc>
          <w:tcPr>
            <w:tcW w:w="4786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представлений о природе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Праздники города</w:t>
            </w:r>
          </w:p>
        </w:tc>
        <w:tc>
          <w:tcPr>
            <w:tcW w:w="4786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обычаями и традициями города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город – моя страна</w:t>
            </w:r>
          </w:p>
        </w:tc>
        <w:tc>
          <w:tcPr>
            <w:tcW w:w="4786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о Родине, столице, символике.</w:t>
            </w:r>
          </w:p>
        </w:tc>
      </w:tr>
    </w:tbl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3"/>
        <w:gridCol w:w="47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9546" w:type="dxa"/>
            <w:gridSpan w:val="2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Перспективный план по краеведению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младшей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 xml:space="preserve"> группы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Блок «Я – моя семья – мой дом», «Я - мой город»</w:t>
            </w:r>
          </w:p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4773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Я и моя семья.Традиции нашей семьи. Герб моей семьи  Профессии родителей</w:t>
            </w:r>
          </w:p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73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представления детей о том, что такое семья, о некоторых родственных отношениях, об обязанностях членов семьи, особенностях поведения мужчин и женщин; Сформировать представления о профессии родителей, о родословной;</w:t>
            </w:r>
          </w:p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любовь, заботу, уважение к старшему поколению, прививать детям чувство привязанности к семье и дому, учить проявлять заботу о родных людях;</w:t>
            </w:r>
          </w:p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стиль партнерских отношении;</w:t>
            </w:r>
          </w:p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коммуникативные навыки детей;</w:t>
            </w:r>
          </w:p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Обогащать детско-родительские отношения опытом совместной творческой деятельности;</w:t>
            </w:r>
          </w:p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самостоятельно организовывать деятельность в игровых центрах.</w:t>
            </w:r>
          </w:p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4773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История моего имени</w:t>
            </w:r>
          </w:p>
        </w:tc>
        <w:tc>
          <w:tcPr>
            <w:tcW w:w="4773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Сформировать представления о возникновении имя и фамилии. Показать разнообразие. Подчеркнуть право человека на имя. Воспитывать интерес к происхождению собственного имени</w:t>
            </w:r>
          </w:p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4773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Дом, в котором я живу</w:t>
            </w:r>
          </w:p>
        </w:tc>
        <w:tc>
          <w:tcPr>
            <w:tcW w:w="4773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понятия о доме, о его устройстве, предметах быта   Сформировать представления о многообразии домов, о том, что каждый дом имеет свой адрес. Закреплять знания о адресе своего дома.</w:t>
            </w:r>
          </w:p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4773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Декабрь.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жили наши предки</w:t>
            </w:r>
          </w:p>
        </w:tc>
        <w:tc>
          <w:tcPr>
            <w:tcW w:w="4773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Сформировать представления о том, как жили люди в давние времена. Где жили. Какую одежду носили.</w:t>
            </w:r>
          </w:p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4773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Январь.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Мой любимый детский сад</w:t>
            </w:r>
          </w:p>
        </w:tc>
        <w:tc>
          <w:tcPr>
            <w:tcW w:w="4773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детском саде, его помещениях, профессиях сотрудников. Воспитывать уважение и вежливое обращение к сотрудникам д/с., бережное отношение к предметам и игрушкам.</w:t>
            </w:r>
          </w:p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4773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История моей улицы.  </w:t>
            </w:r>
          </w:p>
        </w:tc>
        <w:tc>
          <w:tcPr>
            <w:tcW w:w="4773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поведения на улице. Дать представления о многообразии улиц, их названии. Почему они имеют разные названия. Уточнить адреса детей. Формировать правила безопасного поведения на улице города</w:t>
            </w:r>
          </w:p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4773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Удомля – моя малая Родина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Природа города Правила безопасного поведения в природе</w:t>
            </w:r>
          </w:p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73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понятие о малой родине. Сформировать представления о возникновении города, его названии. Почему он так называется.   Дать представления о истории возникновения города. Сформировать представления об особенностях мира природы и мира животных удомельского края.</w:t>
            </w:r>
          </w:p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4773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Где мы любим отдыхать</w:t>
            </w:r>
          </w:p>
        </w:tc>
        <w:tc>
          <w:tcPr>
            <w:tcW w:w="4773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Сформировать представления о культурных местах города (кинотеатры, театры, парки, музеи…)</w:t>
            </w:r>
          </w:p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2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Перспективный план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младшей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 xml:space="preserve">  группы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Блок «Я – моя семья» «Я – мой дом, моя улица»</w:t>
            </w:r>
          </w:p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Семья – что это?</w:t>
            </w:r>
          </w:p>
        </w:tc>
        <w:tc>
          <w:tcPr>
            <w:tcW w:w="4786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Ввести понятие «семья». Дать первоначальное представление о родственных отношениях в семье. Воспитывать чуткое отношение к самым близким людям – членам семьи.</w:t>
            </w:r>
          </w:p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Что я знаю о своих родственниках</w:t>
            </w:r>
          </w:p>
        </w:tc>
        <w:tc>
          <w:tcPr>
            <w:tcW w:w="4786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своей семье. Показать значимость роли мамы, папы и дать представления о роли и обязанностях всех членов семьи.</w:t>
            </w:r>
          </w:p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>
            <w:pPr>
              <w:tabs>
                <w:tab w:val="left" w:pos="297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Мои родители</w:t>
            </w:r>
          </w:p>
        </w:tc>
        <w:tc>
          <w:tcPr>
            <w:tcW w:w="4786" w:type="dxa"/>
          </w:tcPr>
          <w:p>
            <w:pPr>
              <w:tabs>
                <w:tab w:val="left" w:pos="2978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знания о имени, отчестве родителей. Развивать представление о профессиях родителей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Тайна моего имени</w:t>
            </w:r>
          </w:p>
        </w:tc>
        <w:tc>
          <w:tcPr>
            <w:tcW w:w="4786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об именах, их видоизменении (Саша-Сашенька…)</w:t>
            </w:r>
          </w:p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Ознакомить детей со смыслом праздника «День Рождения»</w:t>
            </w:r>
          </w:p>
        </w:tc>
        <w:tc>
          <w:tcPr>
            <w:tcW w:w="4786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Прививать потребность радовать своих близких добрыми делами и заботливым отношением к ним; помогать ребенку в осознании себя как полноправного, любимого члена семьи.</w:t>
            </w:r>
          </w:p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такое дом, в котором мы живём.</w:t>
            </w:r>
          </w:p>
        </w:tc>
        <w:tc>
          <w:tcPr>
            <w:tcW w:w="4786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Знакомить детей с назначением дома, его устройством, предметами быта, правилами обращения с ними.</w:t>
            </w:r>
          </w:p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Один дома</w:t>
            </w:r>
          </w:p>
        </w:tc>
        <w:tc>
          <w:tcPr>
            <w:tcW w:w="4786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знания о доме как о жилище, о правах каждого на жильё. Правила безопасности в доме.</w:t>
            </w:r>
          </w:p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Улица на которой я живу</w:t>
            </w:r>
          </w:p>
        </w:tc>
        <w:tc>
          <w:tcPr>
            <w:tcW w:w="4786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об улице, адресе, об опасностях на улице.</w:t>
            </w:r>
          </w:p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III. Организационный раздел</w:t>
      </w:r>
    </w:p>
    <w:p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 Материально-техническое обеспечение программы</w:t>
      </w:r>
    </w:p>
    <w:p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Краеведческая культурно-образовательная среда ДОУ</w:t>
      </w:r>
    </w:p>
    <w:p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условий для самостоятельной деятельности детей по их выбору занимает особое место в педагогическом процессе. Наличие соответствующей культурно-образовательной макро- и микросреды является непременным условием организации краеведческой работы. Формирует макросреду детского сада выставки семейного творчества, выставки детского творчества, фотовыставки, конкурсы среди детей, конкурсы семейного творчества, проектная деятельность, методическая библиотека, библиотека научно-популярной литературы, дидактических пособий, наглядного материала, предметы быта.</w:t>
      </w:r>
    </w:p>
    <w:p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Активная позиция детей обеспечивается созданием в группе уголка города, в котором ребенку предоставляется возможность действовать рисовать, рассматривать книги и иллюстрации, играть в дидактические игры, создавать коллажи и макеты, играть с использованием макетов.</w:t>
      </w:r>
    </w:p>
    <w:p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Постоянный педагогический поиск с целью обогащения представлений дошкольников о родном крае, развития познавательного интереса к краеведческой работе привел педагогов к творческому преобразованию предметно-развивающей среды.</w:t>
      </w: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Собраны картотеки:</w:t>
      </w:r>
    </w:p>
    <w:p>
      <w:pPr>
        <w:pStyle w:val="11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подвижных русских народных игр;</w:t>
      </w:r>
    </w:p>
    <w:p>
      <w:pPr>
        <w:pStyle w:val="11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пословиц и загадок русского народа;</w:t>
      </w:r>
    </w:p>
    <w:p>
      <w:pPr>
        <w:pStyle w:val="11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художественного слова о городе;</w:t>
      </w:r>
    </w:p>
    <w:p>
      <w:pPr>
        <w:pStyle w:val="11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дидактических и познавательных игр по краеведению;</w:t>
      </w:r>
    </w:p>
    <w:p>
      <w:pPr>
        <w:pStyle w:val="11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художественной и познавательной литературы о городе;</w:t>
      </w:r>
    </w:p>
    <w:p>
      <w:pPr>
        <w:pStyle w:val="11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созданы маршруты экскурсий, целевых прогулок.</w:t>
      </w: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Мониторинг</w:t>
      </w:r>
    </w:p>
    <w:p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усвоения проекта проводится с помощью мониторинга в форме бесед с детьми, наблюдений за играми, самостоятельной деятельностью, образовательным процессом, анализа продуктивных видов деятельности. В ходе бесед были используются наглядные пособия в виде иллюстраций, фотографий, видео материалов, которые являются подсказками ответов на вопросы.</w:t>
      </w: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Младший возраст</w:t>
      </w: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Ты родился в городе или в деревне? Как он (она) называется?  </w:t>
      </w: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Как называется город, в котором ты живешь?</w:t>
      </w: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Как ты понимаешь слово «столица», какие города называются столицами?</w:t>
      </w: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У каждого города есть герб, а что изображено на гербе нашего города?  </w:t>
      </w: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На каких видах транспорта можно добраться до нашего города?  </w:t>
      </w: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Представь, к тебе приехали гости из другого города, какие красивые места и старинные здания ты им покажешь? </w:t>
      </w: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Какие театры и парки вы бы посетили?  </w:t>
      </w: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Как называется главная улица нашего города? Расскажи о ней.  </w:t>
      </w: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Расскажи о памятниках города.  </w:t>
      </w: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А какие стадионы, театры и дворцы вы бы посетили?  </w:t>
      </w: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 Расскажи о своём любимом уголке в городе.   </w:t>
      </w: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Старший возраст</w:t>
      </w: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Какие улицы в городе ты знаешь?</w:t>
      </w: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Назови свой домашний адрес. </w:t>
      </w: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Какие общественные здания находятся около твоего дома, на твоей улице?</w:t>
      </w: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Как называется улица, на которой расположен детский сад?</w:t>
      </w: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Ты знаешь историю нашей улицы? Расскажи.   </w:t>
      </w: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Как называется остановка, находящаяся ближе всего к детскому саду?</w:t>
      </w: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Расскажи, как развивается и благоустраивается наш город?</w:t>
      </w: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Какие правила поведения на улице ты знаешь? </w:t>
      </w: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Какие дорожные знаки ты встречаешь на улицах города? </w:t>
      </w: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Программно-методическое обеспечение</w:t>
      </w:r>
    </w:p>
    <w:p>
      <w:pPr>
        <w:pStyle w:val="11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Алешина Н.В. Патриотическое воспитание дошкольников. – М.: Перспектива, 2008</w:t>
      </w:r>
    </w:p>
    <w:p>
      <w:pPr>
        <w:pStyle w:val="11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Баранникова О.Н. Уроки гражданственности и патриотизма в детском саду. – М.: АРКТИ, 2007 </w:t>
      </w:r>
    </w:p>
    <w:p>
      <w:pPr>
        <w:pStyle w:val="11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Н.А. Вальнер «Ольгин град»</w:t>
      </w:r>
    </w:p>
    <w:p>
      <w:pPr>
        <w:pStyle w:val="11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Князева О.Л., Маханева М.Д. «Приобщение к истокам русской народной культуры». - СПб.: ДЕТСТВО-ПРЕСС, 2006</w:t>
      </w:r>
    </w:p>
    <w:p>
      <w:pPr>
        <w:pStyle w:val="11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Козлова С.А.«Я – человек». – М.: Школьная пресса, 2012 г. </w:t>
      </w:r>
    </w:p>
    <w:p>
      <w:pPr>
        <w:pStyle w:val="11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Кондрыкинсая Л.А. «С чего начинается Родина» по ред.. – М</w:t>
      </w:r>
    </w:p>
    <w:p/>
    <w:p/>
    <w:p>
      <w:pPr>
        <w:rPr>
          <w:rFonts w:ascii="Times New Roman" w:hAnsi="Times New Roman" w:cs="Times New Roman"/>
          <w:sz w:val="32"/>
        </w:rPr>
      </w:pPr>
    </w:p>
    <w:p>
      <w:pPr>
        <w:rPr>
          <w:rFonts w:ascii="Times New Roman" w:hAnsi="Times New Roman" w:cs="Times New Roman"/>
          <w:sz w:val="32"/>
        </w:rPr>
      </w:pPr>
    </w:p>
    <w:p>
      <w:pPr>
        <w:rPr>
          <w:rFonts w:ascii="Times New Roman" w:hAnsi="Times New Roman" w:cs="Times New Roman"/>
          <w:sz w:val="32"/>
        </w:rPr>
      </w:pPr>
    </w:p>
    <w:p>
      <w:pPr>
        <w:rPr>
          <w:rFonts w:ascii="Times New Roman" w:hAnsi="Times New Roman" w:cs="Times New Roman"/>
          <w:sz w:val="32"/>
        </w:rPr>
      </w:pPr>
    </w:p>
    <w:p>
      <w:pPr>
        <w:rPr>
          <w:rFonts w:ascii="Times New Roman" w:hAnsi="Times New Roman" w:cs="Times New Roman"/>
          <w:sz w:val="32"/>
        </w:rPr>
      </w:pPr>
    </w:p>
    <w:p>
      <w:pPr>
        <w:rPr>
          <w:rFonts w:ascii="Times New Roman" w:hAnsi="Times New Roman" w:cs="Times New Roman"/>
          <w:sz w:val="32"/>
        </w:rPr>
      </w:pPr>
    </w:p>
    <w:p>
      <w:pPr>
        <w:rPr>
          <w:rFonts w:ascii="Times New Roman" w:hAnsi="Times New Roman" w:cs="Times New Roman"/>
          <w:sz w:val="32"/>
        </w:rPr>
      </w:pPr>
    </w:p>
    <w:p>
      <w:pPr>
        <w:rPr>
          <w:rFonts w:ascii="Times New Roman" w:hAnsi="Times New Roman" w:cs="Times New Roman"/>
          <w:sz w:val="32"/>
        </w:rPr>
      </w:pPr>
    </w:p>
    <w:p>
      <w:pPr>
        <w:rPr>
          <w:rFonts w:ascii="Times New Roman" w:hAnsi="Times New Roman" w:cs="Times New Roman"/>
          <w:sz w:val="32"/>
        </w:rPr>
      </w:pPr>
    </w:p>
    <w:p>
      <w:pPr>
        <w:rPr>
          <w:rFonts w:ascii="Times New Roman" w:hAnsi="Times New Roman" w:cs="Times New Roman"/>
          <w:sz w:val="32"/>
        </w:rPr>
      </w:pPr>
    </w:p>
    <w:p>
      <w:pPr>
        <w:rPr>
          <w:rFonts w:ascii="Times New Roman" w:hAnsi="Times New Roman" w:cs="Times New Roman"/>
          <w:sz w:val="32"/>
        </w:rPr>
      </w:pPr>
    </w:p>
    <w:p>
      <w:pPr>
        <w:rPr>
          <w:rFonts w:ascii="Times New Roman" w:hAnsi="Times New Roman" w:cs="Times New Roman"/>
          <w:sz w:val="32"/>
        </w:rPr>
      </w:pPr>
    </w:p>
    <w:p>
      <w:pPr>
        <w:rPr>
          <w:rFonts w:ascii="Times New Roman" w:hAnsi="Times New Roman" w:cs="Times New Roman"/>
          <w:sz w:val="32"/>
        </w:rPr>
      </w:pPr>
    </w:p>
    <w:p>
      <w:pPr>
        <w:rPr>
          <w:rFonts w:ascii="Times New Roman" w:hAnsi="Times New Roman" w:cs="Times New Roman"/>
          <w:sz w:val="32"/>
        </w:rPr>
      </w:pPr>
    </w:p>
    <w:p>
      <w:pPr>
        <w:rPr>
          <w:rFonts w:ascii="Times New Roman" w:hAnsi="Times New Roman" w:cs="Times New Roman"/>
          <w:sz w:val="32"/>
        </w:rPr>
      </w:pPr>
    </w:p>
    <w:p>
      <w:pPr>
        <w:rPr>
          <w:rFonts w:ascii="Times New Roman" w:hAnsi="Times New Roman" w:cs="Times New Roman"/>
          <w:sz w:val="32"/>
        </w:rPr>
      </w:pPr>
    </w:p>
    <w:p>
      <w:pPr>
        <w:rPr>
          <w:rFonts w:ascii="Times New Roman" w:hAnsi="Times New Roman" w:cs="Times New Roman"/>
          <w:sz w:val="32"/>
        </w:rPr>
      </w:pPr>
    </w:p>
    <w:p>
      <w:pPr>
        <w:rPr>
          <w:rFonts w:ascii="Times New Roman" w:hAnsi="Times New Roman" w:cs="Times New Roman"/>
          <w:sz w:val="32"/>
        </w:rPr>
      </w:pPr>
    </w:p>
    <w:p>
      <w:pPr>
        <w:rPr>
          <w:rFonts w:ascii="Times New Roman" w:hAnsi="Times New Roman" w:cs="Times New Roman"/>
          <w:sz w:val="32"/>
        </w:rPr>
      </w:pPr>
    </w:p>
    <w:p>
      <w:pPr>
        <w:rPr>
          <w:rFonts w:ascii="Times New Roman" w:hAnsi="Times New Roman" w:cs="Times New Roman"/>
          <w:sz w:val="32"/>
        </w:rPr>
      </w:pPr>
    </w:p>
    <w:sectPr>
      <w:footerReference r:id="rId5" w:type="default"/>
      <w:pgSz w:w="11906" w:h="16838"/>
      <w:pgMar w:top="1134" w:right="850" w:bottom="1134" w:left="1701" w:header="708" w:footer="708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74340716"/>
      <w:docPartObj>
        <w:docPartGallery w:val="autotext"/>
      </w:docPartObj>
    </w:sdtPr>
    <w:sdtContent>
      <w:p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17</w:t>
        </w:r>
        <w:r>
          <w:fldChar w:fldCharType="end"/>
        </w:r>
      </w:p>
    </w:sdtContent>
  </w:sdt>
  <w:p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8A2E5F"/>
    <w:multiLevelType w:val="multilevel"/>
    <w:tmpl w:val="108A2E5F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29DC291C"/>
    <w:multiLevelType w:val="multilevel"/>
    <w:tmpl w:val="29DC291C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6FC705E4"/>
    <w:multiLevelType w:val="multilevel"/>
    <w:tmpl w:val="6FC705E4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C30EE2"/>
    <w:multiLevelType w:val="multilevel"/>
    <w:tmpl w:val="75C30EE2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79C41D31"/>
    <w:multiLevelType w:val="multilevel"/>
    <w:tmpl w:val="79C41D31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7CCC667D"/>
    <w:multiLevelType w:val="multilevel"/>
    <w:tmpl w:val="7CCC667D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E21934"/>
    <w:rsid w:val="00031F0F"/>
    <w:rsid w:val="000F49F6"/>
    <w:rsid w:val="001858A5"/>
    <w:rsid w:val="002C5A86"/>
    <w:rsid w:val="00341CAE"/>
    <w:rsid w:val="00452AB0"/>
    <w:rsid w:val="00495566"/>
    <w:rsid w:val="004B0A29"/>
    <w:rsid w:val="004D73AD"/>
    <w:rsid w:val="005F3A1D"/>
    <w:rsid w:val="00682425"/>
    <w:rsid w:val="006945B2"/>
    <w:rsid w:val="006F1FDD"/>
    <w:rsid w:val="00753956"/>
    <w:rsid w:val="0075745F"/>
    <w:rsid w:val="00762CEB"/>
    <w:rsid w:val="007C2865"/>
    <w:rsid w:val="007E0126"/>
    <w:rsid w:val="00813346"/>
    <w:rsid w:val="00824447"/>
    <w:rsid w:val="008575DA"/>
    <w:rsid w:val="008770DD"/>
    <w:rsid w:val="008B50B8"/>
    <w:rsid w:val="00903615"/>
    <w:rsid w:val="009D25E8"/>
    <w:rsid w:val="00A644FD"/>
    <w:rsid w:val="00AB1A6A"/>
    <w:rsid w:val="00B25AE1"/>
    <w:rsid w:val="00B93B50"/>
    <w:rsid w:val="00BD0355"/>
    <w:rsid w:val="00C73A8A"/>
    <w:rsid w:val="00CD6870"/>
    <w:rsid w:val="00D34282"/>
    <w:rsid w:val="00D90223"/>
    <w:rsid w:val="00DC3783"/>
    <w:rsid w:val="00DE40E5"/>
    <w:rsid w:val="00DE4CD2"/>
    <w:rsid w:val="00DF19D1"/>
    <w:rsid w:val="00E21934"/>
    <w:rsid w:val="00E32D6D"/>
    <w:rsid w:val="00EA22F1"/>
    <w:rsid w:val="00FA5FE2"/>
    <w:rsid w:val="00FC0BAE"/>
    <w:rsid w:val="25830DF9"/>
    <w:rsid w:val="7DA9646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480" w:after="0"/>
      <w:outlineLvl w:val="0"/>
    </w:pPr>
    <w:rPr>
      <w:rFonts w:ascii="Arial" w:hAnsi="Arial" w:eastAsia="Times New Roman" w:cs="Times New Roman"/>
      <w:b/>
      <w:bCs/>
      <w:color w:val="365F91"/>
      <w:sz w:val="28"/>
      <w:szCs w:val="28"/>
      <w:lang w:val="en-US" w:eastAsia="en-US" w:bidi="en-US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header"/>
    <w:basedOn w:val="1"/>
    <w:link w:val="12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table" w:styleId="8">
    <w:name w:val="Table Grid"/>
    <w:basedOn w:val="4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customStyle="1" w:styleId="10">
    <w:name w:val="Заголовок 1 Знак"/>
    <w:basedOn w:val="3"/>
    <w:link w:val="2"/>
    <w:qFormat/>
    <w:uiPriority w:val="9"/>
    <w:rPr>
      <w:rFonts w:ascii="Arial" w:hAnsi="Arial" w:eastAsia="Times New Roman" w:cs="Times New Roman"/>
      <w:b/>
      <w:bCs/>
      <w:color w:val="365F91"/>
      <w:sz w:val="28"/>
      <w:szCs w:val="28"/>
      <w:lang w:val="en-US" w:eastAsia="en-US" w:bidi="en-US"/>
    </w:rPr>
  </w:style>
  <w:style w:type="paragraph" w:styleId="11">
    <w:name w:val="List Paragraph"/>
    <w:basedOn w:val="1"/>
    <w:qFormat/>
    <w:uiPriority w:val="34"/>
    <w:pPr>
      <w:ind w:left="720"/>
      <w:contextualSpacing/>
    </w:pPr>
  </w:style>
  <w:style w:type="character" w:customStyle="1" w:styleId="12">
    <w:name w:val="Верхний колонтитул Знак"/>
    <w:basedOn w:val="3"/>
    <w:link w:val="5"/>
    <w:uiPriority w:val="99"/>
  </w:style>
  <w:style w:type="character" w:customStyle="1" w:styleId="13">
    <w:name w:val="Нижний колонтитул Знак"/>
    <w:basedOn w:val="3"/>
    <w:link w:val="6"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2330</Words>
  <Characters>13281</Characters>
  <Lines>110</Lines>
  <Paragraphs>31</Paragraphs>
  <TotalTime>1</TotalTime>
  <ScaleCrop>false</ScaleCrop>
  <LinksUpToDate>false</LinksUpToDate>
  <CharactersWithSpaces>15580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2020-08-19T15:31:00Z</dcterms:created>
  <dc:creator>Лена</dc:creator>
  <cp:lastModifiedBy>user</cp:lastModifiedBy>
  <dcterms:modified xsi:type="dcterms:W3CDTF">2023-09-28T09:56:58Z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94090FCEFA974423912274189431A10C</vt:lpwstr>
  </property>
</Properties>
</file>