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eastAsia="Calibri" w:cs="Times New Roman"/>
          <w:szCs w:val="24"/>
        </w:rPr>
      </w:pPr>
      <w:r>
        <w:rPr>
          <w:rFonts w:ascii="Times New Roman" w:hAnsi="Times New Roman" w:eastAsia="Calibri" w:cs="Times New Roman"/>
          <w:szCs w:val="24"/>
        </w:rPr>
        <w:t>Приложение 2  к  приказу</w:t>
      </w:r>
    </w:p>
    <w:p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Cs w:val="24"/>
        </w:rPr>
        <w:t xml:space="preserve">   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                             от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31.0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ru-RU"/>
        </w:rPr>
        <w:t>8</w:t>
      </w:r>
      <w:r>
        <w:rPr>
          <w:rFonts w:ascii="Times New Roman" w:hAnsi="Times New Roman" w:eastAsia="Calibri" w:cs="Times New Roman"/>
          <w:color w:val="auto"/>
          <w:sz w:val="24"/>
          <w:szCs w:val="24"/>
        </w:rPr>
        <w:t>.2023г</w:t>
      </w:r>
      <w:r>
        <w:rPr>
          <w:rFonts w:ascii="Times New Roman" w:hAnsi="Times New Roman" w:eastAsia="Calibri" w:cs="Times New Roman"/>
          <w:sz w:val="24"/>
          <w:szCs w:val="24"/>
        </w:rPr>
        <w:t>. №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67/10</w:t>
      </w:r>
      <w:bookmarkStart w:id="0" w:name="_GoBack"/>
      <w:bookmarkEnd w:id="0"/>
      <w:r>
        <w:rPr>
          <w:rFonts w:ascii="Times New Roman" w:hAnsi="Times New Roman" w:eastAsia="Calibri" w:cs="Times New Roman"/>
          <w:sz w:val="24"/>
          <w:szCs w:val="24"/>
        </w:rPr>
        <w:t>-О</w:t>
      </w:r>
    </w:p>
    <w:p>
      <w:pPr>
        <w:spacing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Годовой календарный учебный график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дошкольных групп Муниципального бюджетного общеобразовательного учреждения Удомельской средней общеобразовательной школы №2 им. Сергея Ступакова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на 2023 - 2024 учебный год</w:t>
      </w:r>
    </w:p>
    <w:p>
      <w:pPr>
        <w:numPr>
          <w:ilvl w:val="0"/>
          <w:numId w:val="1"/>
        </w:numPr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Режим работы дошкольных групп: </w:t>
      </w:r>
    </w:p>
    <w:p>
      <w:pPr>
        <w:contextualSpacing/>
        <w:rPr>
          <w:rFonts w:ascii="Times New Roman" w:hAnsi="Times New Roman" w:eastAsia="Calibri" w:cs="Times New Roman"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</w:rPr>
        <w:t xml:space="preserve">12 часов, с 7.00 до 19.00;  </w:t>
      </w:r>
    </w:p>
    <w:p>
      <w:pPr>
        <w:contextualSpacing/>
        <w:rPr>
          <w:rFonts w:ascii="Times New Roman" w:hAnsi="Times New Roman" w:eastAsia="Calibri" w:cs="Times New Roman"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</w:rPr>
        <w:t>пятидневная рабочая неделя</w:t>
      </w:r>
    </w:p>
    <w:p>
      <w:pPr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>2.     Сроки годового календарного учебного графика: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4711"/>
        <w:gridCol w:w="1690"/>
        <w:gridCol w:w="1812"/>
        <w:gridCol w:w="16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4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Временной отрезок</w:t>
            </w:r>
          </w:p>
        </w:tc>
        <w:tc>
          <w:tcPr>
            <w:tcW w:w="1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начало</w:t>
            </w:r>
          </w:p>
        </w:tc>
        <w:tc>
          <w:tcPr>
            <w:tcW w:w="1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окончание</w:t>
            </w:r>
          </w:p>
        </w:tc>
        <w:tc>
          <w:tcPr>
            <w:tcW w:w="1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Длительность (недели, календарные дни)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01.09.2023г.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31.08.2024 г.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52/365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Диагностико – организационный этап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01.09.2023г.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15.09.2023 г.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2/14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16.09.2023г.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17.12.2023 г.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13/91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18.12.2023г.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12.01.2024 г.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4/28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13.01.2024г.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14.05.2024г.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18/126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Экспертно – оценочный этап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15.05.2024г.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31.05.2024.г.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2/14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01.06.2024.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31.08.2024 г.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14/92</w:t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 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>3.     Выходные дни: суббота, воскресенье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 xml:space="preserve">4.     Праздничные дни 2023 -24 учебного года: 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>1 -7 января – Новогодние каникулы;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>23 февраля – День защитника Отечества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>8 марта – Международный женский день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>1 мая – Праздник Весны и труда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>9  мая -  День Победы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>12 июня – День  России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>4 ноября – День народного единства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sectPr>
      <w:pgSz w:w="11906" w:h="16838"/>
      <w:pgMar w:top="851" w:right="567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B07FB"/>
    <w:multiLevelType w:val="multilevel"/>
    <w:tmpl w:val="603B07FB"/>
    <w:lvl w:ilvl="0" w:tentative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38"/>
    <w:rsid w:val="001624A5"/>
    <w:rsid w:val="00226938"/>
    <w:rsid w:val="00333FF8"/>
    <w:rsid w:val="004E4F46"/>
    <w:rsid w:val="004E65CE"/>
    <w:rsid w:val="00535484"/>
    <w:rsid w:val="005C7B78"/>
    <w:rsid w:val="009D7AF5"/>
    <w:rsid w:val="009E1EAD"/>
    <w:rsid w:val="00F92682"/>
    <w:rsid w:val="00F960B0"/>
    <w:rsid w:val="60877C6C"/>
    <w:rsid w:val="65AB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1140</Characters>
  <Lines>9</Lines>
  <Paragraphs>2</Paragraphs>
  <TotalTime>106</TotalTime>
  <ScaleCrop>false</ScaleCrop>
  <LinksUpToDate>false</LinksUpToDate>
  <CharactersWithSpaces>1338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2021-09-07T09:12:00Z</dcterms:created>
  <dc:creator>Пользователь</dc:creator>
  <cp:lastModifiedBy>user</cp:lastModifiedBy>
  <cp:lastPrinted>2023-09-21T06:33:26Z</cp:lastPrinted>
  <dcterms:modified xsi:type="dcterms:W3CDTF">2023-09-21T06:33:36Z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D8400A8E62AC493F9CD38ABE954F295A</vt:lpwstr>
  </property>
</Properties>
</file>