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250" w:rsidRPr="00BF4250" w:rsidRDefault="00BF4250" w:rsidP="00BF4250">
      <w:pPr>
        <w:spacing w:after="0" w:line="240" w:lineRule="auto"/>
        <w:ind w:left="-567" w:firstLine="567"/>
        <w:jc w:val="center"/>
        <w:rPr>
          <w:rFonts w:ascii="Times New Roman" w:hAnsi="Times New Roman" w:cs="Times New Roman"/>
          <w:sz w:val="24"/>
          <w:szCs w:val="24"/>
        </w:rPr>
      </w:pPr>
      <w:r w:rsidRPr="00BF4250">
        <w:rPr>
          <w:rFonts w:ascii="Times New Roman" w:hAnsi="Times New Roman" w:cs="Times New Roman"/>
          <w:sz w:val="24"/>
          <w:szCs w:val="24"/>
        </w:rPr>
        <w:t>Муниципальное бюджетное общеобразовательное  учреждение</w:t>
      </w:r>
    </w:p>
    <w:p w:rsidR="00BF4250" w:rsidRPr="00BF4250" w:rsidRDefault="00BF4250" w:rsidP="00BF4250">
      <w:pPr>
        <w:spacing w:after="0" w:line="240" w:lineRule="auto"/>
        <w:ind w:left="-567" w:firstLine="567"/>
        <w:jc w:val="center"/>
        <w:rPr>
          <w:rFonts w:ascii="Times New Roman" w:hAnsi="Times New Roman" w:cs="Times New Roman"/>
          <w:sz w:val="24"/>
          <w:szCs w:val="24"/>
        </w:rPr>
      </w:pPr>
      <w:proofErr w:type="spellStart"/>
      <w:r w:rsidRPr="00BF4250">
        <w:rPr>
          <w:rFonts w:ascii="Times New Roman" w:hAnsi="Times New Roman" w:cs="Times New Roman"/>
          <w:sz w:val="24"/>
          <w:szCs w:val="24"/>
        </w:rPr>
        <w:t>Удомельская</w:t>
      </w:r>
      <w:proofErr w:type="spellEnd"/>
      <w:r w:rsidRPr="00BF4250">
        <w:rPr>
          <w:rFonts w:ascii="Times New Roman" w:hAnsi="Times New Roman" w:cs="Times New Roman"/>
          <w:sz w:val="24"/>
          <w:szCs w:val="24"/>
        </w:rPr>
        <w:t xml:space="preserve"> средняя общеобразовательная школа №2 им. Сергея  </w:t>
      </w:r>
      <w:proofErr w:type="spellStart"/>
      <w:r w:rsidRPr="00BF4250">
        <w:rPr>
          <w:rFonts w:ascii="Times New Roman" w:hAnsi="Times New Roman" w:cs="Times New Roman"/>
          <w:sz w:val="24"/>
          <w:szCs w:val="24"/>
        </w:rPr>
        <w:t>Ступакова</w:t>
      </w:r>
      <w:proofErr w:type="spellEnd"/>
    </w:p>
    <w:tbl>
      <w:tblPr>
        <w:tblpPr w:leftFromText="180" w:rightFromText="180" w:vertAnchor="text" w:horzAnchor="margin" w:tblpXSpec="center" w:tblpY="420"/>
        <w:tblW w:w="10491"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104"/>
        <w:gridCol w:w="5387"/>
      </w:tblGrid>
      <w:tr w:rsidR="00BF4250" w:rsidRPr="00BF4250" w:rsidTr="00922A2A">
        <w:tc>
          <w:tcPr>
            <w:tcW w:w="5104" w:type="dxa"/>
            <w:tcBorders>
              <w:top w:val="single" w:sz="4" w:space="0" w:color="auto"/>
              <w:bottom w:val="single" w:sz="4" w:space="0" w:color="auto"/>
              <w:right w:val="single" w:sz="4" w:space="0" w:color="auto"/>
            </w:tcBorders>
          </w:tcPr>
          <w:p w:rsidR="00BF4250" w:rsidRPr="00BF4250" w:rsidRDefault="00BF4250" w:rsidP="00BF4250">
            <w:pPr>
              <w:spacing w:after="0" w:line="240" w:lineRule="auto"/>
              <w:rPr>
                <w:rFonts w:ascii="Times New Roman" w:hAnsi="Times New Roman" w:cs="Times New Roman"/>
                <w:sz w:val="24"/>
              </w:rPr>
            </w:pPr>
            <w:r w:rsidRPr="00BF4250">
              <w:rPr>
                <w:rFonts w:ascii="Times New Roman" w:hAnsi="Times New Roman" w:cs="Times New Roman"/>
                <w:sz w:val="24"/>
              </w:rPr>
              <w:t xml:space="preserve">Согласовано на Педагогическом совете </w:t>
            </w:r>
          </w:p>
          <w:p w:rsidR="00BF4250" w:rsidRPr="00BF4250" w:rsidRDefault="00BF4250" w:rsidP="00BF4250">
            <w:pPr>
              <w:spacing w:after="0" w:line="240" w:lineRule="auto"/>
              <w:rPr>
                <w:rFonts w:ascii="Times New Roman" w:hAnsi="Times New Roman" w:cs="Times New Roman"/>
                <w:sz w:val="24"/>
              </w:rPr>
            </w:pPr>
            <w:r w:rsidRPr="00BF4250">
              <w:rPr>
                <w:rFonts w:ascii="Times New Roman" w:hAnsi="Times New Roman" w:cs="Times New Roman"/>
                <w:sz w:val="24"/>
              </w:rPr>
              <w:t>Протокол №1  от 30.08.2023 года</w:t>
            </w:r>
          </w:p>
          <w:p w:rsidR="00BF4250" w:rsidRPr="00BF4250" w:rsidRDefault="00BF4250" w:rsidP="00BF4250">
            <w:pPr>
              <w:spacing w:after="0" w:line="240" w:lineRule="auto"/>
              <w:jc w:val="center"/>
              <w:rPr>
                <w:rFonts w:ascii="Times New Roman" w:hAnsi="Times New Roman" w:cs="Times New Roman"/>
                <w:sz w:val="24"/>
              </w:rPr>
            </w:pPr>
          </w:p>
          <w:p w:rsidR="00BF4250" w:rsidRPr="00BF4250" w:rsidRDefault="00BF4250" w:rsidP="00BF4250">
            <w:pPr>
              <w:spacing w:after="0" w:line="240" w:lineRule="auto"/>
              <w:jc w:val="center"/>
              <w:rPr>
                <w:rFonts w:ascii="Times New Roman" w:hAnsi="Times New Roman" w:cs="Times New Roman"/>
                <w:sz w:val="24"/>
              </w:rPr>
            </w:pPr>
          </w:p>
        </w:tc>
        <w:tc>
          <w:tcPr>
            <w:tcW w:w="5387" w:type="dxa"/>
            <w:tcBorders>
              <w:left w:val="single" w:sz="4" w:space="0" w:color="auto"/>
            </w:tcBorders>
          </w:tcPr>
          <w:p w:rsidR="00BF4250" w:rsidRPr="00BF4250" w:rsidRDefault="00BF4250" w:rsidP="00BF4250">
            <w:pPr>
              <w:spacing w:after="0" w:line="240" w:lineRule="auto"/>
              <w:jc w:val="right"/>
              <w:rPr>
                <w:rFonts w:ascii="Times New Roman" w:hAnsi="Times New Roman" w:cs="Times New Roman"/>
                <w:sz w:val="24"/>
              </w:rPr>
            </w:pPr>
            <w:proofErr w:type="gramStart"/>
            <w:r w:rsidRPr="00BF4250">
              <w:rPr>
                <w:rFonts w:ascii="Times New Roman" w:hAnsi="Times New Roman" w:cs="Times New Roman"/>
                <w:sz w:val="24"/>
              </w:rPr>
              <w:t>Утверждена</w:t>
            </w:r>
            <w:proofErr w:type="gramEnd"/>
            <w:r w:rsidRPr="00BF4250">
              <w:rPr>
                <w:rFonts w:ascii="Times New Roman" w:hAnsi="Times New Roman" w:cs="Times New Roman"/>
                <w:sz w:val="24"/>
              </w:rPr>
              <w:t xml:space="preserve"> приказом </w:t>
            </w:r>
          </w:p>
          <w:p w:rsidR="00BF4250" w:rsidRPr="00BF4250" w:rsidRDefault="00BF4250" w:rsidP="00BF4250">
            <w:pPr>
              <w:spacing w:after="0" w:line="240" w:lineRule="auto"/>
              <w:jc w:val="right"/>
              <w:rPr>
                <w:rFonts w:ascii="Times New Roman" w:hAnsi="Times New Roman" w:cs="Times New Roman"/>
                <w:sz w:val="24"/>
              </w:rPr>
            </w:pPr>
            <w:r w:rsidRPr="00BF4250">
              <w:rPr>
                <w:rFonts w:ascii="Times New Roman" w:hAnsi="Times New Roman" w:cs="Times New Roman"/>
                <w:sz w:val="24"/>
              </w:rPr>
              <w:t>МБОУ УСОШ №2</w:t>
            </w:r>
          </w:p>
          <w:p w:rsidR="00BF4250" w:rsidRPr="00BF4250" w:rsidRDefault="00BF4250" w:rsidP="00BF4250">
            <w:pPr>
              <w:spacing w:after="0" w:line="240" w:lineRule="auto"/>
              <w:jc w:val="right"/>
              <w:rPr>
                <w:rFonts w:ascii="Times New Roman" w:hAnsi="Times New Roman" w:cs="Times New Roman"/>
                <w:sz w:val="24"/>
              </w:rPr>
            </w:pPr>
            <w:r w:rsidRPr="00BF4250">
              <w:rPr>
                <w:rFonts w:ascii="Times New Roman" w:hAnsi="Times New Roman" w:cs="Times New Roman"/>
                <w:sz w:val="24"/>
              </w:rPr>
              <w:t xml:space="preserve">им. Сергея </w:t>
            </w:r>
            <w:proofErr w:type="spellStart"/>
            <w:r w:rsidRPr="00BF4250">
              <w:rPr>
                <w:rFonts w:ascii="Times New Roman" w:hAnsi="Times New Roman" w:cs="Times New Roman"/>
                <w:sz w:val="24"/>
              </w:rPr>
              <w:t>Ступакова</w:t>
            </w:r>
            <w:proofErr w:type="spellEnd"/>
            <w:r w:rsidRPr="00BF4250">
              <w:rPr>
                <w:rFonts w:ascii="Times New Roman" w:hAnsi="Times New Roman" w:cs="Times New Roman"/>
                <w:sz w:val="24"/>
              </w:rPr>
              <w:t xml:space="preserve">   </w:t>
            </w:r>
          </w:p>
          <w:p w:rsidR="00BF4250" w:rsidRPr="00BF4250" w:rsidRDefault="00BF4250" w:rsidP="00BF4250">
            <w:pPr>
              <w:spacing w:after="0" w:line="240" w:lineRule="auto"/>
              <w:jc w:val="right"/>
              <w:rPr>
                <w:rFonts w:ascii="Times New Roman" w:hAnsi="Times New Roman" w:cs="Times New Roman"/>
                <w:sz w:val="24"/>
              </w:rPr>
            </w:pPr>
            <w:r w:rsidRPr="00BF4250">
              <w:rPr>
                <w:rFonts w:ascii="Times New Roman" w:hAnsi="Times New Roman" w:cs="Times New Roman"/>
                <w:sz w:val="24"/>
              </w:rPr>
              <w:t xml:space="preserve">№ 66/1  - О от 30.08.2023 г. </w:t>
            </w:r>
          </w:p>
        </w:tc>
      </w:tr>
    </w:tbl>
    <w:p w:rsidR="00FC0B8C" w:rsidRDefault="00FC0B8C" w:rsidP="00FC0B8C">
      <w:pPr>
        <w:pStyle w:val="af"/>
        <w:spacing w:line="240" w:lineRule="auto"/>
        <w:ind w:firstLine="454"/>
        <w:jc w:val="right"/>
        <w:rPr>
          <w:rFonts w:ascii="Times New Roman" w:hAnsi="Times New Roman"/>
          <w:b/>
          <w:bCs/>
          <w:color w:val="auto"/>
          <w:sz w:val="28"/>
          <w:szCs w:val="28"/>
        </w:rPr>
      </w:pPr>
    </w:p>
    <w:p w:rsidR="00FC0B8C" w:rsidRDefault="00FC0B8C" w:rsidP="00FC0B8C">
      <w:pPr>
        <w:pStyle w:val="af"/>
        <w:spacing w:line="240" w:lineRule="auto"/>
        <w:ind w:firstLine="454"/>
        <w:jc w:val="right"/>
        <w:rPr>
          <w:rFonts w:ascii="Times New Roman" w:hAnsi="Times New Roman"/>
          <w:b/>
          <w:bCs/>
          <w:color w:val="auto"/>
          <w:sz w:val="28"/>
          <w:szCs w:val="28"/>
        </w:rPr>
      </w:pPr>
    </w:p>
    <w:p w:rsidR="00FC0B8C" w:rsidRDefault="00FC0B8C" w:rsidP="00FC0B8C">
      <w:pPr>
        <w:pStyle w:val="af"/>
        <w:spacing w:line="240" w:lineRule="auto"/>
        <w:ind w:firstLine="454"/>
        <w:jc w:val="right"/>
        <w:rPr>
          <w:rFonts w:ascii="Times New Roman" w:hAnsi="Times New Roman"/>
          <w:b/>
          <w:bCs/>
          <w:color w:val="auto"/>
          <w:sz w:val="28"/>
          <w:szCs w:val="28"/>
        </w:rPr>
      </w:pPr>
    </w:p>
    <w:p w:rsidR="00FC0B8C" w:rsidRDefault="00FC0B8C" w:rsidP="00FC0B8C">
      <w:pPr>
        <w:pStyle w:val="af"/>
        <w:spacing w:line="240" w:lineRule="auto"/>
        <w:ind w:firstLine="454"/>
        <w:jc w:val="right"/>
        <w:rPr>
          <w:rFonts w:ascii="Times New Roman" w:hAnsi="Times New Roman"/>
          <w:b/>
          <w:bCs/>
          <w:color w:val="auto"/>
          <w:sz w:val="28"/>
          <w:szCs w:val="28"/>
        </w:rPr>
      </w:pPr>
    </w:p>
    <w:p w:rsidR="00FC0B8C" w:rsidRDefault="00FC0B8C" w:rsidP="00FC0B8C">
      <w:pPr>
        <w:pStyle w:val="af"/>
        <w:spacing w:line="240" w:lineRule="auto"/>
        <w:ind w:firstLine="454"/>
        <w:jc w:val="right"/>
        <w:rPr>
          <w:rFonts w:ascii="Times New Roman" w:hAnsi="Times New Roman"/>
          <w:b/>
          <w:bCs/>
          <w:color w:val="auto"/>
          <w:sz w:val="28"/>
          <w:szCs w:val="28"/>
        </w:rPr>
      </w:pPr>
    </w:p>
    <w:p w:rsidR="00FC0B8C" w:rsidRDefault="00FC0B8C" w:rsidP="00FC0B8C">
      <w:pPr>
        <w:pStyle w:val="af"/>
        <w:spacing w:line="240" w:lineRule="auto"/>
        <w:ind w:firstLine="454"/>
        <w:jc w:val="right"/>
        <w:rPr>
          <w:rFonts w:ascii="Times New Roman" w:hAnsi="Times New Roman"/>
          <w:b/>
          <w:bCs/>
          <w:color w:val="auto"/>
          <w:sz w:val="28"/>
          <w:szCs w:val="28"/>
        </w:rPr>
      </w:pPr>
    </w:p>
    <w:p w:rsidR="00FC0B8C" w:rsidRPr="008B2D7E" w:rsidRDefault="00FC0B8C" w:rsidP="00FC0B8C">
      <w:pPr>
        <w:pStyle w:val="af"/>
        <w:spacing w:line="240" w:lineRule="auto"/>
        <w:ind w:firstLine="454"/>
        <w:jc w:val="right"/>
        <w:rPr>
          <w:rFonts w:ascii="Times New Roman" w:hAnsi="Times New Roman"/>
          <w:b/>
          <w:bCs/>
          <w:color w:val="auto"/>
          <w:sz w:val="28"/>
          <w:szCs w:val="28"/>
        </w:rPr>
      </w:pPr>
    </w:p>
    <w:p w:rsidR="00FC0B8C" w:rsidRPr="00BD7394" w:rsidRDefault="00FC0B8C" w:rsidP="00FC0B8C">
      <w:pPr>
        <w:pStyle w:val="af"/>
        <w:spacing w:line="240" w:lineRule="auto"/>
        <w:ind w:firstLine="454"/>
        <w:rPr>
          <w:rFonts w:ascii="Times New Roman" w:hAnsi="Times New Roman"/>
          <w:b/>
          <w:bCs/>
          <w:color w:val="auto"/>
          <w:sz w:val="28"/>
          <w:szCs w:val="28"/>
        </w:rPr>
      </w:pPr>
    </w:p>
    <w:p w:rsidR="00FC0B8C" w:rsidRPr="007D6108" w:rsidRDefault="00FC0B8C" w:rsidP="007D6108">
      <w:pPr>
        <w:pStyle w:val="af"/>
        <w:spacing w:line="240" w:lineRule="auto"/>
        <w:ind w:firstLine="454"/>
        <w:jc w:val="center"/>
        <w:rPr>
          <w:rFonts w:ascii="Times New Roman" w:hAnsi="Times New Roman"/>
          <w:color w:val="auto"/>
          <w:sz w:val="48"/>
          <w:szCs w:val="48"/>
        </w:rPr>
      </w:pPr>
      <w:r w:rsidRPr="007D6108">
        <w:rPr>
          <w:rFonts w:ascii="Times New Roman" w:hAnsi="Times New Roman"/>
          <w:color w:val="auto"/>
          <w:sz w:val="48"/>
          <w:szCs w:val="48"/>
        </w:rPr>
        <w:t xml:space="preserve">Адаптированная основная образовательная программа </w:t>
      </w:r>
      <w:r w:rsidR="007D6108">
        <w:rPr>
          <w:rFonts w:ascii="Times New Roman" w:hAnsi="Times New Roman"/>
          <w:color w:val="auto"/>
          <w:sz w:val="48"/>
          <w:szCs w:val="48"/>
        </w:rPr>
        <w:t xml:space="preserve"> </w:t>
      </w:r>
      <w:r w:rsidRPr="007D6108">
        <w:rPr>
          <w:rFonts w:ascii="Times New Roman" w:hAnsi="Times New Roman"/>
          <w:color w:val="auto"/>
          <w:sz w:val="48"/>
          <w:szCs w:val="48"/>
        </w:rPr>
        <w:t>начального общего образования</w:t>
      </w:r>
    </w:p>
    <w:p w:rsidR="007D6108" w:rsidRDefault="007D6108" w:rsidP="007D6108">
      <w:pPr>
        <w:pStyle w:val="af"/>
        <w:spacing w:line="240" w:lineRule="auto"/>
        <w:ind w:firstLine="454"/>
        <w:jc w:val="center"/>
        <w:rPr>
          <w:rFonts w:ascii="Times New Roman" w:hAnsi="Times New Roman"/>
          <w:bCs/>
          <w:color w:val="auto"/>
          <w:sz w:val="48"/>
          <w:szCs w:val="48"/>
        </w:rPr>
      </w:pPr>
      <w:r w:rsidRPr="007D6108">
        <w:rPr>
          <w:rFonts w:ascii="Times New Roman" w:hAnsi="Times New Roman"/>
          <w:bCs/>
          <w:color w:val="auto"/>
          <w:sz w:val="48"/>
          <w:szCs w:val="48"/>
        </w:rPr>
        <w:t>обучающихся с</w:t>
      </w:r>
    </w:p>
    <w:p w:rsidR="00FC0B8C" w:rsidRPr="007D6108" w:rsidRDefault="008C62A0" w:rsidP="007D6108">
      <w:pPr>
        <w:pStyle w:val="af"/>
        <w:spacing w:line="240" w:lineRule="auto"/>
        <w:ind w:firstLine="454"/>
        <w:jc w:val="center"/>
        <w:rPr>
          <w:rFonts w:ascii="Times New Roman" w:hAnsi="Times New Roman"/>
          <w:bCs/>
          <w:color w:val="auto"/>
          <w:sz w:val="48"/>
          <w:szCs w:val="48"/>
        </w:rPr>
      </w:pPr>
      <w:r>
        <w:rPr>
          <w:rFonts w:ascii="Times New Roman" w:hAnsi="Times New Roman"/>
          <w:bCs/>
          <w:color w:val="auto"/>
          <w:sz w:val="48"/>
          <w:szCs w:val="48"/>
        </w:rPr>
        <w:t>тяжелыми нарушениями речи</w:t>
      </w:r>
    </w:p>
    <w:p w:rsidR="00FC0B8C" w:rsidRPr="00BD7394" w:rsidRDefault="00FC0B8C" w:rsidP="007D6108">
      <w:pPr>
        <w:pStyle w:val="af"/>
        <w:spacing w:line="240" w:lineRule="auto"/>
        <w:ind w:firstLine="454"/>
        <w:jc w:val="center"/>
        <w:rPr>
          <w:rFonts w:ascii="Times New Roman" w:hAnsi="Times New Roman"/>
          <w:b/>
          <w:bCs/>
          <w:color w:val="auto"/>
          <w:sz w:val="28"/>
          <w:szCs w:val="28"/>
        </w:rPr>
      </w:pPr>
    </w:p>
    <w:p w:rsidR="00FC0B8C" w:rsidRPr="00BD7394" w:rsidRDefault="00FC0B8C" w:rsidP="00FC0B8C">
      <w:pPr>
        <w:pStyle w:val="af"/>
        <w:spacing w:line="240" w:lineRule="auto"/>
        <w:ind w:firstLine="454"/>
        <w:rPr>
          <w:rFonts w:ascii="Times New Roman" w:hAnsi="Times New Roman"/>
          <w:b/>
          <w:bCs/>
          <w:color w:val="auto"/>
          <w:sz w:val="28"/>
          <w:szCs w:val="28"/>
        </w:rPr>
      </w:pPr>
    </w:p>
    <w:p w:rsidR="00FC0B8C" w:rsidRPr="00BD7394" w:rsidRDefault="00FC0B8C" w:rsidP="00FC0B8C">
      <w:pPr>
        <w:pStyle w:val="af"/>
        <w:spacing w:line="240" w:lineRule="auto"/>
        <w:ind w:firstLine="454"/>
        <w:rPr>
          <w:rFonts w:ascii="Times New Roman" w:hAnsi="Times New Roman"/>
          <w:b/>
          <w:bCs/>
          <w:color w:val="auto"/>
          <w:sz w:val="28"/>
          <w:szCs w:val="28"/>
        </w:rPr>
      </w:pPr>
    </w:p>
    <w:p w:rsidR="00FC0B8C" w:rsidRDefault="00FC0B8C" w:rsidP="00FC0B8C">
      <w:pPr>
        <w:pStyle w:val="af"/>
        <w:spacing w:line="240" w:lineRule="auto"/>
        <w:ind w:firstLine="454"/>
        <w:rPr>
          <w:rFonts w:ascii="Times New Roman" w:hAnsi="Times New Roman"/>
          <w:b/>
          <w:bCs/>
          <w:color w:val="auto"/>
          <w:sz w:val="28"/>
          <w:szCs w:val="28"/>
        </w:rPr>
      </w:pPr>
    </w:p>
    <w:p w:rsidR="00FC0B8C" w:rsidRDefault="00FC0B8C" w:rsidP="00FC0B8C">
      <w:pPr>
        <w:pStyle w:val="af"/>
        <w:spacing w:line="240" w:lineRule="auto"/>
        <w:ind w:firstLine="454"/>
        <w:rPr>
          <w:rFonts w:ascii="Times New Roman" w:hAnsi="Times New Roman"/>
          <w:b/>
          <w:bCs/>
          <w:color w:val="auto"/>
          <w:sz w:val="28"/>
          <w:szCs w:val="28"/>
        </w:rPr>
      </w:pPr>
    </w:p>
    <w:p w:rsidR="00FC0B8C" w:rsidRDefault="00FC0B8C" w:rsidP="00FC0B8C">
      <w:pPr>
        <w:pStyle w:val="af"/>
        <w:spacing w:line="240" w:lineRule="auto"/>
        <w:ind w:firstLine="454"/>
        <w:rPr>
          <w:rFonts w:ascii="Times New Roman" w:hAnsi="Times New Roman"/>
          <w:b/>
          <w:bCs/>
          <w:color w:val="auto"/>
          <w:sz w:val="28"/>
          <w:szCs w:val="28"/>
        </w:rPr>
      </w:pPr>
    </w:p>
    <w:p w:rsidR="00FC0B8C" w:rsidRDefault="00FC0B8C" w:rsidP="00FC0B8C">
      <w:pPr>
        <w:pStyle w:val="af"/>
        <w:spacing w:line="240" w:lineRule="auto"/>
        <w:ind w:firstLine="454"/>
        <w:rPr>
          <w:rFonts w:ascii="Times New Roman" w:hAnsi="Times New Roman"/>
          <w:b/>
          <w:bCs/>
          <w:color w:val="auto"/>
          <w:sz w:val="28"/>
          <w:szCs w:val="28"/>
        </w:rPr>
      </w:pPr>
    </w:p>
    <w:p w:rsidR="00FC0B8C" w:rsidRDefault="00FC0B8C" w:rsidP="00FC0B8C">
      <w:pPr>
        <w:pStyle w:val="af"/>
        <w:spacing w:line="240" w:lineRule="auto"/>
        <w:ind w:firstLine="454"/>
        <w:rPr>
          <w:rFonts w:ascii="Times New Roman" w:hAnsi="Times New Roman"/>
          <w:b/>
          <w:bCs/>
          <w:color w:val="auto"/>
          <w:sz w:val="28"/>
          <w:szCs w:val="28"/>
        </w:rPr>
      </w:pPr>
    </w:p>
    <w:p w:rsidR="00FC0B8C" w:rsidRDefault="00FC0B8C" w:rsidP="00FC0B8C">
      <w:pPr>
        <w:pStyle w:val="af"/>
        <w:spacing w:line="240" w:lineRule="auto"/>
        <w:ind w:firstLine="454"/>
        <w:rPr>
          <w:rFonts w:ascii="Times New Roman" w:hAnsi="Times New Roman"/>
          <w:b/>
          <w:bCs/>
          <w:color w:val="auto"/>
          <w:sz w:val="28"/>
          <w:szCs w:val="28"/>
        </w:rPr>
      </w:pPr>
    </w:p>
    <w:p w:rsidR="00FC0B8C" w:rsidRDefault="00FC0B8C" w:rsidP="00FC0B8C">
      <w:pPr>
        <w:pStyle w:val="af"/>
        <w:spacing w:line="240" w:lineRule="auto"/>
        <w:ind w:firstLine="454"/>
        <w:rPr>
          <w:rFonts w:ascii="Times New Roman" w:hAnsi="Times New Roman"/>
          <w:b/>
          <w:bCs/>
          <w:color w:val="auto"/>
          <w:sz w:val="28"/>
          <w:szCs w:val="28"/>
        </w:rPr>
      </w:pPr>
    </w:p>
    <w:p w:rsidR="00FC0B8C" w:rsidRDefault="00FC0B8C" w:rsidP="00FC0B8C">
      <w:pPr>
        <w:pStyle w:val="af"/>
        <w:spacing w:line="240" w:lineRule="auto"/>
        <w:ind w:firstLine="454"/>
        <w:rPr>
          <w:rFonts w:ascii="Times New Roman" w:hAnsi="Times New Roman"/>
          <w:b/>
          <w:bCs/>
          <w:color w:val="auto"/>
          <w:sz w:val="28"/>
          <w:szCs w:val="28"/>
        </w:rPr>
      </w:pPr>
    </w:p>
    <w:p w:rsidR="00FC0B8C" w:rsidRDefault="00FC0B8C" w:rsidP="00FC0B8C">
      <w:pPr>
        <w:pStyle w:val="af"/>
        <w:spacing w:line="240" w:lineRule="auto"/>
        <w:ind w:firstLine="454"/>
        <w:rPr>
          <w:rFonts w:ascii="Times New Roman" w:hAnsi="Times New Roman"/>
          <w:b/>
          <w:bCs/>
          <w:color w:val="auto"/>
          <w:sz w:val="28"/>
          <w:szCs w:val="28"/>
        </w:rPr>
      </w:pPr>
    </w:p>
    <w:p w:rsidR="00FC0B8C" w:rsidRPr="00BD7394" w:rsidRDefault="00FC0B8C" w:rsidP="00FC0B8C">
      <w:pPr>
        <w:pStyle w:val="af"/>
        <w:spacing w:line="240" w:lineRule="auto"/>
        <w:ind w:firstLine="454"/>
        <w:rPr>
          <w:rFonts w:ascii="Times New Roman" w:hAnsi="Times New Roman"/>
          <w:b/>
          <w:bCs/>
          <w:color w:val="auto"/>
          <w:sz w:val="28"/>
          <w:szCs w:val="28"/>
        </w:rPr>
      </w:pPr>
    </w:p>
    <w:p w:rsidR="00FC0B8C" w:rsidRPr="00BD7394" w:rsidRDefault="00FC0B8C" w:rsidP="00FC0B8C">
      <w:pPr>
        <w:pStyle w:val="af"/>
        <w:spacing w:line="240" w:lineRule="auto"/>
        <w:ind w:firstLine="454"/>
        <w:rPr>
          <w:rFonts w:ascii="Times New Roman" w:hAnsi="Times New Roman"/>
          <w:b/>
          <w:bCs/>
          <w:color w:val="auto"/>
          <w:sz w:val="28"/>
          <w:szCs w:val="28"/>
        </w:rPr>
      </w:pPr>
    </w:p>
    <w:p w:rsidR="00FC0B8C" w:rsidRPr="00FC0B8C" w:rsidRDefault="00FC0B8C" w:rsidP="00FC0B8C">
      <w:pPr>
        <w:pStyle w:val="13"/>
      </w:pPr>
      <w:r w:rsidRPr="00FC0B8C">
        <w:t>г. Удомля</w:t>
      </w:r>
    </w:p>
    <w:p w:rsidR="00B03058" w:rsidRDefault="00B03058" w:rsidP="005A28E3">
      <w:pPr>
        <w:spacing w:before="480" w:after="360" w:line="240" w:lineRule="auto"/>
        <w:rPr>
          <w:rFonts w:ascii="Times New Roman" w:hAnsi="Times New Roman" w:cs="Times New Roman"/>
          <w:b/>
          <w:color w:val="FF0000"/>
          <w:sz w:val="28"/>
          <w:szCs w:val="28"/>
        </w:rPr>
      </w:pPr>
    </w:p>
    <w:p w:rsidR="005A28E3" w:rsidRPr="00FB554B" w:rsidRDefault="005A28E3" w:rsidP="005A28E3">
      <w:pPr>
        <w:spacing w:before="480" w:after="360" w:line="240" w:lineRule="auto"/>
        <w:rPr>
          <w:rFonts w:ascii="Times New Roman" w:hAnsi="Times New Roman" w:cs="Times New Roman"/>
          <w:b/>
          <w:color w:val="000000" w:themeColor="text1"/>
          <w:sz w:val="28"/>
          <w:szCs w:val="28"/>
        </w:rPr>
      </w:pPr>
    </w:p>
    <w:p w:rsidR="00385E5A" w:rsidRPr="00FB554B" w:rsidRDefault="005A28E3" w:rsidP="0082250F">
      <w:pPr>
        <w:spacing w:before="240" w:after="240" w:line="240" w:lineRule="auto"/>
        <w:jc w:val="center"/>
        <w:outlineLvl w:val="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2023</w:t>
      </w:r>
    </w:p>
    <w:p w:rsidR="00B03058" w:rsidRDefault="00B03058" w:rsidP="009159EC">
      <w:pPr>
        <w:spacing w:before="240" w:after="240" w:line="240" w:lineRule="auto"/>
        <w:jc w:val="center"/>
        <w:outlineLvl w:val="0"/>
        <w:rPr>
          <w:rFonts w:ascii="Times New Roman" w:hAnsi="Times New Roman" w:cs="Times New Roman"/>
          <w:b/>
          <w:sz w:val="28"/>
          <w:szCs w:val="28"/>
        </w:rPr>
      </w:pPr>
      <w:bookmarkStart w:id="0" w:name="_Toc415833112"/>
    </w:p>
    <w:p w:rsidR="00B03058" w:rsidRDefault="00B03058" w:rsidP="009159EC">
      <w:pPr>
        <w:spacing w:before="240" w:after="240" w:line="240" w:lineRule="auto"/>
        <w:jc w:val="center"/>
        <w:outlineLvl w:val="0"/>
        <w:rPr>
          <w:rFonts w:ascii="Times New Roman" w:hAnsi="Times New Roman" w:cs="Times New Roman"/>
          <w:b/>
          <w:sz w:val="28"/>
          <w:szCs w:val="28"/>
        </w:rPr>
      </w:pPr>
    </w:p>
    <w:p w:rsidR="00295D09" w:rsidRPr="00F63254" w:rsidRDefault="006C64DA" w:rsidP="009159EC">
      <w:pPr>
        <w:spacing w:before="240" w:after="240" w:line="240" w:lineRule="auto"/>
        <w:jc w:val="center"/>
        <w:outlineLvl w:val="0"/>
        <w:rPr>
          <w:rFonts w:ascii="Times New Roman" w:hAnsi="Times New Roman" w:cs="Times New Roman"/>
          <w:b/>
          <w:sz w:val="28"/>
          <w:szCs w:val="28"/>
        </w:rPr>
      </w:pPr>
      <w:r w:rsidRPr="006C64DA">
        <w:rPr>
          <w:rFonts w:ascii="Times New Roman" w:hAnsi="Times New Roman" w:cs="Times New Roman"/>
          <w:b/>
          <w:sz w:val="28"/>
          <w:szCs w:val="28"/>
        </w:rPr>
        <w:t xml:space="preserve">1. </w:t>
      </w:r>
      <w:r w:rsidR="00231893" w:rsidRPr="006C64DA">
        <w:rPr>
          <w:rFonts w:ascii="Times New Roman" w:hAnsi="Times New Roman" w:cs="Times New Roman"/>
          <w:b/>
          <w:sz w:val="28"/>
          <w:szCs w:val="28"/>
        </w:rPr>
        <w:t>ОБЩИЕ</w:t>
      </w:r>
      <w:r w:rsidR="00231893">
        <w:rPr>
          <w:rFonts w:ascii="Times New Roman" w:hAnsi="Times New Roman" w:cs="Times New Roman"/>
          <w:b/>
          <w:sz w:val="28"/>
          <w:szCs w:val="28"/>
        </w:rPr>
        <w:t xml:space="preserve"> ПОЛОЖЕНИЯ</w:t>
      </w:r>
      <w:bookmarkEnd w:id="0"/>
    </w:p>
    <w:p w:rsidR="007638BE" w:rsidRDefault="001F6895" w:rsidP="007D6108">
      <w:pPr>
        <w:spacing w:after="0" w:line="240" w:lineRule="auto"/>
        <w:ind w:firstLine="709"/>
        <w:jc w:val="both"/>
        <w:rPr>
          <w:rFonts w:ascii="Times New Roman" w:hAnsi="Times New Roman" w:cs="Times New Roman"/>
          <w:b/>
          <w:sz w:val="28"/>
          <w:szCs w:val="28"/>
        </w:rPr>
      </w:pPr>
      <w:r w:rsidRPr="00F63254">
        <w:rPr>
          <w:rFonts w:ascii="Times New Roman" w:hAnsi="Times New Roman" w:cs="Times New Roman"/>
          <w:b/>
          <w:sz w:val="28"/>
          <w:szCs w:val="28"/>
        </w:rPr>
        <w:t xml:space="preserve">Определение и назначение </w:t>
      </w:r>
      <w:r w:rsidR="00CD2901">
        <w:rPr>
          <w:rFonts w:ascii="Times New Roman" w:hAnsi="Times New Roman" w:cs="Times New Roman"/>
          <w:b/>
          <w:sz w:val="28"/>
          <w:szCs w:val="28"/>
        </w:rPr>
        <w:t xml:space="preserve">АООП НОО </w:t>
      </w:r>
      <w:r w:rsidRPr="00F63254">
        <w:rPr>
          <w:rFonts w:ascii="Times New Roman" w:hAnsi="Times New Roman" w:cs="Times New Roman"/>
          <w:b/>
          <w:sz w:val="28"/>
          <w:szCs w:val="28"/>
        </w:rPr>
        <w:t xml:space="preserve"> </w:t>
      </w:r>
      <w:proofErr w:type="gramStart"/>
      <w:r w:rsidRPr="00F63254">
        <w:rPr>
          <w:rFonts w:ascii="Times New Roman" w:hAnsi="Times New Roman" w:cs="Times New Roman"/>
          <w:b/>
          <w:sz w:val="28"/>
          <w:szCs w:val="28"/>
        </w:rPr>
        <w:t>обучающихся</w:t>
      </w:r>
      <w:proofErr w:type="gramEnd"/>
      <w:r w:rsidRPr="00F63254">
        <w:rPr>
          <w:rFonts w:ascii="Times New Roman" w:hAnsi="Times New Roman" w:cs="Times New Roman"/>
          <w:b/>
          <w:sz w:val="28"/>
          <w:szCs w:val="28"/>
        </w:rPr>
        <w:t xml:space="preserve"> с </w:t>
      </w:r>
      <w:r w:rsidR="00B765A7">
        <w:rPr>
          <w:rFonts w:ascii="Times New Roman" w:hAnsi="Times New Roman" w:cs="Times New Roman"/>
          <w:b/>
          <w:sz w:val="28"/>
          <w:szCs w:val="28"/>
        </w:rPr>
        <w:t>ТН</w:t>
      </w:r>
      <w:r w:rsidR="00CD2901">
        <w:rPr>
          <w:rFonts w:ascii="Times New Roman" w:hAnsi="Times New Roman" w:cs="Times New Roman"/>
          <w:b/>
          <w:sz w:val="28"/>
          <w:szCs w:val="28"/>
        </w:rPr>
        <w:t>Р</w:t>
      </w:r>
    </w:p>
    <w:p w:rsidR="00B765A7" w:rsidRPr="00B765A7" w:rsidRDefault="00B765A7" w:rsidP="007D6108">
      <w:pPr>
        <w:spacing w:after="0" w:line="240" w:lineRule="auto"/>
        <w:ind w:firstLine="709"/>
        <w:jc w:val="both"/>
        <w:rPr>
          <w:rFonts w:ascii="Times New Roman" w:hAnsi="Times New Roman" w:cs="Times New Roman"/>
          <w:color w:val="000000"/>
          <w:sz w:val="28"/>
          <w:szCs w:val="28"/>
          <w:shd w:val="clear" w:color="auto" w:fill="FFFFFF"/>
        </w:rPr>
      </w:pPr>
      <w:proofErr w:type="gramStart"/>
      <w:r w:rsidRPr="00B765A7">
        <w:rPr>
          <w:rFonts w:ascii="Times New Roman" w:hAnsi="Times New Roman" w:cs="Times New Roman"/>
          <w:sz w:val="28"/>
          <w:szCs w:val="28"/>
        </w:rPr>
        <w:t xml:space="preserve">Адаптированная </w:t>
      </w:r>
      <w:r w:rsidRPr="00B765A7">
        <w:rPr>
          <w:rFonts w:ascii="Times New Roman" w:hAnsi="Times New Roman" w:cs="Times New Roman"/>
          <w:color w:val="auto"/>
          <w:sz w:val="28"/>
          <w:szCs w:val="28"/>
        </w:rPr>
        <w:t>основная общеобразовательная</w:t>
      </w:r>
      <w:r w:rsidRPr="00B765A7">
        <w:rPr>
          <w:rFonts w:ascii="Times New Roman" w:hAnsi="Times New Roman" w:cs="Times New Roman"/>
          <w:sz w:val="28"/>
          <w:szCs w:val="28"/>
        </w:rPr>
        <w:t xml:space="preserve"> программа начального общего образования обучающихся </w:t>
      </w:r>
      <w:r w:rsidRPr="00B765A7">
        <w:rPr>
          <w:rFonts w:ascii="Times New Roman" w:hAnsi="Times New Roman" w:cs="Times New Roman"/>
          <w:color w:val="000000"/>
          <w:sz w:val="28"/>
          <w:szCs w:val="28"/>
          <w:shd w:val="clear" w:color="auto" w:fill="FFFFFF"/>
        </w:rPr>
        <w:t>с тяжелыми нарушениями речи (далее - АООП НОО для обучающихся с ТНР) отражает вариант конкретизации требований </w:t>
      </w:r>
      <w:hyperlink r:id="rId9" w:history="1">
        <w:r w:rsidRPr="00B765A7">
          <w:rPr>
            <w:rStyle w:val="ac"/>
            <w:rFonts w:ascii="Times New Roman" w:hAnsi="Times New Roman" w:cs="Times New Roman"/>
            <w:color w:val="3C5F87"/>
            <w:sz w:val="28"/>
            <w:szCs w:val="28"/>
            <w:bdr w:val="none" w:sz="0" w:space="0" w:color="auto" w:frame="1"/>
            <w:shd w:val="clear" w:color="auto" w:fill="FFFFFF"/>
          </w:rPr>
          <w:t>ФГОС</w:t>
        </w:r>
      </w:hyperlink>
      <w:r w:rsidRPr="00B765A7">
        <w:rPr>
          <w:rFonts w:ascii="Times New Roman" w:hAnsi="Times New Roman" w:cs="Times New Roman"/>
          <w:color w:val="000000"/>
          <w:sz w:val="28"/>
          <w:szCs w:val="28"/>
          <w:shd w:val="clear" w:color="auto" w:fill="FFFFFF"/>
        </w:rPr>
        <w:t> НОО для обучающихся с ОВЗ</w:t>
      </w:r>
      <w:r>
        <w:rPr>
          <w:rFonts w:ascii="Times New Roman" w:hAnsi="Times New Roman" w:cs="Times New Roman"/>
          <w:color w:val="000000"/>
          <w:sz w:val="28"/>
          <w:szCs w:val="28"/>
          <w:shd w:val="clear" w:color="auto" w:fill="FFFFFF"/>
        </w:rPr>
        <w:t xml:space="preserve"> и ФАОП НОО для обучающихся с ТНР</w:t>
      </w:r>
      <w:r w:rsidRPr="00B765A7">
        <w:rPr>
          <w:rFonts w:ascii="Times New Roman" w:hAnsi="Times New Roman" w:cs="Times New Roman"/>
          <w:color w:val="000000"/>
          <w:sz w:val="28"/>
          <w:szCs w:val="28"/>
          <w:shd w:val="clear" w:color="auto" w:fill="FFFFFF"/>
        </w:rPr>
        <w:t>, предъявляемых к данному уровню общего образования.</w:t>
      </w:r>
      <w:proofErr w:type="gramEnd"/>
      <w:r w:rsidRPr="00B765A7">
        <w:rPr>
          <w:rFonts w:ascii="Times New Roman" w:hAnsi="Times New Roman" w:cs="Times New Roman"/>
          <w:color w:val="000000"/>
          <w:sz w:val="28"/>
          <w:szCs w:val="28"/>
          <w:shd w:val="clear" w:color="auto" w:fill="FFFFFF"/>
        </w:rPr>
        <w:t xml:space="preserve"> В соответствии с Федеральным </w:t>
      </w:r>
      <w:hyperlink r:id="rId10" w:history="1">
        <w:r w:rsidRPr="00B765A7">
          <w:rPr>
            <w:rStyle w:val="ac"/>
            <w:rFonts w:ascii="Times New Roman" w:hAnsi="Times New Roman" w:cs="Times New Roman"/>
            <w:color w:val="3C5F87"/>
            <w:sz w:val="28"/>
            <w:szCs w:val="28"/>
            <w:bdr w:val="none" w:sz="0" w:space="0" w:color="auto" w:frame="1"/>
            <w:shd w:val="clear" w:color="auto" w:fill="FFFFFF"/>
          </w:rPr>
          <w:t>законом</w:t>
        </w:r>
      </w:hyperlink>
      <w:r w:rsidRPr="00B765A7">
        <w:rPr>
          <w:rFonts w:ascii="Times New Roman" w:hAnsi="Times New Roman" w:cs="Times New Roman"/>
          <w:color w:val="000000"/>
          <w:sz w:val="28"/>
          <w:szCs w:val="28"/>
          <w:shd w:val="clear" w:color="auto" w:fill="FFFFFF"/>
        </w:rPr>
        <w:t> от 29 декабря 2012 г. N 273-ФЗ "Об образ</w:t>
      </w:r>
      <w:r>
        <w:rPr>
          <w:rFonts w:ascii="Times New Roman" w:hAnsi="Times New Roman" w:cs="Times New Roman"/>
          <w:color w:val="000000"/>
          <w:sz w:val="28"/>
          <w:szCs w:val="28"/>
          <w:shd w:val="clear" w:color="auto" w:fill="FFFFFF"/>
        </w:rPr>
        <w:t xml:space="preserve">овании в Российской Федерации". </w:t>
      </w:r>
      <w:proofErr w:type="gramStart"/>
      <w:r w:rsidRPr="00B765A7">
        <w:rPr>
          <w:rFonts w:ascii="Times New Roman" w:hAnsi="Times New Roman" w:cs="Times New Roman"/>
          <w:color w:val="000000"/>
          <w:sz w:val="28"/>
          <w:szCs w:val="28"/>
          <w:shd w:val="clear" w:color="auto" w:fill="FFFFFF"/>
        </w:rPr>
        <w:t>А</w:t>
      </w:r>
      <w:r>
        <w:rPr>
          <w:rFonts w:ascii="Times New Roman" w:hAnsi="Times New Roman" w:cs="Times New Roman"/>
          <w:color w:val="000000"/>
          <w:sz w:val="28"/>
          <w:szCs w:val="28"/>
          <w:shd w:val="clear" w:color="auto" w:fill="FFFFFF"/>
        </w:rPr>
        <w:t>О</w:t>
      </w:r>
      <w:r w:rsidRPr="00B765A7">
        <w:rPr>
          <w:rFonts w:ascii="Times New Roman" w:hAnsi="Times New Roman" w:cs="Times New Roman"/>
          <w:color w:val="000000"/>
          <w:sz w:val="28"/>
          <w:szCs w:val="28"/>
          <w:shd w:val="clear" w:color="auto" w:fill="FFFFFF"/>
        </w:rPr>
        <w:t xml:space="preserve">ОП </w:t>
      </w:r>
      <w:r>
        <w:rPr>
          <w:rFonts w:ascii="Times New Roman" w:hAnsi="Times New Roman" w:cs="Times New Roman"/>
          <w:color w:val="000000"/>
          <w:sz w:val="28"/>
          <w:szCs w:val="28"/>
          <w:shd w:val="clear" w:color="auto" w:fill="FFFFFF"/>
        </w:rPr>
        <w:t xml:space="preserve">НОО </w:t>
      </w:r>
      <w:r w:rsidRPr="00B765A7">
        <w:rPr>
          <w:rFonts w:ascii="Times New Roman" w:hAnsi="Times New Roman" w:cs="Times New Roman"/>
          <w:color w:val="000000"/>
          <w:sz w:val="28"/>
          <w:szCs w:val="28"/>
          <w:shd w:val="clear" w:color="auto" w:fill="FFFFFF"/>
        </w:rPr>
        <w:t>для обучающихся с ТНР включает набор учебно-методической документации, которая определяет наполняемость и характеристику целевого, содержательного и организационного разделов программы начального общего образования.</w:t>
      </w:r>
      <w:proofErr w:type="gramEnd"/>
    </w:p>
    <w:p w:rsidR="00B765A7" w:rsidRPr="00B765A7" w:rsidRDefault="00B765A7" w:rsidP="007D6108">
      <w:pPr>
        <w:spacing w:after="0" w:line="240" w:lineRule="auto"/>
        <w:ind w:firstLine="709"/>
        <w:jc w:val="both"/>
        <w:rPr>
          <w:rFonts w:ascii="Times New Roman" w:hAnsi="Times New Roman" w:cs="Times New Roman"/>
          <w:b/>
          <w:sz w:val="28"/>
          <w:szCs w:val="28"/>
        </w:rPr>
      </w:pPr>
      <w:r w:rsidRPr="00B765A7">
        <w:rPr>
          <w:rFonts w:ascii="Times New Roman" w:hAnsi="Times New Roman" w:cs="Times New Roman"/>
          <w:color w:val="000000"/>
          <w:sz w:val="28"/>
          <w:szCs w:val="28"/>
          <w:shd w:val="clear" w:color="auto" w:fill="FFFFFF"/>
        </w:rPr>
        <w:t>На основе </w:t>
      </w:r>
      <w:hyperlink r:id="rId11" w:history="1">
        <w:r w:rsidRPr="00B765A7">
          <w:rPr>
            <w:rStyle w:val="ac"/>
            <w:rFonts w:ascii="Times New Roman" w:hAnsi="Times New Roman" w:cs="Times New Roman"/>
            <w:color w:val="3C5F87"/>
            <w:sz w:val="28"/>
            <w:szCs w:val="28"/>
            <w:bdr w:val="none" w:sz="0" w:space="0" w:color="auto" w:frame="1"/>
            <w:shd w:val="clear" w:color="auto" w:fill="FFFFFF"/>
          </w:rPr>
          <w:t>ФГОС</w:t>
        </w:r>
      </w:hyperlink>
      <w:r w:rsidRPr="00B765A7">
        <w:rPr>
          <w:rFonts w:ascii="Times New Roman" w:hAnsi="Times New Roman" w:cs="Times New Roman"/>
          <w:color w:val="000000"/>
          <w:sz w:val="28"/>
          <w:szCs w:val="28"/>
          <w:shd w:val="clear" w:color="auto" w:fill="FFFFFF"/>
        </w:rPr>
        <w:t xml:space="preserve"> НОО для обучающихся с ОВЗ и ФАОП для обучающихся с ТНР </w:t>
      </w:r>
      <w:proofErr w:type="gramStart"/>
      <w:r>
        <w:rPr>
          <w:rFonts w:ascii="Times New Roman" w:hAnsi="Times New Roman" w:cs="Times New Roman"/>
          <w:color w:val="000000"/>
          <w:sz w:val="28"/>
          <w:szCs w:val="28"/>
          <w:shd w:val="clear" w:color="auto" w:fill="FFFFFF"/>
        </w:rPr>
        <w:t>разработана</w:t>
      </w:r>
      <w:proofErr w:type="gramEnd"/>
      <w:r w:rsidRPr="00B765A7">
        <w:rPr>
          <w:rFonts w:ascii="Times New Roman" w:hAnsi="Times New Roman" w:cs="Times New Roman"/>
          <w:color w:val="000000"/>
          <w:sz w:val="28"/>
          <w:szCs w:val="28"/>
          <w:shd w:val="clear" w:color="auto" w:fill="FFFFFF"/>
        </w:rPr>
        <w:t xml:space="preserve"> АООП НОО с учетом особых образовательных потребностей обучающихся с нарушениями речи. </w:t>
      </w:r>
      <w:r>
        <w:rPr>
          <w:rFonts w:ascii="Times New Roman" w:hAnsi="Times New Roman" w:cs="Times New Roman"/>
          <w:color w:val="000000"/>
          <w:sz w:val="28"/>
          <w:szCs w:val="28"/>
          <w:shd w:val="clear" w:color="auto" w:fill="FFFFFF"/>
        </w:rPr>
        <w:t xml:space="preserve">ФАОП НОО для </w:t>
      </w:r>
      <w:proofErr w:type="gramStart"/>
      <w:r>
        <w:rPr>
          <w:rFonts w:ascii="Times New Roman" w:hAnsi="Times New Roman" w:cs="Times New Roman"/>
          <w:color w:val="000000"/>
          <w:sz w:val="28"/>
          <w:szCs w:val="28"/>
          <w:shd w:val="clear" w:color="auto" w:fill="FFFFFF"/>
        </w:rPr>
        <w:t>обучающихся</w:t>
      </w:r>
      <w:proofErr w:type="gramEnd"/>
      <w:r>
        <w:rPr>
          <w:rFonts w:ascii="Times New Roman" w:hAnsi="Times New Roman" w:cs="Times New Roman"/>
          <w:color w:val="000000"/>
          <w:sz w:val="28"/>
          <w:szCs w:val="28"/>
          <w:shd w:val="clear" w:color="auto" w:fill="FFFFFF"/>
        </w:rPr>
        <w:t xml:space="preserve"> с ТНР используется </w:t>
      </w:r>
      <w:r w:rsidRPr="00B765A7">
        <w:rPr>
          <w:rFonts w:ascii="Times New Roman" w:hAnsi="Times New Roman" w:cs="Times New Roman"/>
          <w:color w:val="000000"/>
          <w:sz w:val="28"/>
          <w:szCs w:val="28"/>
          <w:shd w:val="clear" w:color="auto" w:fill="FFFFFF"/>
        </w:rPr>
        <w:t xml:space="preserve">как документ, определяющий стратегию образовательной деятельности конкретного уровня образования. Вместе с тем такой вариант представления адаптированной программы начального общего образования не предполагает механического, формального ее копирования. Это связано с тем, что при создании своей адаптированной программы начального общего образования </w:t>
      </w:r>
      <w:r>
        <w:rPr>
          <w:rFonts w:ascii="Times New Roman" w:hAnsi="Times New Roman" w:cs="Times New Roman"/>
          <w:color w:val="000000"/>
          <w:sz w:val="28"/>
          <w:szCs w:val="28"/>
          <w:shd w:val="clear" w:color="auto" w:fill="FFFFFF"/>
        </w:rPr>
        <w:t xml:space="preserve">МБОУ УСОШ № 2 им. Сергея </w:t>
      </w:r>
      <w:proofErr w:type="spellStart"/>
      <w:r>
        <w:rPr>
          <w:rFonts w:ascii="Times New Roman" w:hAnsi="Times New Roman" w:cs="Times New Roman"/>
          <w:color w:val="000000"/>
          <w:sz w:val="28"/>
          <w:szCs w:val="28"/>
          <w:shd w:val="clear" w:color="auto" w:fill="FFFFFF"/>
        </w:rPr>
        <w:t>Ступакова</w:t>
      </w:r>
      <w:proofErr w:type="spellEnd"/>
      <w:r w:rsidRPr="00B765A7">
        <w:rPr>
          <w:rFonts w:ascii="Times New Roman" w:hAnsi="Times New Roman" w:cs="Times New Roman"/>
          <w:color w:val="000000"/>
          <w:sz w:val="28"/>
          <w:szCs w:val="28"/>
          <w:shd w:val="clear" w:color="auto" w:fill="FFFFFF"/>
        </w:rPr>
        <w:t xml:space="preserve"> учитыва</w:t>
      </w:r>
      <w:r>
        <w:rPr>
          <w:rFonts w:ascii="Times New Roman" w:hAnsi="Times New Roman" w:cs="Times New Roman"/>
          <w:color w:val="000000"/>
          <w:sz w:val="28"/>
          <w:szCs w:val="28"/>
          <w:shd w:val="clear" w:color="auto" w:fill="FFFFFF"/>
        </w:rPr>
        <w:t>ет</w:t>
      </w:r>
      <w:r w:rsidRPr="00B765A7">
        <w:rPr>
          <w:rFonts w:ascii="Times New Roman" w:hAnsi="Times New Roman" w:cs="Times New Roman"/>
          <w:color w:val="000000"/>
          <w:sz w:val="28"/>
          <w:szCs w:val="28"/>
          <w:shd w:val="clear" w:color="auto" w:fill="FFFFFF"/>
        </w:rPr>
        <w:t xml:space="preserve"> следующие требования:</w:t>
      </w:r>
    </w:p>
    <w:p w:rsidR="00B765A7" w:rsidRDefault="00B765A7" w:rsidP="00062E91">
      <w:pPr>
        <w:pStyle w:val="pboth"/>
        <w:numPr>
          <w:ilvl w:val="0"/>
          <w:numId w:val="2"/>
        </w:numPr>
        <w:shd w:val="clear" w:color="auto" w:fill="FFFFFF"/>
        <w:spacing w:before="0" w:beforeAutospacing="0" w:after="0" w:afterAutospacing="0" w:line="293" w:lineRule="atLeast"/>
        <w:ind w:hanging="720"/>
        <w:jc w:val="both"/>
        <w:rPr>
          <w:color w:val="000000"/>
          <w:sz w:val="28"/>
          <w:szCs w:val="28"/>
        </w:rPr>
      </w:pPr>
      <w:r w:rsidRPr="00B765A7">
        <w:rPr>
          <w:color w:val="000000"/>
          <w:sz w:val="28"/>
          <w:szCs w:val="28"/>
        </w:rPr>
        <w:t>программа строится с учетом особенностей контингента обучающихся с ТНР: формы речевого недоразвития, структуры дефекта и степени его тяжести;</w:t>
      </w:r>
      <w:bookmarkStart w:id="1" w:name="110707"/>
      <w:bookmarkEnd w:id="1"/>
    </w:p>
    <w:p w:rsidR="00B765A7" w:rsidRDefault="00B765A7" w:rsidP="00062E91">
      <w:pPr>
        <w:pStyle w:val="pboth"/>
        <w:numPr>
          <w:ilvl w:val="0"/>
          <w:numId w:val="2"/>
        </w:numPr>
        <w:shd w:val="clear" w:color="auto" w:fill="FFFFFF"/>
        <w:spacing w:before="0" w:beforeAutospacing="0" w:after="0" w:afterAutospacing="0" w:line="293" w:lineRule="atLeast"/>
        <w:ind w:hanging="720"/>
        <w:jc w:val="both"/>
        <w:rPr>
          <w:color w:val="000000"/>
          <w:sz w:val="28"/>
          <w:szCs w:val="28"/>
        </w:rPr>
      </w:pPr>
      <w:r w:rsidRPr="00B765A7">
        <w:rPr>
          <w:color w:val="000000"/>
          <w:sz w:val="28"/>
          <w:szCs w:val="28"/>
        </w:rPr>
        <w:t>программа строится с учетом особенностей социально-экономического развития региона, специфики географического положения, природного окружения, этнокультурных особенностей и истории края; конкретного местоположения образовательной организации, формы обучения;</w:t>
      </w:r>
      <w:bookmarkStart w:id="2" w:name="110708"/>
      <w:bookmarkEnd w:id="2"/>
    </w:p>
    <w:p w:rsidR="00B765A7" w:rsidRDefault="00B765A7" w:rsidP="00062E91">
      <w:pPr>
        <w:pStyle w:val="pboth"/>
        <w:numPr>
          <w:ilvl w:val="0"/>
          <w:numId w:val="2"/>
        </w:numPr>
        <w:shd w:val="clear" w:color="auto" w:fill="FFFFFF"/>
        <w:spacing w:before="0" w:beforeAutospacing="0" w:after="0" w:afterAutospacing="0" w:line="293" w:lineRule="atLeast"/>
        <w:ind w:hanging="720"/>
        <w:jc w:val="both"/>
        <w:rPr>
          <w:color w:val="000000"/>
          <w:sz w:val="28"/>
          <w:szCs w:val="28"/>
        </w:rPr>
      </w:pPr>
      <w:r w:rsidRPr="00B765A7">
        <w:rPr>
          <w:color w:val="000000"/>
          <w:sz w:val="28"/>
          <w:szCs w:val="28"/>
        </w:rPr>
        <w:t>при подготовке программы учитываются статус обучающегося с ТНР младшего школьного возраста, его типологические психологические особенности и возможности, специфика недоразвития психических функций, что гарантирует создание оптимальных условий для осуществления учебной деятельности без вреда для здоровья и эмоционального благополучия каждого обучающегося;</w:t>
      </w:r>
      <w:bookmarkStart w:id="3" w:name="110709"/>
      <w:bookmarkEnd w:id="3"/>
    </w:p>
    <w:p w:rsidR="00B765A7" w:rsidRDefault="00B765A7" w:rsidP="00062E91">
      <w:pPr>
        <w:pStyle w:val="pboth"/>
        <w:numPr>
          <w:ilvl w:val="0"/>
          <w:numId w:val="2"/>
        </w:numPr>
        <w:shd w:val="clear" w:color="auto" w:fill="FFFFFF"/>
        <w:spacing w:before="0" w:beforeAutospacing="0" w:after="0" w:afterAutospacing="0" w:line="293" w:lineRule="atLeast"/>
        <w:ind w:hanging="720"/>
        <w:jc w:val="both"/>
        <w:rPr>
          <w:color w:val="000000"/>
          <w:sz w:val="28"/>
          <w:szCs w:val="28"/>
        </w:rPr>
      </w:pPr>
      <w:r w:rsidRPr="00B765A7">
        <w:rPr>
          <w:color w:val="000000"/>
          <w:sz w:val="28"/>
          <w:szCs w:val="28"/>
        </w:rPr>
        <w:t xml:space="preserve">при необходимости программа начального общего образования предполагает создание индивидуальных учебных планов, особенно в случаях поддержки обучающихся младшего школьного возраста с различной степенью выраженности дефекта (в том числе для ускоренного обучения) или обучающихся, входящих в особые социальные группы (дети мигрантов; дети с особым состоянием здоровья, с </w:t>
      </w:r>
      <w:proofErr w:type="spellStart"/>
      <w:r w:rsidRPr="00B765A7">
        <w:rPr>
          <w:color w:val="000000"/>
          <w:sz w:val="28"/>
          <w:szCs w:val="28"/>
        </w:rPr>
        <w:t>девиантным</w:t>
      </w:r>
      <w:proofErr w:type="spellEnd"/>
      <w:r w:rsidRPr="00B765A7">
        <w:rPr>
          <w:color w:val="000000"/>
          <w:sz w:val="28"/>
          <w:szCs w:val="28"/>
        </w:rPr>
        <w:t xml:space="preserve"> поведением);</w:t>
      </w:r>
      <w:bookmarkStart w:id="4" w:name="110710"/>
      <w:bookmarkEnd w:id="4"/>
    </w:p>
    <w:p w:rsidR="00B765A7" w:rsidRDefault="00B765A7" w:rsidP="00062E91">
      <w:pPr>
        <w:pStyle w:val="pboth"/>
        <w:numPr>
          <w:ilvl w:val="0"/>
          <w:numId w:val="2"/>
        </w:numPr>
        <w:shd w:val="clear" w:color="auto" w:fill="FFFFFF"/>
        <w:spacing w:before="0" w:beforeAutospacing="0" w:after="0" w:afterAutospacing="0" w:line="293" w:lineRule="atLeast"/>
        <w:ind w:hanging="720"/>
        <w:jc w:val="both"/>
        <w:rPr>
          <w:color w:val="000000"/>
          <w:sz w:val="28"/>
          <w:szCs w:val="28"/>
        </w:rPr>
      </w:pPr>
      <w:proofErr w:type="gramStart"/>
      <w:r w:rsidRPr="00B765A7">
        <w:rPr>
          <w:color w:val="000000"/>
          <w:sz w:val="28"/>
          <w:szCs w:val="28"/>
        </w:rPr>
        <w:lastRenderedPageBreak/>
        <w:t>обязательным требованием является учет запросов родителей (законных представителей) обучающегося: организация курсов внеурочной деятельности, факультативные занятия, индивидуальные консультации;</w:t>
      </w:r>
      <w:bookmarkStart w:id="5" w:name="110711"/>
      <w:bookmarkEnd w:id="5"/>
      <w:proofErr w:type="gramEnd"/>
    </w:p>
    <w:p w:rsidR="00B765A7" w:rsidRPr="00B765A7" w:rsidRDefault="00B765A7" w:rsidP="00062E91">
      <w:pPr>
        <w:pStyle w:val="pboth"/>
        <w:numPr>
          <w:ilvl w:val="0"/>
          <w:numId w:val="2"/>
        </w:numPr>
        <w:shd w:val="clear" w:color="auto" w:fill="FFFFFF"/>
        <w:spacing w:before="0" w:beforeAutospacing="0" w:after="0" w:afterAutospacing="0" w:line="293" w:lineRule="atLeast"/>
        <w:ind w:hanging="720"/>
        <w:jc w:val="both"/>
        <w:rPr>
          <w:color w:val="000000"/>
          <w:sz w:val="28"/>
          <w:szCs w:val="28"/>
        </w:rPr>
      </w:pPr>
      <w:r w:rsidRPr="00B765A7">
        <w:rPr>
          <w:color w:val="000000"/>
          <w:sz w:val="28"/>
          <w:szCs w:val="28"/>
        </w:rPr>
        <w:t xml:space="preserve">образовательная организация обеспечивает выполнение гигиенических нормативов и соблюдение санитарно-эпидемиологических требований к организации обучения. </w:t>
      </w:r>
      <w:bookmarkStart w:id="6" w:name="110712"/>
      <w:bookmarkEnd w:id="6"/>
    </w:p>
    <w:p w:rsidR="00B765A7" w:rsidRPr="00B765A7" w:rsidRDefault="00B765A7" w:rsidP="00B765A7">
      <w:pPr>
        <w:pStyle w:val="pboth"/>
        <w:shd w:val="clear" w:color="auto" w:fill="FFFFFF"/>
        <w:spacing w:before="0" w:beforeAutospacing="0" w:after="0" w:afterAutospacing="0" w:line="293" w:lineRule="atLeast"/>
        <w:jc w:val="both"/>
        <w:rPr>
          <w:color w:val="000000"/>
          <w:sz w:val="28"/>
          <w:szCs w:val="28"/>
        </w:rPr>
      </w:pPr>
      <w:r>
        <w:rPr>
          <w:color w:val="000000"/>
          <w:sz w:val="28"/>
          <w:szCs w:val="28"/>
        </w:rPr>
        <w:t xml:space="preserve"> </w:t>
      </w:r>
      <w:r w:rsidRPr="00B765A7">
        <w:rPr>
          <w:color w:val="000000"/>
          <w:sz w:val="28"/>
          <w:szCs w:val="28"/>
        </w:rPr>
        <w:t>А</w:t>
      </w:r>
      <w:r>
        <w:rPr>
          <w:color w:val="000000"/>
          <w:sz w:val="28"/>
          <w:szCs w:val="28"/>
        </w:rPr>
        <w:t>О</w:t>
      </w:r>
      <w:r w:rsidRPr="00B765A7">
        <w:rPr>
          <w:color w:val="000000"/>
          <w:sz w:val="28"/>
          <w:szCs w:val="28"/>
        </w:rPr>
        <w:t xml:space="preserve">ОП НОО для обучающихся с ТНР </w:t>
      </w:r>
      <w:proofErr w:type="gramStart"/>
      <w:r w:rsidRPr="00B765A7">
        <w:rPr>
          <w:color w:val="000000"/>
          <w:sz w:val="28"/>
          <w:szCs w:val="28"/>
        </w:rPr>
        <w:t>построена</w:t>
      </w:r>
      <w:proofErr w:type="gramEnd"/>
      <w:r w:rsidRPr="00B765A7">
        <w:rPr>
          <w:color w:val="000000"/>
          <w:sz w:val="28"/>
          <w:szCs w:val="28"/>
        </w:rPr>
        <w:t xml:space="preserve"> в соответствии с логикой представления АООП НОО и раскрывает возможный вариант наполнения следующих разделов: целевой, содержательный, организационный:</w:t>
      </w:r>
    </w:p>
    <w:p w:rsidR="00F54873" w:rsidRDefault="00F54873" w:rsidP="00F54873">
      <w:pPr>
        <w:pStyle w:val="pboth"/>
        <w:shd w:val="clear" w:color="auto" w:fill="FFFFFF"/>
        <w:spacing w:before="0" w:beforeAutospacing="0" w:after="0" w:afterAutospacing="0" w:line="293" w:lineRule="atLeast"/>
        <w:jc w:val="both"/>
        <w:rPr>
          <w:rFonts w:eastAsia="Arial Unicode MS"/>
          <w:color w:val="00000A"/>
          <w:kern w:val="1"/>
          <w:sz w:val="28"/>
          <w:szCs w:val="28"/>
          <w:lang w:eastAsia="en-US"/>
        </w:rPr>
      </w:pPr>
    </w:p>
    <w:p w:rsidR="00B765A7" w:rsidRPr="00B765A7" w:rsidRDefault="00F54873" w:rsidP="00062E91">
      <w:pPr>
        <w:pStyle w:val="pboth"/>
        <w:numPr>
          <w:ilvl w:val="0"/>
          <w:numId w:val="3"/>
        </w:numPr>
        <w:shd w:val="clear" w:color="auto" w:fill="FFFFFF"/>
        <w:spacing w:before="0" w:beforeAutospacing="0" w:after="0" w:afterAutospacing="0" w:line="293" w:lineRule="atLeast"/>
        <w:ind w:left="284"/>
        <w:jc w:val="both"/>
        <w:rPr>
          <w:color w:val="000000"/>
          <w:sz w:val="28"/>
          <w:szCs w:val="28"/>
        </w:rPr>
      </w:pPr>
      <w:proofErr w:type="gramStart"/>
      <w:r>
        <w:rPr>
          <w:color w:val="000000"/>
          <w:sz w:val="28"/>
          <w:szCs w:val="28"/>
        </w:rPr>
        <w:t xml:space="preserve">Целевой раздел </w:t>
      </w:r>
      <w:r w:rsidR="00B765A7" w:rsidRPr="00B765A7">
        <w:rPr>
          <w:color w:val="000000"/>
          <w:sz w:val="28"/>
          <w:szCs w:val="28"/>
        </w:rPr>
        <w:t>А</w:t>
      </w:r>
      <w:r>
        <w:rPr>
          <w:color w:val="000000"/>
          <w:sz w:val="28"/>
          <w:szCs w:val="28"/>
        </w:rPr>
        <w:t>О</w:t>
      </w:r>
      <w:r w:rsidR="00B765A7" w:rsidRPr="00B765A7">
        <w:rPr>
          <w:color w:val="000000"/>
          <w:sz w:val="28"/>
          <w:szCs w:val="28"/>
        </w:rPr>
        <w:t>ОП НОО для обучающихся с ТНР отражает основные цели начального общего образования, те психические и личностные новообразования, которые могут быть сформированы обучающихся младшего школьного возраста с ТНР к концу его обучения на первом школьном уровне.</w:t>
      </w:r>
      <w:proofErr w:type="gramEnd"/>
    </w:p>
    <w:p w:rsidR="00B765A7" w:rsidRPr="00B765A7" w:rsidRDefault="00B765A7" w:rsidP="00F54873">
      <w:pPr>
        <w:pStyle w:val="pboth"/>
        <w:shd w:val="clear" w:color="auto" w:fill="FFFFFF"/>
        <w:spacing w:before="0" w:beforeAutospacing="0" w:after="0" w:afterAutospacing="0" w:line="293" w:lineRule="atLeast"/>
        <w:ind w:left="284" w:firstLine="709"/>
        <w:jc w:val="both"/>
        <w:rPr>
          <w:color w:val="000000"/>
          <w:sz w:val="28"/>
          <w:szCs w:val="28"/>
        </w:rPr>
      </w:pPr>
      <w:bookmarkStart w:id="7" w:name="110714"/>
      <w:bookmarkEnd w:id="7"/>
      <w:r w:rsidRPr="00B765A7">
        <w:rPr>
          <w:color w:val="000000"/>
          <w:sz w:val="28"/>
          <w:szCs w:val="28"/>
        </w:rPr>
        <w:t>Целевой раздел включает:</w:t>
      </w:r>
    </w:p>
    <w:p w:rsidR="00B765A7" w:rsidRPr="00B765A7" w:rsidRDefault="00B765A7" w:rsidP="00F54873">
      <w:pPr>
        <w:pStyle w:val="pboth"/>
        <w:shd w:val="clear" w:color="auto" w:fill="FFFFFF"/>
        <w:spacing w:before="0" w:beforeAutospacing="0" w:after="0" w:afterAutospacing="0" w:line="293" w:lineRule="atLeast"/>
        <w:ind w:left="284"/>
        <w:jc w:val="both"/>
        <w:rPr>
          <w:color w:val="000000"/>
          <w:sz w:val="28"/>
          <w:szCs w:val="28"/>
        </w:rPr>
      </w:pPr>
      <w:bookmarkStart w:id="8" w:name="110715"/>
      <w:bookmarkEnd w:id="8"/>
      <w:r w:rsidRPr="00B765A7">
        <w:rPr>
          <w:color w:val="000000"/>
          <w:sz w:val="28"/>
          <w:szCs w:val="28"/>
        </w:rPr>
        <w:t>пояснительную записку;</w:t>
      </w:r>
    </w:p>
    <w:p w:rsidR="00B765A7" w:rsidRPr="00B765A7" w:rsidRDefault="00B765A7" w:rsidP="00F54873">
      <w:pPr>
        <w:pStyle w:val="pboth"/>
        <w:shd w:val="clear" w:color="auto" w:fill="FFFFFF"/>
        <w:spacing w:before="0" w:beforeAutospacing="0" w:after="0" w:afterAutospacing="0" w:line="293" w:lineRule="atLeast"/>
        <w:ind w:left="284"/>
        <w:jc w:val="both"/>
        <w:rPr>
          <w:color w:val="000000"/>
          <w:sz w:val="28"/>
          <w:szCs w:val="28"/>
        </w:rPr>
      </w:pPr>
      <w:bookmarkStart w:id="9" w:name="110716"/>
      <w:bookmarkEnd w:id="9"/>
      <w:r w:rsidRPr="00B765A7">
        <w:rPr>
          <w:color w:val="000000"/>
          <w:sz w:val="28"/>
          <w:szCs w:val="28"/>
        </w:rPr>
        <w:t xml:space="preserve">планируемые результаты освоения </w:t>
      </w:r>
      <w:proofErr w:type="gramStart"/>
      <w:r w:rsidRPr="00B765A7">
        <w:rPr>
          <w:color w:val="000000"/>
          <w:sz w:val="28"/>
          <w:szCs w:val="28"/>
        </w:rPr>
        <w:t>обучающимися</w:t>
      </w:r>
      <w:proofErr w:type="gramEnd"/>
      <w:r w:rsidRPr="00B765A7">
        <w:rPr>
          <w:color w:val="000000"/>
          <w:sz w:val="28"/>
          <w:szCs w:val="28"/>
        </w:rPr>
        <w:t xml:space="preserve"> начального общего образования;</w:t>
      </w:r>
    </w:p>
    <w:p w:rsidR="00F54873" w:rsidRDefault="00B765A7" w:rsidP="00F54873">
      <w:pPr>
        <w:pStyle w:val="pboth"/>
        <w:shd w:val="clear" w:color="auto" w:fill="FFFFFF"/>
        <w:spacing w:before="0" w:beforeAutospacing="0" w:after="0" w:afterAutospacing="0" w:line="293" w:lineRule="atLeast"/>
        <w:ind w:left="284"/>
        <w:jc w:val="both"/>
        <w:rPr>
          <w:color w:val="000000"/>
          <w:sz w:val="28"/>
          <w:szCs w:val="28"/>
        </w:rPr>
      </w:pPr>
      <w:bookmarkStart w:id="10" w:name="110717"/>
      <w:bookmarkEnd w:id="10"/>
      <w:r w:rsidRPr="00B765A7">
        <w:rPr>
          <w:color w:val="000000"/>
          <w:sz w:val="28"/>
          <w:szCs w:val="28"/>
        </w:rPr>
        <w:t xml:space="preserve">систему </w:t>
      </w:r>
      <w:proofErr w:type="gramStart"/>
      <w:r w:rsidRPr="00B765A7">
        <w:rPr>
          <w:color w:val="000000"/>
          <w:sz w:val="28"/>
          <w:szCs w:val="28"/>
        </w:rPr>
        <w:t>оценки достижения планируемых результатов освоения программ начального общего образования</w:t>
      </w:r>
      <w:proofErr w:type="gramEnd"/>
      <w:r w:rsidRPr="00B765A7">
        <w:rPr>
          <w:color w:val="000000"/>
          <w:sz w:val="28"/>
          <w:szCs w:val="28"/>
        </w:rPr>
        <w:t>.</w:t>
      </w:r>
      <w:bookmarkStart w:id="11" w:name="110718"/>
      <w:bookmarkEnd w:id="11"/>
    </w:p>
    <w:p w:rsidR="00B765A7" w:rsidRPr="00B765A7" w:rsidRDefault="00B765A7" w:rsidP="00062E91">
      <w:pPr>
        <w:pStyle w:val="pboth"/>
        <w:numPr>
          <w:ilvl w:val="0"/>
          <w:numId w:val="3"/>
        </w:numPr>
        <w:shd w:val="clear" w:color="auto" w:fill="FFFFFF"/>
        <w:spacing w:before="0" w:beforeAutospacing="0" w:after="0" w:afterAutospacing="0" w:line="293" w:lineRule="atLeast"/>
        <w:ind w:left="284" w:hanging="426"/>
        <w:jc w:val="both"/>
        <w:rPr>
          <w:color w:val="000000"/>
          <w:sz w:val="28"/>
          <w:szCs w:val="28"/>
        </w:rPr>
      </w:pPr>
      <w:r w:rsidRPr="00B765A7">
        <w:rPr>
          <w:color w:val="000000"/>
          <w:sz w:val="28"/>
          <w:szCs w:val="28"/>
        </w:rPr>
        <w:t xml:space="preserve">Содержательный раздел определяет содержание начального общего образования обучающихся и включает следующие программы, ориентированные на достижение личностных, </w:t>
      </w:r>
      <w:proofErr w:type="spellStart"/>
      <w:r w:rsidRPr="00B765A7">
        <w:rPr>
          <w:color w:val="000000"/>
          <w:sz w:val="28"/>
          <w:szCs w:val="28"/>
        </w:rPr>
        <w:t>метапредметных</w:t>
      </w:r>
      <w:proofErr w:type="spellEnd"/>
      <w:r w:rsidRPr="00B765A7">
        <w:rPr>
          <w:color w:val="000000"/>
          <w:sz w:val="28"/>
          <w:szCs w:val="28"/>
        </w:rPr>
        <w:t xml:space="preserve"> и предметных результатов:</w:t>
      </w:r>
    </w:p>
    <w:p w:rsidR="00B765A7" w:rsidRPr="00B765A7" w:rsidRDefault="00B765A7" w:rsidP="00F54873">
      <w:pPr>
        <w:pStyle w:val="pboth"/>
        <w:shd w:val="clear" w:color="auto" w:fill="FFFFFF"/>
        <w:spacing w:before="0" w:beforeAutospacing="0" w:after="0" w:afterAutospacing="0" w:line="293" w:lineRule="atLeast"/>
        <w:ind w:left="284"/>
        <w:jc w:val="both"/>
        <w:rPr>
          <w:color w:val="000000"/>
          <w:sz w:val="28"/>
          <w:szCs w:val="28"/>
        </w:rPr>
      </w:pPr>
      <w:bookmarkStart w:id="12" w:name="110719"/>
      <w:bookmarkEnd w:id="12"/>
      <w:r w:rsidRPr="00B765A7">
        <w:rPr>
          <w:color w:val="000000"/>
          <w:sz w:val="28"/>
          <w:szCs w:val="28"/>
        </w:rPr>
        <w:t>рабочие программы учебных предметов, учебных курсов (в том числе внеурочной деятельности), учебных модулей;</w:t>
      </w:r>
    </w:p>
    <w:p w:rsidR="00B765A7" w:rsidRPr="00B765A7" w:rsidRDefault="00B765A7" w:rsidP="00F54873">
      <w:pPr>
        <w:pStyle w:val="pboth"/>
        <w:shd w:val="clear" w:color="auto" w:fill="FFFFFF"/>
        <w:spacing w:before="0" w:beforeAutospacing="0" w:after="0" w:afterAutospacing="0" w:line="293" w:lineRule="atLeast"/>
        <w:ind w:left="284"/>
        <w:jc w:val="both"/>
        <w:rPr>
          <w:color w:val="000000"/>
          <w:sz w:val="28"/>
          <w:szCs w:val="28"/>
        </w:rPr>
      </w:pPr>
      <w:bookmarkStart w:id="13" w:name="110720"/>
      <w:bookmarkEnd w:id="13"/>
      <w:r w:rsidRPr="00B765A7">
        <w:rPr>
          <w:color w:val="000000"/>
          <w:sz w:val="28"/>
          <w:szCs w:val="28"/>
        </w:rPr>
        <w:t>программу коррекционной работы;</w:t>
      </w:r>
    </w:p>
    <w:p w:rsidR="00B765A7" w:rsidRPr="00B765A7" w:rsidRDefault="00B765A7" w:rsidP="00F54873">
      <w:pPr>
        <w:pStyle w:val="pboth"/>
        <w:shd w:val="clear" w:color="auto" w:fill="FFFFFF"/>
        <w:spacing w:before="0" w:beforeAutospacing="0" w:after="0" w:afterAutospacing="0" w:line="293" w:lineRule="atLeast"/>
        <w:ind w:left="284"/>
        <w:jc w:val="both"/>
        <w:rPr>
          <w:color w:val="000000"/>
          <w:sz w:val="28"/>
          <w:szCs w:val="28"/>
        </w:rPr>
      </w:pPr>
      <w:bookmarkStart w:id="14" w:name="110721"/>
      <w:bookmarkEnd w:id="14"/>
      <w:r w:rsidRPr="00B765A7">
        <w:rPr>
          <w:color w:val="000000"/>
          <w:sz w:val="28"/>
          <w:szCs w:val="28"/>
        </w:rPr>
        <w:t>программу формирования УУД.</w:t>
      </w:r>
    </w:p>
    <w:p w:rsidR="00F54873" w:rsidRDefault="00B765A7" w:rsidP="00F54873">
      <w:pPr>
        <w:pStyle w:val="pboth"/>
        <w:shd w:val="clear" w:color="auto" w:fill="FFFFFF"/>
        <w:spacing w:before="0" w:beforeAutospacing="0" w:after="0" w:afterAutospacing="0" w:line="293" w:lineRule="atLeast"/>
        <w:ind w:left="284" w:firstLine="709"/>
        <w:jc w:val="both"/>
        <w:rPr>
          <w:color w:val="000000"/>
          <w:sz w:val="28"/>
          <w:szCs w:val="28"/>
        </w:rPr>
      </w:pPr>
      <w:bookmarkStart w:id="15" w:name="110722"/>
      <w:bookmarkEnd w:id="15"/>
      <w:r w:rsidRPr="00B765A7">
        <w:rPr>
          <w:color w:val="000000"/>
          <w:sz w:val="28"/>
          <w:szCs w:val="28"/>
        </w:rPr>
        <w:t>Организационный раздел определяет общие рамки организации образовательного процесса, а также ме</w:t>
      </w:r>
      <w:r w:rsidR="00F54873">
        <w:rPr>
          <w:color w:val="000000"/>
          <w:sz w:val="28"/>
          <w:szCs w:val="28"/>
        </w:rPr>
        <w:t xml:space="preserve">ханизмы реализации компонентов </w:t>
      </w:r>
      <w:r w:rsidRPr="00B765A7">
        <w:rPr>
          <w:color w:val="000000"/>
          <w:sz w:val="28"/>
          <w:szCs w:val="28"/>
        </w:rPr>
        <w:t>А</w:t>
      </w:r>
      <w:r w:rsidR="00F54873">
        <w:rPr>
          <w:color w:val="000000"/>
          <w:sz w:val="28"/>
          <w:szCs w:val="28"/>
        </w:rPr>
        <w:t>О</w:t>
      </w:r>
      <w:r w:rsidRPr="00B765A7">
        <w:rPr>
          <w:color w:val="000000"/>
          <w:sz w:val="28"/>
          <w:szCs w:val="28"/>
        </w:rPr>
        <w:t>ОП НОО.</w:t>
      </w:r>
      <w:bookmarkStart w:id="16" w:name="110723"/>
      <w:bookmarkEnd w:id="16"/>
    </w:p>
    <w:p w:rsidR="00B765A7" w:rsidRPr="00B765A7" w:rsidRDefault="00B765A7" w:rsidP="00062E91">
      <w:pPr>
        <w:pStyle w:val="pboth"/>
        <w:numPr>
          <w:ilvl w:val="0"/>
          <w:numId w:val="3"/>
        </w:numPr>
        <w:shd w:val="clear" w:color="auto" w:fill="FFFFFF"/>
        <w:spacing w:before="0" w:beforeAutospacing="0" w:after="0" w:afterAutospacing="0" w:line="293" w:lineRule="atLeast"/>
        <w:ind w:left="284"/>
        <w:jc w:val="both"/>
        <w:rPr>
          <w:color w:val="000000"/>
          <w:sz w:val="28"/>
          <w:szCs w:val="28"/>
        </w:rPr>
      </w:pPr>
      <w:r w:rsidRPr="00B765A7">
        <w:rPr>
          <w:color w:val="000000"/>
          <w:sz w:val="28"/>
          <w:szCs w:val="28"/>
        </w:rPr>
        <w:t>Организационный раздел включает:</w:t>
      </w:r>
    </w:p>
    <w:p w:rsidR="00B765A7" w:rsidRPr="00B765A7" w:rsidRDefault="00B765A7" w:rsidP="00F54873">
      <w:pPr>
        <w:pStyle w:val="pboth"/>
        <w:shd w:val="clear" w:color="auto" w:fill="FFFFFF"/>
        <w:spacing w:before="0" w:beforeAutospacing="0" w:after="0" w:afterAutospacing="0" w:line="293" w:lineRule="atLeast"/>
        <w:ind w:left="284"/>
        <w:jc w:val="both"/>
        <w:rPr>
          <w:color w:val="000000"/>
          <w:sz w:val="28"/>
          <w:szCs w:val="28"/>
        </w:rPr>
      </w:pPr>
      <w:bookmarkStart w:id="17" w:name="110724"/>
      <w:bookmarkEnd w:id="17"/>
      <w:r w:rsidRPr="00B765A7">
        <w:rPr>
          <w:color w:val="000000"/>
          <w:sz w:val="28"/>
          <w:szCs w:val="28"/>
        </w:rPr>
        <w:t>учебны</w:t>
      </w:r>
      <w:r w:rsidR="00F54873">
        <w:rPr>
          <w:color w:val="000000"/>
          <w:sz w:val="28"/>
          <w:szCs w:val="28"/>
        </w:rPr>
        <w:t>й</w:t>
      </w:r>
      <w:r w:rsidRPr="00B765A7">
        <w:rPr>
          <w:color w:val="000000"/>
          <w:sz w:val="28"/>
          <w:szCs w:val="28"/>
        </w:rPr>
        <w:t xml:space="preserve"> план начального общего образования </w:t>
      </w:r>
      <w:proofErr w:type="gramStart"/>
      <w:r w:rsidRPr="00B765A7">
        <w:rPr>
          <w:color w:val="000000"/>
          <w:sz w:val="28"/>
          <w:szCs w:val="28"/>
        </w:rPr>
        <w:t>обучающихся</w:t>
      </w:r>
      <w:proofErr w:type="gramEnd"/>
      <w:r w:rsidRPr="00B765A7">
        <w:rPr>
          <w:color w:val="000000"/>
          <w:sz w:val="28"/>
          <w:szCs w:val="28"/>
        </w:rPr>
        <w:t>;</w:t>
      </w:r>
    </w:p>
    <w:p w:rsidR="00B765A7" w:rsidRPr="00B765A7" w:rsidRDefault="00B765A7" w:rsidP="00F54873">
      <w:pPr>
        <w:pStyle w:val="pboth"/>
        <w:shd w:val="clear" w:color="auto" w:fill="FFFFFF"/>
        <w:spacing w:before="0" w:beforeAutospacing="0" w:after="0" w:afterAutospacing="0" w:line="293" w:lineRule="atLeast"/>
        <w:ind w:left="284"/>
        <w:jc w:val="both"/>
        <w:rPr>
          <w:color w:val="000000"/>
          <w:sz w:val="28"/>
          <w:szCs w:val="28"/>
        </w:rPr>
      </w:pPr>
      <w:bookmarkStart w:id="18" w:name="110725"/>
      <w:bookmarkEnd w:id="18"/>
      <w:r w:rsidRPr="00B765A7">
        <w:rPr>
          <w:color w:val="000000"/>
          <w:sz w:val="28"/>
          <w:szCs w:val="28"/>
        </w:rPr>
        <w:t>календарный учебный график;</w:t>
      </w:r>
    </w:p>
    <w:p w:rsidR="00B765A7" w:rsidRPr="00B765A7" w:rsidRDefault="00B765A7" w:rsidP="00F54873">
      <w:pPr>
        <w:pStyle w:val="pboth"/>
        <w:shd w:val="clear" w:color="auto" w:fill="FFFFFF"/>
        <w:spacing w:before="0" w:beforeAutospacing="0" w:after="0" w:afterAutospacing="0" w:line="293" w:lineRule="atLeast"/>
        <w:ind w:left="284"/>
        <w:jc w:val="both"/>
        <w:rPr>
          <w:color w:val="000000"/>
          <w:sz w:val="28"/>
          <w:szCs w:val="28"/>
        </w:rPr>
      </w:pPr>
      <w:bookmarkStart w:id="19" w:name="110726"/>
      <w:bookmarkEnd w:id="19"/>
      <w:r w:rsidRPr="00B765A7">
        <w:rPr>
          <w:color w:val="000000"/>
          <w:sz w:val="28"/>
          <w:szCs w:val="28"/>
        </w:rPr>
        <w:t>календарный план воспитательной работы.</w:t>
      </w:r>
    </w:p>
    <w:p w:rsidR="00F54873" w:rsidRDefault="00F54873" w:rsidP="00F54873">
      <w:pPr>
        <w:pStyle w:val="pboth"/>
        <w:shd w:val="clear" w:color="auto" w:fill="FFFFFF"/>
        <w:spacing w:before="0" w:beforeAutospacing="0" w:after="0" w:afterAutospacing="0" w:line="293" w:lineRule="atLeast"/>
        <w:ind w:left="284" w:firstLine="851"/>
        <w:jc w:val="both"/>
        <w:rPr>
          <w:color w:val="000000"/>
          <w:sz w:val="28"/>
          <w:szCs w:val="28"/>
        </w:rPr>
      </w:pPr>
      <w:bookmarkStart w:id="20" w:name="110727"/>
      <w:bookmarkEnd w:id="20"/>
      <w:r>
        <w:rPr>
          <w:color w:val="000000"/>
          <w:sz w:val="28"/>
          <w:szCs w:val="28"/>
        </w:rPr>
        <w:t xml:space="preserve">Принципы формирования </w:t>
      </w:r>
      <w:r w:rsidR="00B765A7" w:rsidRPr="00B765A7">
        <w:rPr>
          <w:color w:val="000000"/>
          <w:sz w:val="28"/>
          <w:szCs w:val="28"/>
        </w:rPr>
        <w:t>А</w:t>
      </w:r>
      <w:r>
        <w:rPr>
          <w:color w:val="000000"/>
          <w:sz w:val="28"/>
          <w:szCs w:val="28"/>
        </w:rPr>
        <w:t>О</w:t>
      </w:r>
      <w:r w:rsidR="00B765A7" w:rsidRPr="00B765A7">
        <w:rPr>
          <w:color w:val="000000"/>
          <w:sz w:val="28"/>
          <w:szCs w:val="28"/>
        </w:rPr>
        <w:t xml:space="preserve">ОП НОО для </w:t>
      </w:r>
      <w:proofErr w:type="gramStart"/>
      <w:r w:rsidR="00B765A7" w:rsidRPr="00B765A7">
        <w:rPr>
          <w:color w:val="000000"/>
          <w:sz w:val="28"/>
          <w:szCs w:val="28"/>
        </w:rPr>
        <w:t>обучающихся</w:t>
      </w:r>
      <w:proofErr w:type="gramEnd"/>
      <w:r w:rsidR="00B765A7" w:rsidRPr="00B765A7">
        <w:rPr>
          <w:color w:val="000000"/>
          <w:sz w:val="28"/>
          <w:szCs w:val="28"/>
        </w:rPr>
        <w:t xml:space="preserve"> с тяжелыми нарушениями речи.</w:t>
      </w:r>
      <w:bookmarkStart w:id="21" w:name="110728"/>
      <w:bookmarkEnd w:id="21"/>
    </w:p>
    <w:p w:rsidR="00B765A7" w:rsidRPr="00B765A7" w:rsidRDefault="00B765A7" w:rsidP="00F54873">
      <w:pPr>
        <w:pStyle w:val="pboth"/>
        <w:shd w:val="clear" w:color="auto" w:fill="FFFFFF"/>
        <w:spacing w:before="0" w:beforeAutospacing="0" w:after="0" w:afterAutospacing="0" w:line="293" w:lineRule="atLeast"/>
        <w:ind w:left="284" w:firstLine="851"/>
        <w:jc w:val="both"/>
        <w:rPr>
          <w:color w:val="000000"/>
          <w:sz w:val="28"/>
          <w:szCs w:val="28"/>
        </w:rPr>
      </w:pPr>
      <w:r w:rsidRPr="00B765A7">
        <w:rPr>
          <w:color w:val="000000"/>
          <w:sz w:val="28"/>
          <w:szCs w:val="28"/>
        </w:rPr>
        <w:t>В основу формирования А</w:t>
      </w:r>
      <w:r w:rsidR="00F54873">
        <w:rPr>
          <w:color w:val="000000"/>
          <w:sz w:val="28"/>
          <w:szCs w:val="28"/>
        </w:rPr>
        <w:t>О</w:t>
      </w:r>
      <w:r w:rsidRPr="00B765A7">
        <w:rPr>
          <w:color w:val="000000"/>
          <w:sz w:val="28"/>
          <w:szCs w:val="28"/>
        </w:rPr>
        <w:t xml:space="preserve">ОП НОО для </w:t>
      </w:r>
      <w:proofErr w:type="gramStart"/>
      <w:r w:rsidRPr="00B765A7">
        <w:rPr>
          <w:color w:val="000000"/>
          <w:sz w:val="28"/>
          <w:szCs w:val="28"/>
        </w:rPr>
        <w:t>обучающихся</w:t>
      </w:r>
      <w:proofErr w:type="gramEnd"/>
      <w:r w:rsidRPr="00B765A7">
        <w:rPr>
          <w:color w:val="000000"/>
          <w:sz w:val="28"/>
          <w:szCs w:val="28"/>
        </w:rPr>
        <w:t xml:space="preserve"> с ТНР положены следующие принципы:</w:t>
      </w:r>
    </w:p>
    <w:p w:rsidR="00B765A7" w:rsidRPr="00B765A7" w:rsidRDefault="00B765A7" w:rsidP="00B765A7">
      <w:pPr>
        <w:pStyle w:val="pboth"/>
        <w:shd w:val="clear" w:color="auto" w:fill="FFFFFF"/>
        <w:spacing w:before="0" w:beforeAutospacing="0" w:after="0" w:afterAutospacing="0" w:line="293" w:lineRule="atLeast"/>
        <w:rPr>
          <w:color w:val="000000"/>
          <w:sz w:val="28"/>
          <w:szCs w:val="28"/>
        </w:rPr>
      </w:pPr>
      <w:bookmarkStart w:id="22" w:name="110729"/>
      <w:bookmarkEnd w:id="22"/>
      <w:r w:rsidRPr="00B765A7">
        <w:rPr>
          <w:color w:val="000000"/>
          <w:sz w:val="28"/>
          <w:szCs w:val="28"/>
        </w:rPr>
        <w:t xml:space="preserve">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адаптация системы </w:t>
      </w:r>
      <w:r w:rsidRPr="00B765A7">
        <w:rPr>
          <w:color w:val="000000"/>
          <w:sz w:val="28"/>
          <w:szCs w:val="28"/>
        </w:rPr>
        <w:lastRenderedPageBreak/>
        <w:t>образования к уровням и особенностям развития и подготовки обучающихся и воспитанников) &lt;7&gt;;</w:t>
      </w:r>
    </w:p>
    <w:p w:rsidR="00B765A7" w:rsidRPr="00B765A7" w:rsidRDefault="00B765A7" w:rsidP="00B765A7">
      <w:pPr>
        <w:pStyle w:val="pboth"/>
        <w:shd w:val="clear" w:color="auto" w:fill="FFFFFF"/>
        <w:spacing w:before="0" w:beforeAutospacing="0" w:after="0" w:afterAutospacing="0" w:line="293" w:lineRule="atLeast"/>
        <w:rPr>
          <w:color w:val="000000"/>
          <w:sz w:val="28"/>
          <w:szCs w:val="28"/>
        </w:rPr>
      </w:pPr>
      <w:bookmarkStart w:id="23" w:name="110730"/>
      <w:bookmarkEnd w:id="23"/>
      <w:r w:rsidRPr="00B765A7">
        <w:rPr>
          <w:color w:val="000000"/>
          <w:sz w:val="28"/>
          <w:szCs w:val="28"/>
        </w:rPr>
        <w:t>--------------------------------</w:t>
      </w:r>
    </w:p>
    <w:p w:rsidR="00B765A7" w:rsidRPr="00B765A7" w:rsidRDefault="00B765A7" w:rsidP="00F54873">
      <w:pPr>
        <w:pStyle w:val="pboth"/>
        <w:shd w:val="clear" w:color="auto" w:fill="FFFFFF"/>
        <w:spacing w:before="0" w:beforeAutospacing="0" w:after="0" w:afterAutospacing="0" w:line="293" w:lineRule="atLeast"/>
        <w:jc w:val="both"/>
        <w:rPr>
          <w:color w:val="000000"/>
          <w:sz w:val="28"/>
          <w:szCs w:val="28"/>
        </w:rPr>
      </w:pPr>
      <w:bookmarkStart w:id="24" w:name="110731"/>
      <w:bookmarkEnd w:id="24"/>
      <w:r w:rsidRPr="00B765A7">
        <w:rPr>
          <w:color w:val="000000"/>
          <w:sz w:val="28"/>
          <w:szCs w:val="28"/>
        </w:rPr>
        <w:t>&lt;7&gt; </w:t>
      </w:r>
      <w:hyperlink r:id="rId12" w:history="1">
        <w:r w:rsidRPr="00B765A7">
          <w:rPr>
            <w:rStyle w:val="ac"/>
            <w:color w:val="3C5F87"/>
            <w:sz w:val="28"/>
            <w:szCs w:val="28"/>
            <w:bdr w:val="none" w:sz="0" w:space="0" w:color="auto" w:frame="1"/>
          </w:rPr>
          <w:t>Часть 1 статьи 3</w:t>
        </w:r>
      </w:hyperlink>
      <w:r w:rsidRPr="00B765A7">
        <w:rPr>
          <w:color w:val="000000"/>
          <w:sz w:val="28"/>
          <w:szCs w:val="28"/>
        </w:rPr>
        <w:t> Федерального закона Российской Федерации от 29 декабря 2012 г. N 273-ФЗ "Об образовании в Российской Федерации" (Собрание законодательства Российской Федерации, 2012, N 53, ст. 7598).</w:t>
      </w:r>
    </w:p>
    <w:p w:rsidR="00B765A7" w:rsidRPr="00B765A7" w:rsidRDefault="00B765A7" w:rsidP="00F54873">
      <w:pPr>
        <w:pStyle w:val="pboth"/>
        <w:shd w:val="clear" w:color="auto" w:fill="FFFFFF"/>
        <w:spacing w:before="0" w:beforeAutospacing="0" w:after="0" w:afterAutospacing="0" w:line="293" w:lineRule="atLeast"/>
        <w:jc w:val="both"/>
        <w:rPr>
          <w:color w:val="000000"/>
          <w:sz w:val="28"/>
          <w:szCs w:val="28"/>
        </w:rPr>
      </w:pPr>
      <w:bookmarkStart w:id="25" w:name="110732"/>
      <w:bookmarkEnd w:id="25"/>
      <w:r w:rsidRPr="00B765A7">
        <w:rPr>
          <w:color w:val="000000"/>
          <w:sz w:val="28"/>
          <w:szCs w:val="28"/>
        </w:rPr>
        <w:t>принцип учета типологических и индивидуальных образовательных потребностей обучающихся;</w:t>
      </w:r>
    </w:p>
    <w:p w:rsidR="00B765A7" w:rsidRPr="00B765A7" w:rsidRDefault="00B765A7" w:rsidP="00F54873">
      <w:pPr>
        <w:pStyle w:val="pboth"/>
        <w:shd w:val="clear" w:color="auto" w:fill="FFFFFF"/>
        <w:spacing w:before="0" w:beforeAutospacing="0" w:after="0" w:afterAutospacing="0" w:line="293" w:lineRule="atLeast"/>
        <w:jc w:val="both"/>
        <w:rPr>
          <w:color w:val="000000"/>
          <w:sz w:val="28"/>
          <w:szCs w:val="28"/>
        </w:rPr>
      </w:pPr>
      <w:bookmarkStart w:id="26" w:name="110733"/>
      <w:bookmarkEnd w:id="26"/>
      <w:r w:rsidRPr="00B765A7">
        <w:rPr>
          <w:color w:val="000000"/>
          <w:sz w:val="28"/>
          <w:szCs w:val="28"/>
        </w:rPr>
        <w:t>принцип коррекционной направленности образовательного процесса;</w:t>
      </w:r>
    </w:p>
    <w:p w:rsidR="00B765A7" w:rsidRPr="00B765A7" w:rsidRDefault="00B765A7" w:rsidP="00F54873">
      <w:pPr>
        <w:pStyle w:val="pboth"/>
        <w:shd w:val="clear" w:color="auto" w:fill="FFFFFF"/>
        <w:spacing w:before="0" w:beforeAutospacing="0" w:after="0" w:afterAutospacing="0" w:line="293" w:lineRule="atLeast"/>
        <w:jc w:val="both"/>
        <w:rPr>
          <w:color w:val="000000"/>
          <w:sz w:val="28"/>
          <w:szCs w:val="28"/>
        </w:rPr>
      </w:pPr>
      <w:bookmarkStart w:id="27" w:name="110734"/>
      <w:bookmarkEnd w:id="27"/>
      <w:r w:rsidRPr="00B765A7">
        <w:rPr>
          <w:color w:val="000000"/>
          <w:sz w:val="28"/>
          <w:szCs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B765A7" w:rsidRPr="00B765A7" w:rsidRDefault="00B765A7" w:rsidP="00F54873">
      <w:pPr>
        <w:pStyle w:val="pboth"/>
        <w:shd w:val="clear" w:color="auto" w:fill="FFFFFF"/>
        <w:spacing w:before="0" w:beforeAutospacing="0" w:after="0" w:afterAutospacing="0" w:line="293" w:lineRule="atLeast"/>
        <w:jc w:val="both"/>
        <w:rPr>
          <w:color w:val="000000"/>
          <w:sz w:val="28"/>
          <w:szCs w:val="28"/>
        </w:rPr>
      </w:pPr>
      <w:bookmarkStart w:id="28" w:name="110735"/>
      <w:bookmarkEnd w:id="28"/>
      <w:r w:rsidRPr="00B765A7">
        <w:rPr>
          <w:color w:val="000000"/>
          <w:sz w:val="28"/>
          <w:szCs w:val="28"/>
        </w:rPr>
        <w:t>онтогенетический принцип;</w:t>
      </w:r>
    </w:p>
    <w:p w:rsidR="00B765A7" w:rsidRPr="00B765A7" w:rsidRDefault="00B765A7" w:rsidP="00F54873">
      <w:pPr>
        <w:pStyle w:val="pboth"/>
        <w:shd w:val="clear" w:color="auto" w:fill="FFFFFF"/>
        <w:spacing w:before="0" w:beforeAutospacing="0" w:after="0" w:afterAutospacing="0" w:line="293" w:lineRule="atLeast"/>
        <w:jc w:val="both"/>
        <w:rPr>
          <w:color w:val="000000"/>
          <w:sz w:val="28"/>
          <w:szCs w:val="28"/>
        </w:rPr>
      </w:pPr>
      <w:bookmarkStart w:id="29" w:name="110736"/>
      <w:bookmarkEnd w:id="29"/>
      <w:r w:rsidRPr="00B765A7">
        <w:rPr>
          <w:color w:val="000000"/>
          <w:sz w:val="28"/>
          <w:szCs w:val="28"/>
        </w:rPr>
        <w:t>принцип комплексного подхода, использования в полном объеме реабилитационного потенциала с целью обеспечения образовательных и социальных потребностей обучающихся;</w:t>
      </w:r>
    </w:p>
    <w:p w:rsidR="00B765A7" w:rsidRPr="00B765A7" w:rsidRDefault="00B765A7" w:rsidP="00F54873">
      <w:pPr>
        <w:pStyle w:val="pboth"/>
        <w:shd w:val="clear" w:color="auto" w:fill="FFFFFF"/>
        <w:spacing w:before="0" w:beforeAutospacing="0" w:after="0" w:afterAutospacing="0" w:line="293" w:lineRule="atLeast"/>
        <w:jc w:val="both"/>
        <w:rPr>
          <w:color w:val="000000"/>
          <w:sz w:val="28"/>
          <w:szCs w:val="28"/>
        </w:rPr>
      </w:pPr>
      <w:bookmarkStart w:id="30" w:name="110737"/>
      <w:bookmarkEnd w:id="30"/>
      <w:r w:rsidRPr="00B765A7">
        <w:rPr>
          <w:color w:val="000000"/>
          <w:sz w:val="28"/>
          <w:szCs w:val="28"/>
        </w:rPr>
        <w:t xml:space="preserve">принцип преемственности, предполагающий при проектировании АООП НОО ориентировку на программу основного общего образования, что обеспечивает непрерывность образования </w:t>
      </w:r>
      <w:proofErr w:type="gramStart"/>
      <w:r w:rsidRPr="00B765A7">
        <w:rPr>
          <w:color w:val="000000"/>
          <w:sz w:val="28"/>
          <w:szCs w:val="28"/>
        </w:rPr>
        <w:t>обучающихся</w:t>
      </w:r>
      <w:proofErr w:type="gramEnd"/>
      <w:r w:rsidRPr="00B765A7">
        <w:rPr>
          <w:color w:val="000000"/>
          <w:sz w:val="28"/>
          <w:szCs w:val="28"/>
        </w:rPr>
        <w:t xml:space="preserve"> с ТНР;</w:t>
      </w:r>
    </w:p>
    <w:p w:rsidR="00B765A7" w:rsidRPr="00B765A7" w:rsidRDefault="00B765A7" w:rsidP="00F54873">
      <w:pPr>
        <w:pStyle w:val="pboth"/>
        <w:shd w:val="clear" w:color="auto" w:fill="FFFFFF"/>
        <w:spacing w:before="0" w:beforeAutospacing="0" w:after="0" w:afterAutospacing="0" w:line="293" w:lineRule="atLeast"/>
        <w:jc w:val="both"/>
        <w:rPr>
          <w:color w:val="000000"/>
          <w:sz w:val="28"/>
          <w:szCs w:val="28"/>
        </w:rPr>
      </w:pPr>
      <w:bookmarkStart w:id="31" w:name="110738"/>
      <w:bookmarkEnd w:id="31"/>
      <w:r w:rsidRPr="00B765A7">
        <w:rPr>
          <w:color w:val="000000"/>
          <w:sz w:val="28"/>
          <w:szCs w:val="28"/>
        </w:rPr>
        <w:t>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"предметной области";</w:t>
      </w:r>
    </w:p>
    <w:p w:rsidR="00B765A7" w:rsidRPr="00B765A7" w:rsidRDefault="00B765A7" w:rsidP="00F54873">
      <w:pPr>
        <w:pStyle w:val="pboth"/>
        <w:shd w:val="clear" w:color="auto" w:fill="FFFFFF"/>
        <w:spacing w:before="0" w:beforeAutospacing="0" w:after="0" w:afterAutospacing="0" w:line="293" w:lineRule="atLeast"/>
        <w:jc w:val="both"/>
        <w:rPr>
          <w:color w:val="000000"/>
          <w:sz w:val="28"/>
          <w:szCs w:val="28"/>
        </w:rPr>
      </w:pPr>
      <w:bookmarkStart w:id="32" w:name="110739"/>
      <w:bookmarkEnd w:id="32"/>
      <w:r w:rsidRPr="00B765A7">
        <w:rPr>
          <w:color w:val="000000"/>
          <w:sz w:val="28"/>
          <w:szCs w:val="28"/>
        </w:rPr>
        <w:t>принцип направленности на формирование деятельности, обеспечивает возможность овладения обучающимися с ТНР 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w:t>
      </w:r>
    </w:p>
    <w:p w:rsidR="00B765A7" w:rsidRPr="00B765A7" w:rsidRDefault="00B765A7" w:rsidP="00F54873">
      <w:pPr>
        <w:pStyle w:val="pboth"/>
        <w:shd w:val="clear" w:color="auto" w:fill="FFFFFF"/>
        <w:spacing w:before="0" w:beforeAutospacing="0" w:after="0" w:afterAutospacing="0" w:line="293" w:lineRule="atLeast"/>
        <w:jc w:val="both"/>
        <w:rPr>
          <w:color w:val="000000"/>
          <w:sz w:val="28"/>
          <w:szCs w:val="28"/>
        </w:rPr>
      </w:pPr>
      <w:bookmarkStart w:id="33" w:name="110740"/>
      <w:bookmarkEnd w:id="33"/>
      <w:r w:rsidRPr="00B765A7">
        <w:rPr>
          <w:color w:val="000000"/>
          <w:sz w:val="28"/>
          <w:szCs w:val="28"/>
        </w:rPr>
        <w:t>принцип переноса знаний, умений,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 трансформирование уровня полученных знаний в область жизнедеятельности;</w:t>
      </w:r>
    </w:p>
    <w:p w:rsidR="00F54873" w:rsidRDefault="00B765A7" w:rsidP="00F54873">
      <w:pPr>
        <w:pStyle w:val="pboth"/>
        <w:shd w:val="clear" w:color="auto" w:fill="FFFFFF"/>
        <w:spacing w:before="0" w:beforeAutospacing="0" w:after="0" w:afterAutospacing="0" w:line="293" w:lineRule="atLeast"/>
        <w:jc w:val="both"/>
        <w:rPr>
          <w:color w:val="000000"/>
          <w:sz w:val="28"/>
          <w:szCs w:val="28"/>
        </w:rPr>
      </w:pPr>
      <w:bookmarkStart w:id="34" w:name="110741"/>
      <w:bookmarkEnd w:id="34"/>
      <w:r w:rsidRPr="00B765A7">
        <w:rPr>
          <w:color w:val="000000"/>
          <w:sz w:val="28"/>
          <w:szCs w:val="28"/>
        </w:rPr>
        <w:t>принцип сотрудничества с семьей.</w:t>
      </w:r>
      <w:bookmarkStart w:id="35" w:name="110742"/>
      <w:bookmarkEnd w:id="35"/>
    </w:p>
    <w:p w:rsidR="00B765A7" w:rsidRPr="00B765A7" w:rsidRDefault="00F54873" w:rsidP="00F54873">
      <w:pPr>
        <w:pStyle w:val="pboth"/>
        <w:shd w:val="clear" w:color="auto" w:fill="FFFFFF"/>
        <w:spacing w:before="0" w:beforeAutospacing="0" w:after="0" w:afterAutospacing="0" w:line="293" w:lineRule="atLeast"/>
        <w:jc w:val="both"/>
        <w:rPr>
          <w:color w:val="000000"/>
          <w:sz w:val="28"/>
          <w:szCs w:val="28"/>
        </w:rPr>
      </w:pPr>
      <w:r>
        <w:rPr>
          <w:color w:val="000000"/>
          <w:sz w:val="28"/>
          <w:szCs w:val="28"/>
        </w:rPr>
        <w:t xml:space="preserve">        </w:t>
      </w:r>
      <w:r w:rsidR="00B765A7" w:rsidRPr="00B765A7">
        <w:rPr>
          <w:color w:val="000000"/>
          <w:sz w:val="28"/>
          <w:szCs w:val="28"/>
        </w:rPr>
        <w:t>В основу разработки А</w:t>
      </w:r>
      <w:r>
        <w:rPr>
          <w:color w:val="000000"/>
          <w:sz w:val="28"/>
          <w:szCs w:val="28"/>
        </w:rPr>
        <w:t>О</w:t>
      </w:r>
      <w:r w:rsidR="00B765A7" w:rsidRPr="00B765A7">
        <w:rPr>
          <w:color w:val="000000"/>
          <w:sz w:val="28"/>
          <w:szCs w:val="28"/>
        </w:rPr>
        <w:t xml:space="preserve">ОП НОО для </w:t>
      </w:r>
      <w:proofErr w:type="gramStart"/>
      <w:r w:rsidR="00B765A7" w:rsidRPr="00B765A7">
        <w:rPr>
          <w:color w:val="000000"/>
          <w:sz w:val="28"/>
          <w:szCs w:val="28"/>
        </w:rPr>
        <w:t>обучающихся</w:t>
      </w:r>
      <w:proofErr w:type="gramEnd"/>
      <w:r w:rsidR="00B765A7" w:rsidRPr="00B765A7">
        <w:rPr>
          <w:color w:val="000000"/>
          <w:sz w:val="28"/>
          <w:szCs w:val="28"/>
        </w:rPr>
        <w:t xml:space="preserve"> с ТНР заложены дифференцированный, </w:t>
      </w:r>
      <w:proofErr w:type="spellStart"/>
      <w:r w:rsidR="00B765A7" w:rsidRPr="00B765A7">
        <w:rPr>
          <w:color w:val="000000"/>
          <w:sz w:val="28"/>
          <w:szCs w:val="28"/>
        </w:rPr>
        <w:t>деятельностный</w:t>
      </w:r>
      <w:proofErr w:type="spellEnd"/>
      <w:r w:rsidR="00B765A7" w:rsidRPr="00B765A7">
        <w:rPr>
          <w:color w:val="000000"/>
          <w:sz w:val="28"/>
          <w:szCs w:val="28"/>
        </w:rPr>
        <w:t xml:space="preserve"> и системный подходы.</w:t>
      </w:r>
    </w:p>
    <w:p w:rsidR="00B765A7" w:rsidRPr="00B765A7" w:rsidRDefault="00F54873" w:rsidP="00F54873">
      <w:pPr>
        <w:pStyle w:val="pboth"/>
        <w:shd w:val="clear" w:color="auto" w:fill="FFFFFF"/>
        <w:spacing w:before="0" w:beforeAutospacing="0" w:after="0" w:afterAutospacing="0" w:line="293" w:lineRule="atLeast"/>
        <w:jc w:val="both"/>
        <w:rPr>
          <w:color w:val="000000"/>
          <w:sz w:val="28"/>
          <w:szCs w:val="28"/>
        </w:rPr>
      </w:pPr>
      <w:bookmarkStart w:id="36" w:name="110743"/>
      <w:bookmarkEnd w:id="36"/>
      <w:r>
        <w:rPr>
          <w:color w:val="000000"/>
          <w:sz w:val="28"/>
          <w:szCs w:val="28"/>
        </w:rPr>
        <w:t xml:space="preserve">       </w:t>
      </w:r>
      <w:r w:rsidR="00B765A7" w:rsidRPr="00B765A7">
        <w:rPr>
          <w:color w:val="000000"/>
          <w:sz w:val="28"/>
          <w:szCs w:val="28"/>
        </w:rPr>
        <w:t>Дифференцированный подход к построению А</w:t>
      </w:r>
      <w:r>
        <w:rPr>
          <w:color w:val="000000"/>
          <w:sz w:val="28"/>
          <w:szCs w:val="28"/>
        </w:rPr>
        <w:t>О</w:t>
      </w:r>
      <w:r w:rsidR="00B765A7" w:rsidRPr="00B765A7">
        <w:rPr>
          <w:color w:val="000000"/>
          <w:sz w:val="28"/>
          <w:szCs w:val="28"/>
        </w:rPr>
        <w:t xml:space="preserve">ОП НОО для обучающихся с ТНР предполагает учет особых образовательных потребностей этих обучающихся, которые определяются уровнем речевого развития, </w:t>
      </w:r>
      <w:proofErr w:type="spellStart"/>
      <w:r w:rsidR="00B765A7" w:rsidRPr="00B765A7">
        <w:rPr>
          <w:color w:val="000000"/>
          <w:sz w:val="28"/>
          <w:szCs w:val="28"/>
        </w:rPr>
        <w:t>этиопатогенезом</w:t>
      </w:r>
      <w:proofErr w:type="spellEnd"/>
      <w:r w:rsidR="00B765A7" w:rsidRPr="00B765A7">
        <w:rPr>
          <w:color w:val="000000"/>
          <w:sz w:val="28"/>
          <w:szCs w:val="28"/>
        </w:rPr>
        <w:t>, характером нарушений формирования речевой функциональной системы и проявляются в неоднородности по возможностям освоения содержания образования. А</w:t>
      </w:r>
      <w:r>
        <w:rPr>
          <w:color w:val="000000"/>
          <w:sz w:val="28"/>
          <w:szCs w:val="28"/>
        </w:rPr>
        <w:t>О</w:t>
      </w:r>
      <w:r w:rsidR="00B765A7" w:rsidRPr="00B765A7">
        <w:rPr>
          <w:color w:val="000000"/>
          <w:sz w:val="28"/>
          <w:szCs w:val="28"/>
        </w:rPr>
        <w:t>ОП НОО создается в соответствии с дифференцированно сформулированными в </w:t>
      </w:r>
      <w:hyperlink r:id="rId13" w:history="1">
        <w:r w:rsidR="00B765A7" w:rsidRPr="00B765A7">
          <w:rPr>
            <w:rStyle w:val="ac"/>
            <w:color w:val="3C5F87"/>
            <w:sz w:val="28"/>
            <w:szCs w:val="28"/>
            <w:bdr w:val="none" w:sz="0" w:space="0" w:color="auto" w:frame="1"/>
          </w:rPr>
          <w:t>ФГОС</w:t>
        </w:r>
      </w:hyperlink>
      <w:r w:rsidR="00B765A7" w:rsidRPr="00B765A7">
        <w:rPr>
          <w:color w:val="000000"/>
          <w:sz w:val="28"/>
          <w:szCs w:val="28"/>
        </w:rPr>
        <w:t xml:space="preserve"> НОО для </w:t>
      </w:r>
      <w:proofErr w:type="gramStart"/>
      <w:r w:rsidR="00B765A7" w:rsidRPr="00B765A7">
        <w:rPr>
          <w:color w:val="000000"/>
          <w:sz w:val="28"/>
          <w:szCs w:val="28"/>
        </w:rPr>
        <w:t>обучающихся</w:t>
      </w:r>
      <w:proofErr w:type="gramEnd"/>
      <w:r w:rsidR="00B765A7" w:rsidRPr="00B765A7">
        <w:rPr>
          <w:color w:val="000000"/>
          <w:sz w:val="28"/>
          <w:szCs w:val="28"/>
        </w:rPr>
        <w:t xml:space="preserve"> с ОВЗ</w:t>
      </w:r>
      <w:r>
        <w:rPr>
          <w:color w:val="000000"/>
          <w:sz w:val="28"/>
          <w:szCs w:val="28"/>
        </w:rPr>
        <w:t xml:space="preserve"> и ФАОП НОО для обучающихся с ТНР</w:t>
      </w:r>
      <w:r w:rsidR="00B765A7" w:rsidRPr="00B765A7">
        <w:rPr>
          <w:color w:val="000000"/>
          <w:sz w:val="28"/>
          <w:szCs w:val="28"/>
        </w:rPr>
        <w:t xml:space="preserve"> требованиями к:</w:t>
      </w:r>
    </w:p>
    <w:p w:rsidR="00B765A7" w:rsidRPr="00B765A7" w:rsidRDefault="00B765A7" w:rsidP="00F54873">
      <w:pPr>
        <w:pStyle w:val="pboth"/>
        <w:shd w:val="clear" w:color="auto" w:fill="FFFFFF"/>
        <w:spacing w:before="0" w:beforeAutospacing="0" w:after="0" w:afterAutospacing="0" w:line="293" w:lineRule="atLeast"/>
        <w:jc w:val="both"/>
        <w:rPr>
          <w:color w:val="000000"/>
          <w:sz w:val="28"/>
          <w:szCs w:val="28"/>
        </w:rPr>
      </w:pPr>
      <w:bookmarkStart w:id="37" w:name="110744"/>
      <w:bookmarkEnd w:id="37"/>
      <w:r w:rsidRPr="00B765A7">
        <w:rPr>
          <w:color w:val="000000"/>
          <w:sz w:val="28"/>
          <w:szCs w:val="28"/>
        </w:rPr>
        <w:t>структуре образовательной программы;</w:t>
      </w:r>
    </w:p>
    <w:p w:rsidR="00B765A7" w:rsidRPr="00B765A7" w:rsidRDefault="00B765A7" w:rsidP="00F54873">
      <w:pPr>
        <w:pStyle w:val="pboth"/>
        <w:shd w:val="clear" w:color="auto" w:fill="FFFFFF"/>
        <w:spacing w:before="0" w:beforeAutospacing="0" w:after="0" w:afterAutospacing="0" w:line="293" w:lineRule="atLeast"/>
        <w:jc w:val="both"/>
        <w:rPr>
          <w:color w:val="000000"/>
          <w:sz w:val="28"/>
          <w:szCs w:val="28"/>
        </w:rPr>
      </w:pPr>
      <w:bookmarkStart w:id="38" w:name="110745"/>
      <w:bookmarkEnd w:id="38"/>
      <w:r w:rsidRPr="00B765A7">
        <w:rPr>
          <w:color w:val="000000"/>
          <w:sz w:val="28"/>
          <w:szCs w:val="28"/>
        </w:rPr>
        <w:t>условиям реализации образовательной программы;</w:t>
      </w:r>
    </w:p>
    <w:p w:rsidR="00B765A7" w:rsidRPr="00B765A7" w:rsidRDefault="00B765A7" w:rsidP="00F54873">
      <w:pPr>
        <w:pStyle w:val="pboth"/>
        <w:shd w:val="clear" w:color="auto" w:fill="FFFFFF"/>
        <w:spacing w:before="0" w:beforeAutospacing="0" w:after="0" w:afterAutospacing="0" w:line="293" w:lineRule="atLeast"/>
        <w:jc w:val="both"/>
        <w:rPr>
          <w:color w:val="000000"/>
          <w:sz w:val="28"/>
          <w:szCs w:val="28"/>
        </w:rPr>
      </w:pPr>
      <w:bookmarkStart w:id="39" w:name="110746"/>
      <w:bookmarkEnd w:id="39"/>
      <w:r w:rsidRPr="00B765A7">
        <w:rPr>
          <w:color w:val="000000"/>
          <w:sz w:val="28"/>
          <w:szCs w:val="28"/>
        </w:rPr>
        <w:t>результатам образования.</w:t>
      </w:r>
    </w:p>
    <w:p w:rsidR="00F54873" w:rsidRDefault="00B765A7" w:rsidP="00F54873">
      <w:pPr>
        <w:pStyle w:val="pboth"/>
        <w:shd w:val="clear" w:color="auto" w:fill="FFFFFF"/>
        <w:spacing w:before="0" w:beforeAutospacing="0" w:after="0" w:afterAutospacing="0" w:line="293" w:lineRule="atLeast"/>
        <w:ind w:firstLine="709"/>
        <w:jc w:val="both"/>
        <w:rPr>
          <w:color w:val="000000"/>
          <w:sz w:val="28"/>
          <w:szCs w:val="28"/>
        </w:rPr>
      </w:pPr>
      <w:bookmarkStart w:id="40" w:name="110747"/>
      <w:bookmarkEnd w:id="40"/>
      <w:r w:rsidRPr="00B765A7">
        <w:rPr>
          <w:color w:val="000000"/>
          <w:sz w:val="28"/>
          <w:szCs w:val="28"/>
        </w:rPr>
        <w:lastRenderedPageBreak/>
        <w:t xml:space="preserve">Применение дифференцированного подхода обеспечивает разнообразие содержания, предоставляя </w:t>
      </w:r>
      <w:proofErr w:type="gramStart"/>
      <w:r w:rsidRPr="00B765A7">
        <w:rPr>
          <w:color w:val="000000"/>
          <w:sz w:val="28"/>
          <w:szCs w:val="28"/>
        </w:rPr>
        <w:t>обучающимся</w:t>
      </w:r>
      <w:proofErr w:type="gramEnd"/>
      <w:r w:rsidRPr="00B765A7">
        <w:rPr>
          <w:color w:val="000000"/>
          <w:sz w:val="28"/>
          <w:szCs w:val="28"/>
        </w:rPr>
        <w:t xml:space="preserve"> с ТНР возможность реализовать индивидуальный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 коррекцию, развитие способности обучающихся самостоятельно решать учебно-познавательные и учебно-практические задачи в соответствии с их возможностями.</w:t>
      </w:r>
      <w:bookmarkStart w:id="41" w:name="110748"/>
      <w:bookmarkEnd w:id="41"/>
    </w:p>
    <w:p w:rsidR="00B765A7" w:rsidRPr="00B765A7" w:rsidRDefault="00B765A7" w:rsidP="00F54873">
      <w:pPr>
        <w:pStyle w:val="pboth"/>
        <w:shd w:val="clear" w:color="auto" w:fill="FFFFFF"/>
        <w:spacing w:before="0" w:beforeAutospacing="0" w:after="0" w:afterAutospacing="0" w:line="293" w:lineRule="atLeast"/>
        <w:ind w:firstLine="709"/>
        <w:jc w:val="both"/>
        <w:rPr>
          <w:color w:val="000000"/>
          <w:sz w:val="28"/>
          <w:szCs w:val="28"/>
        </w:rPr>
      </w:pPr>
      <w:proofErr w:type="spellStart"/>
      <w:r w:rsidRPr="00B765A7">
        <w:rPr>
          <w:color w:val="000000"/>
          <w:sz w:val="28"/>
          <w:szCs w:val="28"/>
        </w:rPr>
        <w:t>Деятельностный</w:t>
      </w:r>
      <w:proofErr w:type="spellEnd"/>
      <w:r w:rsidRPr="00B765A7">
        <w:rPr>
          <w:color w:val="000000"/>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rsidR="00B765A7" w:rsidRPr="00B765A7" w:rsidRDefault="00B765A7" w:rsidP="00F54873">
      <w:pPr>
        <w:pStyle w:val="pboth"/>
        <w:shd w:val="clear" w:color="auto" w:fill="FFFFFF"/>
        <w:spacing w:before="0" w:beforeAutospacing="0" w:after="0" w:afterAutospacing="0" w:line="293" w:lineRule="atLeast"/>
        <w:ind w:firstLine="709"/>
        <w:jc w:val="both"/>
        <w:rPr>
          <w:color w:val="000000"/>
          <w:sz w:val="28"/>
          <w:szCs w:val="28"/>
        </w:rPr>
      </w:pPr>
      <w:bookmarkStart w:id="42" w:name="110749"/>
      <w:bookmarkEnd w:id="42"/>
      <w:proofErr w:type="spellStart"/>
      <w:r w:rsidRPr="00B765A7">
        <w:rPr>
          <w:color w:val="000000"/>
          <w:sz w:val="28"/>
          <w:szCs w:val="28"/>
        </w:rPr>
        <w:t>Деятельностный</w:t>
      </w:r>
      <w:proofErr w:type="spellEnd"/>
      <w:r w:rsidRPr="00B765A7">
        <w:rPr>
          <w:color w:val="000000"/>
          <w:sz w:val="28"/>
          <w:szCs w:val="28"/>
        </w:rPr>
        <w:t xml:space="preserve"> подход в образовании строится на признании того, что развитие личности </w:t>
      </w:r>
      <w:proofErr w:type="gramStart"/>
      <w:r w:rsidRPr="00B765A7">
        <w:rPr>
          <w:color w:val="000000"/>
          <w:sz w:val="28"/>
          <w:szCs w:val="28"/>
        </w:rPr>
        <w:t>обучающихся</w:t>
      </w:r>
      <w:proofErr w:type="gramEnd"/>
      <w:r w:rsidRPr="00B765A7">
        <w:rPr>
          <w:color w:val="000000"/>
          <w:sz w:val="28"/>
          <w:szCs w:val="28"/>
        </w:rPr>
        <w:t xml:space="preserve"> с ТНР младшего школьного возраста определяется характером организации доступной им деятельности.</w:t>
      </w:r>
    </w:p>
    <w:p w:rsidR="00B765A7" w:rsidRPr="00B765A7" w:rsidRDefault="00B765A7" w:rsidP="00F54873">
      <w:pPr>
        <w:pStyle w:val="pboth"/>
        <w:shd w:val="clear" w:color="auto" w:fill="FFFFFF"/>
        <w:spacing w:before="0" w:beforeAutospacing="0" w:after="0" w:afterAutospacing="0" w:line="293" w:lineRule="atLeast"/>
        <w:jc w:val="both"/>
        <w:rPr>
          <w:color w:val="000000"/>
          <w:sz w:val="28"/>
          <w:szCs w:val="28"/>
        </w:rPr>
      </w:pPr>
      <w:bookmarkStart w:id="43" w:name="110750"/>
      <w:bookmarkEnd w:id="43"/>
      <w:r w:rsidRPr="00B765A7">
        <w:rPr>
          <w:color w:val="000000"/>
          <w:sz w:val="28"/>
          <w:szCs w:val="28"/>
        </w:rPr>
        <w:t xml:space="preserve">Основным средством реализации </w:t>
      </w:r>
      <w:proofErr w:type="spellStart"/>
      <w:r w:rsidRPr="00B765A7">
        <w:rPr>
          <w:color w:val="000000"/>
          <w:sz w:val="28"/>
          <w:szCs w:val="28"/>
        </w:rPr>
        <w:t>деятельностного</w:t>
      </w:r>
      <w:proofErr w:type="spellEnd"/>
      <w:r w:rsidRPr="00B765A7">
        <w:rPr>
          <w:color w:val="000000"/>
          <w:sz w:val="28"/>
          <w:szCs w:val="28"/>
        </w:rPr>
        <w:t xml:space="preserve"> подхода в образовании является обучение как процесс организации познавательной и предметно-практической деятельности </w:t>
      </w:r>
      <w:proofErr w:type="gramStart"/>
      <w:r w:rsidRPr="00B765A7">
        <w:rPr>
          <w:color w:val="000000"/>
          <w:sz w:val="28"/>
          <w:szCs w:val="28"/>
        </w:rPr>
        <w:t>обучающихся</w:t>
      </w:r>
      <w:proofErr w:type="gramEnd"/>
      <w:r w:rsidRPr="00B765A7">
        <w:rPr>
          <w:color w:val="000000"/>
          <w:sz w:val="28"/>
          <w:szCs w:val="28"/>
        </w:rPr>
        <w:t>, обеспечивающей овладение ими содержанием образования.</w:t>
      </w:r>
    </w:p>
    <w:p w:rsidR="00B765A7" w:rsidRPr="00B765A7" w:rsidRDefault="00B765A7" w:rsidP="00F54873">
      <w:pPr>
        <w:pStyle w:val="pboth"/>
        <w:shd w:val="clear" w:color="auto" w:fill="FFFFFF"/>
        <w:spacing w:before="0" w:beforeAutospacing="0" w:after="0" w:afterAutospacing="0" w:line="293" w:lineRule="atLeast"/>
        <w:ind w:firstLine="709"/>
        <w:jc w:val="both"/>
        <w:rPr>
          <w:color w:val="000000"/>
          <w:sz w:val="28"/>
          <w:szCs w:val="28"/>
        </w:rPr>
      </w:pPr>
      <w:bookmarkStart w:id="44" w:name="110751"/>
      <w:bookmarkEnd w:id="44"/>
      <w:r w:rsidRPr="00B765A7">
        <w:rPr>
          <w:color w:val="000000"/>
          <w:sz w:val="28"/>
          <w:szCs w:val="28"/>
        </w:rPr>
        <w:t>В контексте разработки А</w:t>
      </w:r>
      <w:r w:rsidR="00F54873">
        <w:rPr>
          <w:color w:val="000000"/>
          <w:sz w:val="28"/>
          <w:szCs w:val="28"/>
        </w:rPr>
        <w:t>О</w:t>
      </w:r>
      <w:r w:rsidRPr="00B765A7">
        <w:rPr>
          <w:color w:val="000000"/>
          <w:sz w:val="28"/>
          <w:szCs w:val="28"/>
        </w:rPr>
        <w:t xml:space="preserve">ОП начального общего образования для </w:t>
      </w:r>
      <w:proofErr w:type="gramStart"/>
      <w:r w:rsidRPr="00B765A7">
        <w:rPr>
          <w:color w:val="000000"/>
          <w:sz w:val="28"/>
          <w:szCs w:val="28"/>
        </w:rPr>
        <w:t>обучающихся</w:t>
      </w:r>
      <w:proofErr w:type="gramEnd"/>
      <w:r w:rsidRPr="00B765A7">
        <w:rPr>
          <w:color w:val="000000"/>
          <w:sz w:val="28"/>
          <w:szCs w:val="28"/>
        </w:rPr>
        <w:t xml:space="preserve"> с ТНР реализация </w:t>
      </w:r>
      <w:proofErr w:type="spellStart"/>
      <w:r w:rsidRPr="00B765A7">
        <w:rPr>
          <w:color w:val="000000"/>
          <w:sz w:val="28"/>
          <w:szCs w:val="28"/>
        </w:rPr>
        <w:t>деятельностного</w:t>
      </w:r>
      <w:proofErr w:type="spellEnd"/>
      <w:r w:rsidRPr="00B765A7">
        <w:rPr>
          <w:color w:val="000000"/>
          <w:sz w:val="28"/>
          <w:szCs w:val="28"/>
        </w:rPr>
        <w:t xml:space="preserve"> подхода обеспечивает:</w:t>
      </w:r>
    </w:p>
    <w:p w:rsidR="00B765A7" w:rsidRPr="00B765A7" w:rsidRDefault="00B765A7" w:rsidP="00F54873">
      <w:pPr>
        <w:pStyle w:val="pboth"/>
        <w:shd w:val="clear" w:color="auto" w:fill="FFFFFF"/>
        <w:spacing w:before="0" w:beforeAutospacing="0" w:after="0" w:afterAutospacing="0" w:line="293" w:lineRule="atLeast"/>
        <w:jc w:val="both"/>
        <w:rPr>
          <w:color w:val="000000"/>
          <w:sz w:val="28"/>
          <w:szCs w:val="28"/>
        </w:rPr>
      </w:pPr>
      <w:bookmarkStart w:id="45" w:name="110752"/>
      <w:bookmarkEnd w:id="45"/>
      <w:r w:rsidRPr="00B765A7">
        <w:rPr>
          <w:color w:val="000000"/>
          <w:sz w:val="28"/>
          <w:szCs w:val="28"/>
        </w:rPr>
        <w:t>придание результатам образования социально и личностно значимого характера;</w:t>
      </w:r>
    </w:p>
    <w:p w:rsidR="00B765A7" w:rsidRPr="00B765A7" w:rsidRDefault="00B765A7" w:rsidP="00F54873">
      <w:pPr>
        <w:pStyle w:val="pboth"/>
        <w:shd w:val="clear" w:color="auto" w:fill="FFFFFF"/>
        <w:spacing w:before="0" w:beforeAutospacing="0" w:after="0" w:afterAutospacing="0" w:line="293" w:lineRule="atLeast"/>
        <w:jc w:val="both"/>
        <w:rPr>
          <w:color w:val="000000"/>
          <w:sz w:val="28"/>
          <w:szCs w:val="28"/>
        </w:rPr>
      </w:pPr>
      <w:bookmarkStart w:id="46" w:name="110753"/>
      <w:bookmarkEnd w:id="46"/>
      <w:r w:rsidRPr="00B765A7">
        <w:rPr>
          <w:color w:val="000000"/>
          <w:sz w:val="28"/>
          <w:szCs w:val="28"/>
        </w:rPr>
        <w:t xml:space="preserve">прочное усвоение </w:t>
      </w:r>
      <w:proofErr w:type="gramStart"/>
      <w:r w:rsidRPr="00B765A7">
        <w:rPr>
          <w:color w:val="000000"/>
          <w:sz w:val="28"/>
          <w:szCs w:val="28"/>
        </w:rPr>
        <w:t>обучающимися</w:t>
      </w:r>
      <w:proofErr w:type="gramEnd"/>
      <w:r w:rsidRPr="00B765A7">
        <w:rPr>
          <w:color w:val="000000"/>
          <w:sz w:val="28"/>
          <w:szCs w:val="28"/>
        </w:rPr>
        <w:t xml:space="preserve"> знаний и опыта разнообразной деятельности и поведения, возможность их самостоятельного продвижения в изучаемых предметных областях;</w:t>
      </w:r>
    </w:p>
    <w:p w:rsidR="00B765A7" w:rsidRPr="00B765A7" w:rsidRDefault="00B765A7" w:rsidP="00F54873">
      <w:pPr>
        <w:pStyle w:val="pboth"/>
        <w:shd w:val="clear" w:color="auto" w:fill="FFFFFF"/>
        <w:spacing w:before="0" w:beforeAutospacing="0" w:after="0" w:afterAutospacing="0" w:line="293" w:lineRule="atLeast"/>
        <w:jc w:val="both"/>
        <w:rPr>
          <w:color w:val="000000"/>
          <w:sz w:val="28"/>
          <w:szCs w:val="28"/>
        </w:rPr>
      </w:pPr>
      <w:bookmarkStart w:id="47" w:name="110754"/>
      <w:bookmarkEnd w:id="47"/>
      <w:r w:rsidRPr="00B765A7">
        <w:rPr>
          <w:color w:val="000000"/>
          <w:sz w:val="28"/>
          <w:szCs w:val="28"/>
        </w:rPr>
        <w:t>существенное повышение мотивации и интереса к учению;</w:t>
      </w:r>
    </w:p>
    <w:p w:rsidR="00B765A7" w:rsidRPr="00B765A7" w:rsidRDefault="00B765A7" w:rsidP="00F54873">
      <w:pPr>
        <w:pStyle w:val="pboth"/>
        <w:shd w:val="clear" w:color="auto" w:fill="FFFFFF"/>
        <w:spacing w:before="0" w:beforeAutospacing="0" w:after="0" w:afterAutospacing="0" w:line="293" w:lineRule="atLeast"/>
        <w:jc w:val="both"/>
        <w:rPr>
          <w:color w:val="000000"/>
          <w:sz w:val="28"/>
          <w:szCs w:val="28"/>
        </w:rPr>
      </w:pPr>
      <w:bookmarkStart w:id="48" w:name="110755"/>
      <w:bookmarkEnd w:id="48"/>
      <w:r w:rsidRPr="00B765A7">
        <w:rPr>
          <w:color w:val="000000"/>
          <w:sz w:val="28"/>
          <w:szCs w:val="28"/>
        </w:rPr>
        <w:t>приобретению нового опыта деятельности и поведения;</w:t>
      </w:r>
    </w:p>
    <w:p w:rsidR="00B765A7" w:rsidRPr="00B765A7" w:rsidRDefault="00B765A7" w:rsidP="00F54873">
      <w:pPr>
        <w:pStyle w:val="pboth"/>
        <w:shd w:val="clear" w:color="auto" w:fill="FFFFFF"/>
        <w:spacing w:before="0" w:beforeAutospacing="0" w:after="0" w:afterAutospacing="0" w:line="293" w:lineRule="atLeast"/>
        <w:jc w:val="both"/>
        <w:rPr>
          <w:color w:val="000000"/>
          <w:sz w:val="28"/>
          <w:szCs w:val="28"/>
        </w:rPr>
      </w:pPr>
      <w:bookmarkStart w:id="49" w:name="110756"/>
      <w:bookmarkEnd w:id="49"/>
      <w:r w:rsidRPr="00B765A7">
        <w:rPr>
          <w:color w:val="000000"/>
          <w:sz w:val="28"/>
          <w:szCs w:val="28"/>
        </w:rPr>
        <w:t>создание условий для общекультурного и личностного развития обучающихся с ТНР на основе формирования УУД, которые обеспечивают не только успешное усвоение ими системы научных знаний, умений и навыков, позволяющих продолжить образование на следующем уровне, но и социальной компетенции, составляющей основу социальной успешности.</w:t>
      </w:r>
    </w:p>
    <w:p w:rsidR="00F54873" w:rsidRDefault="00B765A7" w:rsidP="00F54873">
      <w:pPr>
        <w:pStyle w:val="pboth"/>
        <w:shd w:val="clear" w:color="auto" w:fill="FFFFFF"/>
        <w:spacing w:before="0" w:beforeAutospacing="0" w:after="0" w:afterAutospacing="0" w:line="293" w:lineRule="atLeast"/>
        <w:ind w:firstLine="709"/>
        <w:jc w:val="both"/>
        <w:rPr>
          <w:color w:val="000000"/>
          <w:sz w:val="28"/>
          <w:szCs w:val="28"/>
        </w:rPr>
      </w:pPr>
      <w:bookmarkStart w:id="50" w:name="110757"/>
      <w:bookmarkEnd w:id="50"/>
      <w:r w:rsidRPr="00B765A7">
        <w:rPr>
          <w:color w:val="000000"/>
          <w:sz w:val="28"/>
          <w:szCs w:val="28"/>
        </w:rPr>
        <w:t xml:space="preserve">Ключевым условием реализации </w:t>
      </w:r>
      <w:proofErr w:type="spellStart"/>
      <w:r w:rsidRPr="00B765A7">
        <w:rPr>
          <w:color w:val="000000"/>
          <w:sz w:val="28"/>
          <w:szCs w:val="28"/>
        </w:rPr>
        <w:t>деятельностного</w:t>
      </w:r>
      <w:proofErr w:type="spellEnd"/>
      <w:r w:rsidRPr="00B765A7">
        <w:rPr>
          <w:color w:val="000000"/>
          <w:sz w:val="28"/>
          <w:szCs w:val="28"/>
        </w:rPr>
        <w:t xml:space="preserve"> подхода выступает организация детского самостоятельного и инициативного действия в образовательном процессе, снижение доли репродуктивных методов и способов обучения, ориентация </w:t>
      </w:r>
      <w:proofErr w:type="gramStart"/>
      <w:r w:rsidRPr="00B765A7">
        <w:rPr>
          <w:color w:val="000000"/>
          <w:sz w:val="28"/>
          <w:szCs w:val="28"/>
        </w:rPr>
        <w:t>на</w:t>
      </w:r>
      <w:proofErr w:type="gramEnd"/>
      <w:r w:rsidRPr="00B765A7">
        <w:rPr>
          <w:color w:val="000000"/>
          <w:sz w:val="28"/>
          <w:szCs w:val="28"/>
        </w:rPr>
        <w:t xml:space="preserve"> личностно-ориентированные, проблемно-поискового характера.</w:t>
      </w:r>
      <w:bookmarkStart w:id="51" w:name="110758"/>
      <w:bookmarkEnd w:id="51"/>
    </w:p>
    <w:p w:rsidR="00B765A7" w:rsidRPr="00B765A7" w:rsidRDefault="00B765A7" w:rsidP="00F54873">
      <w:pPr>
        <w:pStyle w:val="pboth"/>
        <w:shd w:val="clear" w:color="auto" w:fill="FFFFFF"/>
        <w:spacing w:before="0" w:beforeAutospacing="0" w:after="0" w:afterAutospacing="0" w:line="293" w:lineRule="atLeast"/>
        <w:ind w:firstLine="709"/>
        <w:jc w:val="both"/>
        <w:rPr>
          <w:color w:val="000000"/>
          <w:sz w:val="28"/>
          <w:szCs w:val="28"/>
        </w:rPr>
      </w:pPr>
      <w:r w:rsidRPr="00B765A7">
        <w:rPr>
          <w:color w:val="000000"/>
          <w:sz w:val="28"/>
          <w:szCs w:val="28"/>
        </w:rPr>
        <w:t>Системный подход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w:t>
      </w:r>
    </w:p>
    <w:p w:rsidR="00B765A7" w:rsidRPr="00B765A7" w:rsidRDefault="00B765A7" w:rsidP="00F54873">
      <w:pPr>
        <w:pStyle w:val="pboth"/>
        <w:shd w:val="clear" w:color="auto" w:fill="FFFFFF"/>
        <w:spacing w:before="0" w:beforeAutospacing="0" w:after="0" w:afterAutospacing="0" w:line="293" w:lineRule="atLeast"/>
        <w:ind w:firstLine="709"/>
        <w:jc w:val="both"/>
        <w:rPr>
          <w:color w:val="000000"/>
          <w:sz w:val="28"/>
          <w:szCs w:val="28"/>
        </w:rPr>
      </w:pPr>
      <w:bookmarkStart w:id="52" w:name="110759"/>
      <w:bookmarkEnd w:id="52"/>
      <w:r w:rsidRPr="00B765A7">
        <w:rPr>
          <w:color w:val="000000"/>
          <w:sz w:val="28"/>
          <w:szCs w:val="28"/>
        </w:rPr>
        <w:lastRenderedPageBreak/>
        <w:t>Системный подход в образовании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ребенка.</w:t>
      </w:r>
    </w:p>
    <w:p w:rsidR="00B765A7" w:rsidRPr="00B765A7" w:rsidRDefault="00B765A7" w:rsidP="00F54873">
      <w:pPr>
        <w:pStyle w:val="pboth"/>
        <w:shd w:val="clear" w:color="auto" w:fill="FFFFFF"/>
        <w:spacing w:before="0" w:beforeAutospacing="0" w:after="0" w:afterAutospacing="0" w:line="293" w:lineRule="atLeast"/>
        <w:jc w:val="both"/>
        <w:rPr>
          <w:color w:val="000000"/>
          <w:sz w:val="28"/>
          <w:szCs w:val="28"/>
        </w:rPr>
      </w:pPr>
      <w:bookmarkStart w:id="53" w:name="110760"/>
      <w:bookmarkEnd w:id="53"/>
      <w:r w:rsidRPr="00B765A7">
        <w:rPr>
          <w:color w:val="000000"/>
          <w:sz w:val="28"/>
          <w:szCs w:val="28"/>
        </w:rPr>
        <w:t>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w:t>
      </w:r>
    </w:p>
    <w:p w:rsidR="00B765A7" w:rsidRPr="00B765A7" w:rsidRDefault="00F54873" w:rsidP="00F54873">
      <w:pPr>
        <w:pStyle w:val="pboth"/>
        <w:shd w:val="clear" w:color="auto" w:fill="FFFFFF"/>
        <w:spacing w:before="0" w:beforeAutospacing="0" w:after="0" w:afterAutospacing="0" w:line="293" w:lineRule="atLeast"/>
        <w:ind w:firstLine="709"/>
        <w:jc w:val="both"/>
        <w:rPr>
          <w:color w:val="000000"/>
          <w:sz w:val="28"/>
          <w:szCs w:val="28"/>
        </w:rPr>
      </w:pPr>
      <w:bookmarkStart w:id="54" w:name="110761"/>
      <w:bookmarkEnd w:id="54"/>
      <w:r>
        <w:rPr>
          <w:color w:val="000000"/>
          <w:sz w:val="28"/>
          <w:szCs w:val="28"/>
        </w:rPr>
        <w:t>В контексте разработки АО</w:t>
      </w:r>
      <w:r w:rsidR="00B765A7" w:rsidRPr="00B765A7">
        <w:rPr>
          <w:color w:val="000000"/>
          <w:sz w:val="28"/>
          <w:szCs w:val="28"/>
        </w:rPr>
        <w:t xml:space="preserve">ОП начального общего образования для </w:t>
      </w:r>
      <w:proofErr w:type="gramStart"/>
      <w:r w:rsidR="00B765A7" w:rsidRPr="00B765A7">
        <w:rPr>
          <w:color w:val="000000"/>
          <w:sz w:val="28"/>
          <w:szCs w:val="28"/>
        </w:rPr>
        <w:t>обучающихся</w:t>
      </w:r>
      <w:proofErr w:type="gramEnd"/>
      <w:r w:rsidR="00B765A7" w:rsidRPr="00B765A7">
        <w:rPr>
          <w:color w:val="000000"/>
          <w:sz w:val="28"/>
          <w:szCs w:val="28"/>
        </w:rPr>
        <w:t xml:space="preserve"> с ТНР реализация системного подхода обеспечивает:</w:t>
      </w:r>
    </w:p>
    <w:p w:rsidR="00B765A7" w:rsidRPr="00B765A7" w:rsidRDefault="00B765A7" w:rsidP="00F54873">
      <w:pPr>
        <w:pStyle w:val="pboth"/>
        <w:shd w:val="clear" w:color="auto" w:fill="FFFFFF"/>
        <w:spacing w:before="0" w:beforeAutospacing="0" w:after="0" w:afterAutospacing="0" w:line="293" w:lineRule="atLeast"/>
        <w:jc w:val="both"/>
        <w:rPr>
          <w:color w:val="000000"/>
          <w:sz w:val="28"/>
          <w:szCs w:val="28"/>
        </w:rPr>
      </w:pPr>
      <w:bookmarkStart w:id="55" w:name="110762"/>
      <w:bookmarkEnd w:id="55"/>
      <w:r w:rsidRPr="00B765A7">
        <w:rPr>
          <w:color w:val="000000"/>
          <w:sz w:val="28"/>
          <w:szCs w:val="28"/>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rsidR="00B765A7" w:rsidRPr="00B765A7" w:rsidRDefault="00B765A7" w:rsidP="00F54873">
      <w:pPr>
        <w:pStyle w:val="pboth"/>
        <w:shd w:val="clear" w:color="auto" w:fill="FFFFFF"/>
        <w:spacing w:before="0" w:beforeAutospacing="0" w:after="0" w:afterAutospacing="0" w:line="293" w:lineRule="atLeast"/>
        <w:jc w:val="both"/>
        <w:rPr>
          <w:color w:val="000000"/>
          <w:sz w:val="28"/>
          <w:szCs w:val="28"/>
        </w:rPr>
      </w:pPr>
      <w:bookmarkStart w:id="56" w:name="110763"/>
      <w:bookmarkEnd w:id="56"/>
      <w:r w:rsidRPr="00B765A7">
        <w:rPr>
          <w:color w:val="000000"/>
          <w:sz w:val="28"/>
          <w:szCs w:val="28"/>
        </w:rPr>
        <w:t>воздействие на все компоненты речи при устранении ее системного недоразвития в процессе освоения содержания предметных областей, предусмотренных </w:t>
      </w:r>
      <w:hyperlink r:id="rId14" w:anchor="SAd5nSUE715l" w:history="1">
        <w:r w:rsidRPr="00B765A7">
          <w:rPr>
            <w:rStyle w:val="ac"/>
            <w:color w:val="3C5F87"/>
            <w:sz w:val="28"/>
            <w:szCs w:val="28"/>
            <w:bdr w:val="none" w:sz="0" w:space="0" w:color="auto" w:frame="1"/>
          </w:rPr>
          <w:t>ФГОС</w:t>
        </w:r>
      </w:hyperlink>
      <w:r w:rsidRPr="00B765A7">
        <w:rPr>
          <w:color w:val="000000"/>
          <w:sz w:val="28"/>
          <w:szCs w:val="28"/>
        </w:rPr>
        <w:t> НОО и коррекционно-развивающей области;</w:t>
      </w:r>
    </w:p>
    <w:p w:rsidR="00B765A7" w:rsidRPr="00B765A7" w:rsidRDefault="00B765A7" w:rsidP="00F54873">
      <w:pPr>
        <w:pStyle w:val="pboth"/>
        <w:shd w:val="clear" w:color="auto" w:fill="FFFFFF"/>
        <w:spacing w:before="0" w:beforeAutospacing="0" w:after="0" w:afterAutospacing="0" w:line="293" w:lineRule="atLeast"/>
        <w:jc w:val="both"/>
        <w:rPr>
          <w:color w:val="000000"/>
          <w:sz w:val="28"/>
          <w:szCs w:val="28"/>
        </w:rPr>
      </w:pPr>
      <w:bookmarkStart w:id="57" w:name="110764"/>
      <w:bookmarkEnd w:id="57"/>
      <w:r w:rsidRPr="00B765A7">
        <w:rPr>
          <w:color w:val="000000"/>
          <w:sz w:val="28"/>
          <w:szCs w:val="28"/>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в соответствии с различными ситуациями.</w:t>
      </w:r>
    </w:p>
    <w:p w:rsidR="00645AC3" w:rsidRDefault="00645AC3" w:rsidP="00645AC3">
      <w:pPr>
        <w:pStyle w:val="1"/>
        <w:spacing w:before="0" w:after="0" w:line="351" w:lineRule="atLeast"/>
        <w:jc w:val="center"/>
        <w:rPr>
          <w:rFonts w:ascii="Times New Roman" w:hAnsi="Times New Roman"/>
          <w:color w:val="333333"/>
          <w:sz w:val="28"/>
          <w:szCs w:val="28"/>
        </w:rPr>
      </w:pPr>
    </w:p>
    <w:p w:rsidR="00B85F06" w:rsidRPr="00645AC3" w:rsidRDefault="00B85F06" w:rsidP="00062E91">
      <w:pPr>
        <w:pStyle w:val="1"/>
        <w:numPr>
          <w:ilvl w:val="0"/>
          <w:numId w:val="4"/>
        </w:numPr>
        <w:spacing w:before="0" w:after="0" w:line="351" w:lineRule="atLeast"/>
        <w:jc w:val="center"/>
        <w:rPr>
          <w:rFonts w:ascii="Times New Roman" w:hAnsi="Times New Roman"/>
          <w:color w:val="333333"/>
          <w:sz w:val="28"/>
          <w:szCs w:val="28"/>
        </w:rPr>
      </w:pPr>
      <w:r w:rsidRPr="00645AC3">
        <w:rPr>
          <w:rFonts w:ascii="Times New Roman" w:hAnsi="Times New Roman"/>
          <w:color w:val="333333"/>
          <w:sz w:val="28"/>
          <w:szCs w:val="28"/>
        </w:rPr>
        <w:t>Целевой раздел ФАОП НОО для обучающихся с ТНР (вариант 5.1)</w:t>
      </w:r>
    </w:p>
    <w:p w:rsidR="00B85F06" w:rsidRPr="00645AC3" w:rsidRDefault="00B85F06" w:rsidP="00645AC3">
      <w:pPr>
        <w:spacing w:after="0"/>
        <w:jc w:val="center"/>
        <w:rPr>
          <w:rFonts w:ascii="Times New Roman" w:hAnsi="Times New Roman" w:cs="Times New Roman"/>
          <w:color w:val="auto"/>
          <w:sz w:val="28"/>
          <w:szCs w:val="28"/>
        </w:rPr>
      </w:pPr>
    </w:p>
    <w:p w:rsidR="00B85F06" w:rsidRPr="00645AC3" w:rsidRDefault="00B85F06" w:rsidP="00062E91">
      <w:pPr>
        <w:pStyle w:val="pcenter"/>
        <w:numPr>
          <w:ilvl w:val="1"/>
          <w:numId w:val="4"/>
        </w:numPr>
        <w:spacing w:before="0" w:beforeAutospacing="0" w:after="0" w:afterAutospacing="0" w:line="293" w:lineRule="atLeast"/>
        <w:jc w:val="center"/>
        <w:rPr>
          <w:b/>
          <w:bCs/>
          <w:color w:val="333333"/>
          <w:sz w:val="28"/>
          <w:szCs w:val="28"/>
        </w:rPr>
      </w:pPr>
      <w:r w:rsidRPr="00645AC3">
        <w:rPr>
          <w:b/>
          <w:bCs/>
          <w:color w:val="333333"/>
          <w:sz w:val="28"/>
          <w:szCs w:val="28"/>
        </w:rPr>
        <w:t xml:space="preserve">Целевой раздел ФАОП НОО для </w:t>
      </w:r>
      <w:proofErr w:type="gramStart"/>
      <w:r w:rsidRPr="00645AC3">
        <w:rPr>
          <w:b/>
          <w:bCs/>
          <w:color w:val="333333"/>
          <w:sz w:val="28"/>
          <w:szCs w:val="28"/>
        </w:rPr>
        <w:t>обучающихся</w:t>
      </w:r>
      <w:proofErr w:type="gramEnd"/>
      <w:r w:rsidRPr="00645AC3">
        <w:rPr>
          <w:b/>
          <w:bCs/>
          <w:color w:val="333333"/>
          <w:sz w:val="28"/>
          <w:szCs w:val="28"/>
        </w:rPr>
        <w:t xml:space="preserve"> с ТНР</w:t>
      </w:r>
    </w:p>
    <w:p w:rsidR="00B85F06" w:rsidRPr="00645AC3" w:rsidRDefault="00B85F06" w:rsidP="00645AC3">
      <w:pPr>
        <w:pStyle w:val="pcenter"/>
        <w:spacing w:before="0" w:beforeAutospacing="0" w:after="0" w:afterAutospacing="0" w:line="293" w:lineRule="atLeast"/>
        <w:jc w:val="center"/>
        <w:rPr>
          <w:b/>
          <w:bCs/>
          <w:color w:val="333333"/>
          <w:sz w:val="28"/>
          <w:szCs w:val="28"/>
        </w:rPr>
      </w:pPr>
      <w:r w:rsidRPr="00645AC3">
        <w:rPr>
          <w:b/>
          <w:bCs/>
          <w:color w:val="333333"/>
          <w:sz w:val="28"/>
          <w:szCs w:val="28"/>
        </w:rPr>
        <w:t>(вариант 5.1)</w:t>
      </w:r>
    </w:p>
    <w:p w:rsidR="00645AC3" w:rsidRPr="00645AC3" w:rsidRDefault="00645AC3" w:rsidP="00645AC3">
      <w:pPr>
        <w:pStyle w:val="1"/>
        <w:spacing w:before="0" w:after="0" w:line="351" w:lineRule="atLeast"/>
        <w:jc w:val="center"/>
        <w:rPr>
          <w:rFonts w:ascii="Times New Roman" w:hAnsi="Times New Roman"/>
          <w:color w:val="333333"/>
          <w:sz w:val="28"/>
          <w:szCs w:val="28"/>
        </w:rPr>
      </w:pPr>
      <w:r w:rsidRPr="00645AC3">
        <w:rPr>
          <w:rFonts w:ascii="Times New Roman" w:hAnsi="Times New Roman"/>
          <w:color w:val="333333"/>
          <w:sz w:val="28"/>
          <w:szCs w:val="28"/>
        </w:rPr>
        <w:t>Пояснительная записка</w:t>
      </w:r>
    </w:p>
    <w:p w:rsidR="00922A2A" w:rsidRDefault="00645AC3" w:rsidP="00BF4250">
      <w:pPr>
        <w:pStyle w:val="ConsPlusNormal"/>
        <w:ind w:firstLine="709"/>
        <w:jc w:val="both"/>
        <w:rPr>
          <w:rFonts w:ascii="Times New Roman" w:hAnsi="Times New Roman" w:cs="Times New Roman"/>
          <w:color w:val="000000"/>
          <w:sz w:val="28"/>
          <w:szCs w:val="28"/>
          <w:shd w:val="clear" w:color="auto" w:fill="FFFFFF"/>
        </w:rPr>
      </w:pPr>
      <w:proofErr w:type="gramStart"/>
      <w:r w:rsidRPr="00645AC3">
        <w:rPr>
          <w:rFonts w:ascii="Times New Roman" w:hAnsi="Times New Roman" w:cs="Times New Roman"/>
          <w:color w:val="000000"/>
          <w:sz w:val="28"/>
          <w:szCs w:val="28"/>
          <w:shd w:val="clear" w:color="auto" w:fill="FFFFFF"/>
        </w:rPr>
        <w:t>Цель реализации А</w:t>
      </w:r>
      <w:r>
        <w:rPr>
          <w:rFonts w:ascii="Times New Roman" w:hAnsi="Times New Roman" w:cs="Times New Roman"/>
          <w:color w:val="000000"/>
          <w:sz w:val="28"/>
          <w:szCs w:val="28"/>
          <w:shd w:val="clear" w:color="auto" w:fill="FFFFFF"/>
        </w:rPr>
        <w:t>О</w:t>
      </w:r>
      <w:r w:rsidRPr="00645AC3">
        <w:rPr>
          <w:rFonts w:ascii="Times New Roman" w:hAnsi="Times New Roman" w:cs="Times New Roman"/>
          <w:color w:val="000000"/>
          <w:sz w:val="28"/>
          <w:szCs w:val="28"/>
          <w:shd w:val="clear" w:color="auto" w:fill="FFFFFF"/>
        </w:rPr>
        <w:t>ОП НОО для обучающихся с ТНР - формирование у обучающихся с ТНР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w:t>
      </w:r>
      <w:proofErr w:type="gramEnd"/>
    </w:p>
    <w:p w:rsidR="00AE2212" w:rsidRDefault="00AE2212" w:rsidP="00BF4250">
      <w:pPr>
        <w:pStyle w:val="ConsPlusNormal"/>
        <w:ind w:firstLine="709"/>
        <w:jc w:val="both"/>
        <w:rPr>
          <w:rFonts w:ascii="Times New Roman" w:hAnsi="Times New Roman" w:cs="Times New Roman"/>
          <w:color w:val="000000"/>
          <w:sz w:val="28"/>
          <w:szCs w:val="28"/>
          <w:shd w:val="clear" w:color="auto" w:fill="FFFFFF"/>
        </w:rPr>
      </w:pPr>
    </w:p>
    <w:p w:rsidR="00645AC3" w:rsidRPr="00645AC3" w:rsidRDefault="00645AC3" w:rsidP="00645AC3">
      <w:pPr>
        <w:pStyle w:val="1"/>
        <w:spacing w:before="0" w:after="0" w:line="351" w:lineRule="atLeast"/>
        <w:jc w:val="center"/>
        <w:rPr>
          <w:rFonts w:ascii="Times New Roman" w:hAnsi="Times New Roman"/>
          <w:color w:val="333333"/>
          <w:sz w:val="28"/>
          <w:szCs w:val="28"/>
        </w:rPr>
      </w:pPr>
      <w:r w:rsidRPr="00645AC3">
        <w:rPr>
          <w:rFonts w:ascii="Times New Roman" w:hAnsi="Times New Roman"/>
          <w:color w:val="333333"/>
          <w:sz w:val="28"/>
          <w:szCs w:val="28"/>
        </w:rPr>
        <w:t>Общая характеристика</w:t>
      </w:r>
    </w:p>
    <w:p w:rsidR="00645AC3" w:rsidRPr="00645AC3" w:rsidRDefault="00645AC3" w:rsidP="00645AC3">
      <w:pPr>
        <w:pStyle w:val="ConsPlusNormal"/>
        <w:ind w:firstLine="709"/>
        <w:jc w:val="center"/>
        <w:rPr>
          <w:rFonts w:ascii="Times New Roman" w:hAnsi="Times New Roman" w:cs="Times New Roman"/>
          <w:b/>
          <w:sz w:val="28"/>
          <w:szCs w:val="28"/>
        </w:rPr>
      </w:pPr>
    </w:p>
    <w:p w:rsidR="00645AC3" w:rsidRPr="00645AC3" w:rsidRDefault="00645AC3" w:rsidP="00645AC3">
      <w:pPr>
        <w:pStyle w:val="pboth"/>
        <w:shd w:val="clear" w:color="auto" w:fill="FFFFFF"/>
        <w:spacing w:before="0" w:beforeAutospacing="0" w:after="0" w:afterAutospacing="0"/>
        <w:ind w:firstLine="851"/>
        <w:jc w:val="both"/>
        <w:rPr>
          <w:color w:val="000000"/>
          <w:sz w:val="28"/>
          <w:szCs w:val="28"/>
        </w:rPr>
      </w:pPr>
      <w:r w:rsidRPr="00645AC3">
        <w:rPr>
          <w:color w:val="000000"/>
          <w:sz w:val="28"/>
          <w:szCs w:val="28"/>
        </w:rPr>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w:t>
      </w:r>
      <w:r>
        <w:rPr>
          <w:color w:val="000000"/>
          <w:sz w:val="28"/>
          <w:szCs w:val="28"/>
        </w:rPr>
        <w:t>О</w:t>
      </w:r>
      <w:r w:rsidRPr="00645AC3">
        <w:rPr>
          <w:color w:val="000000"/>
          <w:sz w:val="28"/>
          <w:szCs w:val="28"/>
        </w:rPr>
        <w:t>ОП НОО составляет 4 года.</w:t>
      </w:r>
    </w:p>
    <w:p w:rsidR="00645AC3" w:rsidRPr="00645AC3" w:rsidRDefault="00645AC3" w:rsidP="00645AC3">
      <w:pPr>
        <w:pStyle w:val="pboth"/>
        <w:shd w:val="clear" w:color="auto" w:fill="FFFFFF"/>
        <w:spacing w:before="0" w:beforeAutospacing="0" w:after="0" w:afterAutospacing="0"/>
        <w:ind w:firstLine="851"/>
        <w:jc w:val="both"/>
        <w:rPr>
          <w:color w:val="000000"/>
          <w:sz w:val="28"/>
          <w:szCs w:val="28"/>
        </w:rPr>
      </w:pPr>
      <w:bookmarkStart w:id="58" w:name="110771"/>
      <w:bookmarkEnd w:id="58"/>
      <w:proofErr w:type="gramStart"/>
      <w:r w:rsidRPr="00645AC3">
        <w:rPr>
          <w:color w:val="000000"/>
          <w:sz w:val="28"/>
          <w:szCs w:val="28"/>
        </w:rPr>
        <w:t>Вариант 5.1 предназначается для обучающихся с фонетико-фонематическим или фонетическим недоразвитием (</w:t>
      </w:r>
      <w:proofErr w:type="spellStart"/>
      <w:r w:rsidRPr="00645AC3">
        <w:rPr>
          <w:color w:val="000000"/>
          <w:sz w:val="28"/>
          <w:szCs w:val="28"/>
        </w:rPr>
        <w:t>дислалия</w:t>
      </w:r>
      <w:proofErr w:type="spellEnd"/>
      <w:r w:rsidRPr="00645AC3">
        <w:rPr>
          <w:color w:val="000000"/>
          <w:sz w:val="28"/>
          <w:szCs w:val="28"/>
        </w:rPr>
        <w:t xml:space="preserve">; легкая степень выраженности дизартрии, заикания; </w:t>
      </w:r>
      <w:proofErr w:type="spellStart"/>
      <w:r w:rsidRPr="00645AC3">
        <w:rPr>
          <w:color w:val="000000"/>
          <w:sz w:val="28"/>
          <w:szCs w:val="28"/>
        </w:rPr>
        <w:t>ринолалия</w:t>
      </w:r>
      <w:proofErr w:type="spellEnd"/>
      <w:r w:rsidRPr="00645AC3">
        <w:rPr>
          <w:color w:val="000000"/>
          <w:sz w:val="28"/>
          <w:szCs w:val="28"/>
        </w:rPr>
        <w:t xml:space="preserve">), обучающихся с общим недоразвитием речи 3 и 4 уровней речевого развития различного генеза (например, при минимальных </w:t>
      </w:r>
      <w:proofErr w:type="spellStart"/>
      <w:r w:rsidRPr="00645AC3">
        <w:rPr>
          <w:color w:val="000000"/>
          <w:sz w:val="28"/>
          <w:szCs w:val="28"/>
        </w:rPr>
        <w:t>дизартрических</w:t>
      </w:r>
      <w:proofErr w:type="spellEnd"/>
      <w:r w:rsidRPr="00645AC3">
        <w:rPr>
          <w:color w:val="000000"/>
          <w:sz w:val="28"/>
          <w:szCs w:val="28"/>
        </w:rPr>
        <w:t xml:space="preserve"> расстройствах, </w:t>
      </w:r>
      <w:proofErr w:type="spellStart"/>
      <w:r w:rsidRPr="00645AC3">
        <w:rPr>
          <w:color w:val="000000"/>
          <w:sz w:val="28"/>
          <w:szCs w:val="28"/>
        </w:rPr>
        <w:t>ринолалии</w:t>
      </w:r>
      <w:proofErr w:type="spellEnd"/>
      <w:r w:rsidRPr="00645AC3">
        <w:rPr>
          <w:color w:val="000000"/>
          <w:sz w:val="28"/>
          <w:szCs w:val="28"/>
        </w:rPr>
        <w:t xml:space="preserve">), у </w:t>
      </w:r>
      <w:r w:rsidRPr="00645AC3">
        <w:rPr>
          <w:color w:val="000000"/>
          <w:sz w:val="28"/>
          <w:szCs w:val="28"/>
        </w:rPr>
        <w:lastRenderedPageBreak/>
        <w:t>которых имеются нарушения всех компонентов языка; для обучающихся с нарушениями чтения и письма.</w:t>
      </w:r>
      <w:proofErr w:type="gramEnd"/>
    </w:p>
    <w:p w:rsidR="00645AC3" w:rsidRPr="00645AC3" w:rsidRDefault="00645AC3" w:rsidP="00645AC3">
      <w:pPr>
        <w:pStyle w:val="pboth"/>
        <w:shd w:val="clear" w:color="auto" w:fill="FFFFFF"/>
        <w:spacing w:before="0" w:beforeAutospacing="0" w:after="0" w:afterAutospacing="0"/>
        <w:ind w:firstLine="851"/>
        <w:jc w:val="both"/>
        <w:rPr>
          <w:color w:val="000000"/>
          <w:sz w:val="28"/>
          <w:szCs w:val="28"/>
        </w:rPr>
      </w:pPr>
      <w:bookmarkStart w:id="59" w:name="110772"/>
      <w:bookmarkEnd w:id="59"/>
      <w:r w:rsidRPr="00645AC3">
        <w:rPr>
          <w:color w:val="000000"/>
          <w:sz w:val="28"/>
          <w:szCs w:val="28"/>
        </w:rPr>
        <w:t>Адаптация АООП НОО предполагает введение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 Обязательными условиями реализации А</w:t>
      </w:r>
      <w:r>
        <w:rPr>
          <w:color w:val="000000"/>
          <w:sz w:val="28"/>
          <w:szCs w:val="28"/>
        </w:rPr>
        <w:t>О</w:t>
      </w:r>
      <w:r w:rsidRPr="00645AC3">
        <w:rPr>
          <w:color w:val="000000"/>
          <w:sz w:val="28"/>
          <w:szCs w:val="28"/>
        </w:rPr>
        <w:t>ОП НОО для обучающихся с ТНР являются логопедическое сопровождение обучающихся, согласованная работа учителя-логопеда с педагогическим работником начальных классов, другими педагогическими работниками с учетом особых образовательных потребностей обучающихся.</w:t>
      </w:r>
    </w:p>
    <w:p w:rsidR="00645AC3" w:rsidRPr="00645AC3" w:rsidRDefault="00645AC3" w:rsidP="00645AC3">
      <w:pPr>
        <w:pStyle w:val="ConsPlusNormal"/>
        <w:ind w:firstLine="851"/>
        <w:jc w:val="both"/>
        <w:rPr>
          <w:rFonts w:ascii="Times New Roman" w:hAnsi="Times New Roman" w:cs="Times New Roman"/>
          <w:b/>
          <w:sz w:val="28"/>
          <w:szCs w:val="28"/>
        </w:rPr>
      </w:pPr>
    </w:p>
    <w:p w:rsidR="00D8344A" w:rsidRPr="00D8344A" w:rsidRDefault="00D8344A" w:rsidP="00D8344A">
      <w:pPr>
        <w:pStyle w:val="1"/>
        <w:spacing w:before="0" w:after="0" w:line="351" w:lineRule="atLeast"/>
        <w:jc w:val="center"/>
        <w:rPr>
          <w:rFonts w:ascii="Times New Roman" w:hAnsi="Times New Roman"/>
          <w:color w:val="333333"/>
          <w:sz w:val="28"/>
          <w:szCs w:val="28"/>
        </w:rPr>
      </w:pPr>
      <w:r w:rsidRPr="00D8344A">
        <w:rPr>
          <w:rFonts w:ascii="Times New Roman" w:hAnsi="Times New Roman"/>
          <w:color w:val="333333"/>
          <w:sz w:val="28"/>
          <w:szCs w:val="28"/>
        </w:rPr>
        <w:t xml:space="preserve">Психолого-педагогическая характеристика </w:t>
      </w:r>
      <w:proofErr w:type="gramStart"/>
      <w:r w:rsidRPr="00D8344A">
        <w:rPr>
          <w:rFonts w:ascii="Times New Roman" w:hAnsi="Times New Roman"/>
          <w:color w:val="333333"/>
          <w:sz w:val="28"/>
          <w:szCs w:val="28"/>
        </w:rPr>
        <w:t>обучающихся</w:t>
      </w:r>
      <w:proofErr w:type="gramEnd"/>
      <w:r w:rsidRPr="00D8344A">
        <w:rPr>
          <w:rFonts w:ascii="Times New Roman" w:hAnsi="Times New Roman"/>
          <w:color w:val="333333"/>
          <w:sz w:val="28"/>
          <w:szCs w:val="28"/>
        </w:rPr>
        <w:t xml:space="preserve"> с ТНР</w:t>
      </w:r>
    </w:p>
    <w:p w:rsidR="00645AC3" w:rsidRDefault="00645AC3" w:rsidP="00BF4250">
      <w:pPr>
        <w:pStyle w:val="ConsPlusNormal"/>
        <w:ind w:firstLine="709"/>
        <w:jc w:val="both"/>
        <w:rPr>
          <w:rFonts w:ascii="Times New Roman" w:hAnsi="Times New Roman" w:cs="Times New Roman"/>
          <w:sz w:val="28"/>
          <w:szCs w:val="28"/>
        </w:rPr>
      </w:pPr>
    </w:p>
    <w:p w:rsidR="00D8344A" w:rsidRPr="00D8344A" w:rsidRDefault="00D8344A" w:rsidP="001D4B6A">
      <w:pPr>
        <w:pStyle w:val="pboth"/>
        <w:shd w:val="clear" w:color="auto" w:fill="FFFFFF"/>
        <w:spacing w:before="0" w:beforeAutospacing="0" w:after="0" w:afterAutospacing="0"/>
        <w:ind w:firstLine="567"/>
        <w:jc w:val="both"/>
        <w:rPr>
          <w:color w:val="000000"/>
          <w:sz w:val="28"/>
          <w:szCs w:val="28"/>
        </w:rPr>
      </w:pPr>
      <w:r w:rsidRPr="00D8344A">
        <w:rPr>
          <w:color w:val="000000"/>
          <w:sz w:val="28"/>
          <w:szCs w:val="28"/>
        </w:rPr>
        <w:t xml:space="preserve">У обучающихся с фонетико-фонематическим и фонетическим недоразвитием наблюдается нарушение процесса формирования произносительной системы родного языка вследствие дефектов восприятия и произношения фонем. Отмечается незаконченность процессов формирования </w:t>
      </w:r>
      <w:proofErr w:type="spellStart"/>
      <w:r w:rsidRPr="00D8344A">
        <w:rPr>
          <w:color w:val="000000"/>
          <w:sz w:val="28"/>
          <w:szCs w:val="28"/>
        </w:rPr>
        <w:t>артикулирования</w:t>
      </w:r>
      <w:proofErr w:type="spellEnd"/>
      <w:r w:rsidRPr="00D8344A">
        <w:rPr>
          <w:color w:val="000000"/>
          <w:sz w:val="28"/>
          <w:szCs w:val="28"/>
        </w:rPr>
        <w:t xml:space="preserve"> и восприятия звуков, отличающихся тонкими акустико-артикуляторными признаками. </w:t>
      </w:r>
      <w:proofErr w:type="spellStart"/>
      <w:r w:rsidRPr="00D8344A">
        <w:rPr>
          <w:color w:val="000000"/>
          <w:sz w:val="28"/>
          <w:szCs w:val="28"/>
        </w:rPr>
        <w:t>Несформированность</w:t>
      </w:r>
      <w:proofErr w:type="spellEnd"/>
      <w:r w:rsidRPr="00D8344A">
        <w:rPr>
          <w:color w:val="000000"/>
          <w:sz w:val="28"/>
          <w:szCs w:val="28"/>
        </w:rPr>
        <w:t xml:space="preserve"> произношения звуков крайне вариативна и может быть выражена в различных вариантах: отсутствие, замены (как правило, звуками простыми по артикуляции), смешение, искаженное произнесение (не соответствующее нормам звуковой системы родного языка).</w:t>
      </w:r>
    </w:p>
    <w:p w:rsidR="00D8344A" w:rsidRPr="00D8344A" w:rsidRDefault="00D8344A" w:rsidP="001D4B6A">
      <w:pPr>
        <w:pStyle w:val="pboth"/>
        <w:shd w:val="clear" w:color="auto" w:fill="FFFFFF"/>
        <w:spacing w:before="0" w:beforeAutospacing="0" w:after="0" w:afterAutospacing="0"/>
        <w:ind w:firstLine="567"/>
        <w:jc w:val="both"/>
        <w:rPr>
          <w:color w:val="000000"/>
          <w:sz w:val="28"/>
          <w:szCs w:val="28"/>
        </w:rPr>
      </w:pPr>
      <w:bookmarkStart w:id="60" w:name="110775"/>
      <w:bookmarkEnd w:id="60"/>
      <w:r w:rsidRPr="00D8344A">
        <w:rPr>
          <w:color w:val="000000"/>
          <w:sz w:val="28"/>
          <w:szCs w:val="28"/>
        </w:rPr>
        <w:t>Определяющим признаком фонематического недоразвития является пониженная способность к дифференциации звуков, обеспечивающая восприятие фонемного состава родного языка, что негативно влияет на овладение звуковым анализом.</w:t>
      </w:r>
    </w:p>
    <w:p w:rsidR="00D8344A" w:rsidRPr="00D8344A" w:rsidRDefault="00D8344A" w:rsidP="00D8344A">
      <w:pPr>
        <w:pStyle w:val="pboth"/>
        <w:shd w:val="clear" w:color="auto" w:fill="FFFFFF"/>
        <w:spacing w:before="0" w:beforeAutospacing="0" w:after="0" w:afterAutospacing="0" w:line="293" w:lineRule="atLeast"/>
        <w:ind w:firstLine="567"/>
        <w:jc w:val="both"/>
        <w:rPr>
          <w:color w:val="000000"/>
          <w:sz w:val="28"/>
          <w:szCs w:val="28"/>
        </w:rPr>
      </w:pPr>
      <w:bookmarkStart w:id="61" w:name="110776"/>
      <w:bookmarkEnd w:id="61"/>
      <w:r w:rsidRPr="00D8344A">
        <w:rPr>
          <w:color w:val="000000"/>
          <w:sz w:val="28"/>
          <w:szCs w:val="28"/>
        </w:rPr>
        <w:t xml:space="preserve">Фонетическое недоразвитие характеризуется нарушением формирования фонетической стороны речи либо в комплексе (что проявляется одновременно в искажении звуков, </w:t>
      </w:r>
      <w:proofErr w:type="spellStart"/>
      <w:r w:rsidRPr="00D8344A">
        <w:rPr>
          <w:color w:val="000000"/>
          <w:sz w:val="28"/>
          <w:szCs w:val="28"/>
        </w:rPr>
        <w:t>звукослоговой</w:t>
      </w:r>
      <w:proofErr w:type="spellEnd"/>
      <w:r w:rsidRPr="00D8344A">
        <w:rPr>
          <w:color w:val="000000"/>
          <w:sz w:val="28"/>
          <w:szCs w:val="28"/>
        </w:rPr>
        <w:t xml:space="preserve"> структуры слова, в просодических нарушениях), либо нарушением формирования отдельных компонентов фонетического строя речи (например, только звукопроизношения или звукопроизношения и </w:t>
      </w:r>
      <w:proofErr w:type="spellStart"/>
      <w:r w:rsidRPr="00D8344A">
        <w:rPr>
          <w:color w:val="000000"/>
          <w:sz w:val="28"/>
          <w:szCs w:val="28"/>
        </w:rPr>
        <w:t>звукослоговой</w:t>
      </w:r>
      <w:proofErr w:type="spellEnd"/>
      <w:r w:rsidRPr="00D8344A">
        <w:rPr>
          <w:color w:val="000000"/>
          <w:sz w:val="28"/>
          <w:szCs w:val="28"/>
        </w:rPr>
        <w:t xml:space="preserve"> структуры слова). Такие обучающиеся хуже, чем их сверстники, запоминают речевой материал, с большим количеством ошибок выполняют задания, связанные с активной речевой деятельностью.</w:t>
      </w:r>
    </w:p>
    <w:p w:rsidR="00D8344A" w:rsidRPr="00D8344A" w:rsidRDefault="00D8344A" w:rsidP="00D8344A">
      <w:pPr>
        <w:pStyle w:val="pboth"/>
        <w:shd w:val="clear" w:color="auto" w:fill="FFFFFF"/>
        <w:spacing w:before="0" w:beforeAutospacing="0" w:after="0" w:afterAutospacing="0" w:line="293" w:lineRule="atLeast"/>
        <w:ind w:firstLine="567"/>
        <w:jc w:val="both"/>
        <w:rPr>
          <w:color w:val="000000"/>
          <w:sz w:val="28"/>
          <w:szCs w:val="28"/>
        </w:rPr>
      </w:pPr>
      <w:bookmarkStart w:id="62" w:name="110777"/>
      <w:bookmarkEnd w:id="62"/>
      <w:r w:rsidRPr="00D8344A">
        <w:rPr>
          <w:color w:val="000000"/>
          <w:sz w:val="28"/>
          <w:szCs w:val="28"/>
        </w:rPr>
        <w:t xml:space="preserve">Обучающиеся с IV уровнем общего недоразвития речи характеризуются остаточными явлениями недоразвития лексико-грамматических и фонетико-фонематических компонентов языковой системы. У таких обучающихся не отмечается выраженных нарушений звукопроизношения. Нарушения </w:t>
      </w:r>
      <w:proofErr w:type="spellStart"/>
      <w:r w:rsidRPr="00D8344A">
        <w:rPr>
          <w:color w:val="000000"/>
          <w:sz w:val="28"/>
          <w:szCs w:val="28"/>
        </w:rPr>
        <w:t>звукослоговой</w:t>
      </w:r>
      <w:proofErr w:type="spellEnd"/>
      <w:r w:rsidRPr="00D8344A">
        <w:rPr>
          <w:color w:val="000000"/>
          <w:sz w:val="28"/>
          <w:szCs w:val="28"/>
        </w:rPr>
        <w:t xml:space="preserve"> структуры слова проявляются в различных вариантах искажения его </w:t>
      </w:r>
      <w:proofErr w:type="spellStart"/>
      <w:r w:rsidRPr="00D8344A">
        <w:rPr>
          <w:color w:val="000000"/>
          <w:sz w:val="28"/>
          <w:szCs w:val="28"/>
        </w:rPr>
        <w:t>звуконаполняемости</w:t>
      </w:r>
      <w:proofErr w:type="spellEnd"/>
      <w:r w:rsidRPr="00D8344A">
        <w:rPr>
          <w:color w:val="000000"/>
          <w:sz w:val="28"/>
          <w:szCs w:val="28"/>
        </w:rPr>
        <w:t xml:space="preserve"> как на уровне отдельного слога, так и слова. Наряду с этим отмечается недостаточная внятность, выразительность речи, нечеткая дикция, создающие впечатление общей </w:t>
      </w:r>
      <w:proofErr w:type="spellStart"/>
      <w:r w:rsidRPr="00D8344A">
        <w:rPr>
          <w:color w:val="000000"/>
          <w:sz w:val="28"/>
          <w:szCs w:val="28"/>
        </w:rPr>
        <w:t>смазанности</w:t>
      </w:r>
      <w:proofErr w:type="spellEnd"/>
      <w:r w:rsidRPr="00D8344A">
        <w:rPr>
          <w:color w:val="000000"/>
          <w:sz w:val="28"/>
          <w:szCs w:val="28"/>
        </w:rPr>
        <w:t xml:space="preserve"> речи, смешение звуков, свидетельствующее о низком уровне </w:t>
      </w:r>
      <w:proofErr w:type="spellStart"/>
      <w:r w:rsidRPr="00D8344A">
        <w:rPr>
          <w:color w:val="000000"/>
          <w:sz w:val="28"/>
          <w:szCs w:val="28"/>
        </w:rPr>
        <w:t>сформированности</w:t>
      </w:r>
      <w:proofErr w:type="spellEnd"/>
      <w:r w:rsidRPr="00D8344A">
        <w:rPr>
          <w:color w:val="000000"/>
          <w:sz w:val="28"/>
          <w:szCs w:val="28"/>
        </w:rPr>
        <w:t xml:space="preserve"> дифференцированного </w:t>
      </w:r>
      <w:r w:rsidRPr="00D8344A">
        <w:rPr>
          <w:color w:val="000000"/>
          <w:sz w:val="28"/>
          <w:szCs w:val="28"/>
        </w:rPr>
        <w:lastRenderedPageBreak/>
        <w:t xml:space="preserve">восприятия фонем и являющееся важным показателем не закончившегося процесса </w:t>
      </w:r>
      <w:proofErr w:type="spellStart"/>
      <w:r w:rsidRPr="00D8344A">
        <w:rPr>
          <w:color w:val="000000"/>
          <w:sz w:val="28"/>
          <w:szCs w:val="28"/>
        </w:rPr>
        <w:t>фонемообразования</w:t>
      </w:r>
      <w:proofErr w:type="spellEnd"/>
      <w:r w:rsidRPr="00D8344A">
        <w:rPr>
          <w:color w:val="000000"/>
          <w:sz w:val="28"/>
          <w:szCs w:val="28"/>
        </w:rPr>
        <w:t>.</w:t>
      </w:r>
    </w:p>
    <w:p w:rsidR="00D8344A" w:rsidRPr="00D8344A" w:rsidRDefault="00D8344A" w:rsidP="00D8344A">
      <w:pPr>
        <w:pStyle w:val="pboth"/>
        <w:shd w:val="clear" w:color="auto" w:fill="FFFFFF"/>
        <w:spacing w:before="0" w:beforeAutospacing="0" w:after="0" w:afterAutospacing="0" w:line="293" w:lineRule="atLeast"/>
        <w:ind w:firstLine="567"/>
        <w:jc w:val="both"/>
        <w:rPr>
          <w:color w:val="000000"/>
          <w:sz w:val="28"/>
          <w:szCs w:val="28"/>
        </w:rPr>
      </w:pPr>
      <w:bookmarkStart w:id="63" w:name="110778"/>
      <w:bookmarkEnd w:id="63"/>
      <w:r w:rsidRPr="00D8344A">
        <w:rPr>
          <w:color w:val="000000"/>
          <w:sz w:val="28"/>
          <w:szCs w:val="28"/>
        </w:rPr>
        <w:t xml:space="preserve">У </w:t>
      </w:r>
      <w:proofErr w:type="gramStart"/>
      <w:r w:rsidRPr="00D8344A">
        <w:rPr>
          <w:color w:val="000000"/>
          <w:sz w:val="28"/>
          <w:szCs w:val="28"/>
        </w:rPr>
        <w:t>обучающихся</w:t>
      </w:r>
      <w:proofErr w:type="gramEnd"/>
      <w:r w:rsidRPr="00D8344A">
        <w:rPr>
          <w:color w:val="000000"/>
          <w:sz w:val="28"/>
          <w:szCs w:val="28"/>
        </w:rPr>
        <w:t xml:space="preserve"> обнаруживаются отдельные нарушения смысловой стороны речи. Лексические ошибки проявляются в замене слов, близких по ситуации, по значению, в смешении признаков. Выявляются трудности передачи </w:t>
      </w:r>
      <w:proofErr w:type="gramStart"/>
      <w:r w:rsidRPr="00D8344A">
        <w:rPr>
          <w:color w:val="000000"/>
          <w:sz w:val="28"/>
          <w:szCs w:val="28"/>
        </w:rPr>
        <w:t>обучающимися</w:t>
      </w:r>
      <w:proofErr w:type="gramEnd"/>
      <w:r w:rsidRPr="00D8344A">
        <w:rPr>
          <w:color w:val="000000"/>
          <w:sz w:val="28"/>
          <w:szCs w:val="28"/>
        </w:rPr>
        <w:t xml:space="preserve"> системных связей и отношений, существующих внутри лексических групп. </w:t>
      </w:r>
      <w:proofErr w:type="gramStart"/>
      <w:r w:rsidRPr="00D8344A">
        <w:rPr>
          <w:color w:val="000000"/>
          <w:sz w:val="28"/>
          <w:szCs w:val="28"/>
        </w:rPr>
        <w:t>Обучающиеся</w:t>
      </w:r>
      <w:proofErr w:type="gramEnd"/>
      <w:r w:rsidRPr="00D8344A">
        <w:rPr>
          <w:color w:val="000000"/>
          <w:sz w:val="28"/>
          <w:szCs w:val="28"/>
        </w:rPr>
        <w:t xml:space="preserve"> затрудняются в установлении синонимических и антонимических отношений, особенно на материале слов с абстрактным значением.</w:t>
      </w:r>
    </w:p>
    <w:p w:rsidR="00D8344A" w:rsidRPr="00D8344A" w:rsidRDefault="00D8344A" w:rsidP="00D8344A">
      <w:pPr>
        <w:pStyle w:val="pboth"/>
        <w:shd w:val="clear" w:color="auto" w:fill="FFFFFF"/>
        <w:spacing w:before="0" w:beforeAutospacing="0" w:after="0" w:afterAutospacing="0" w:line="293" w:lineRule="atLeast"/>
        <w:ind w:firstLine="567"/>
        <w:jc w:val="both"/>
        <w:rPr>
          <w:color w:val="000000"/>
          <w:sz w:val="28"/>
          <w:szCs w:val="28"/>
        </w:rPr>
      </w:pPr>
      <w:bookmarkStart w:id="64" w:name="110779"/>
      <w:bookmarkEnd w:id="64"/>
      <w:r w:rsidRPr="00D8344A">
        <w:rPr>
          <w:color w:val="000000"/>
          <w:sz w:val="28"/>
          <w:szCs w:val="28"/>
        </w:rPr>
        <w:t>Недостаточность лексического строя речи проявляется в специфических словообразовательных ошибках. Недоразвитие словообразовательных процессов, проявляющееся преимущественно в 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 подбора родственных слов и анализа их состава, что впоследствии сказывается на качестве овладения программой по русскому языку.</w:t>
      </w:r>
    </w:p>
    <w:p w:rsidR="00D8344A" w:rsidRPr="00D8344A" w:rsidRDefault="00D8344A" w:rsidP="00D8344A">
      <w:pPr>
        <w:pStyle w:val="pboth"/>
        <w:shd w:val="clear" w:color="auto" w:fill="FFFFFF"/>
        <w:spacing w:before="0" w:beforeAutospacing="0" w:after="0" w:afterAutospacing="0" w:line="293" w:lineRule="atLeast"/>
        <w:ind w:firstLine="567"/>
        <w:jc w:val="both"/>
        <w:rPr>
          <w:color w:val="000000"/>
          <w:sz w:val="28"/>
          <w:szCs w:val="28"/>
        </w:rPr>
      </w:pPr>
      <w:bookmarkStart w:id="65" w:name="110780"/>
      <w:bookmarkEnd w:id="65"/>
      <w:r w:rsidRPr="00D8344A">
        <w:rPr>
          <w:color w:val="000000"/>
          <w:sz w:val="28"/>
          <w:szCs w:val="28"/>
        </w:rPr>
        <w:t xml:space="preserve">Недостаточный уровень </w:t>
      </w:r>
      <w:proofErr w:type="spellStart"/>
      <w:r w:rsidRPr="00D8344A">
        <w:rPr>
          <w:color w:val="000000"/>
          <w:sz w:val="28"/>
          <w:szCs w:val="28"/>
        </w:rPr>
        <w:t>сформированности</w:t>
      </w:r>
      <w:proofErr w:type="spellEnd"/>
      <w:r w:rsidRPr="00D8344A">
        <w:rPr>
          <w:color w:val="000000"/>
          <w:sz w:val="28"/>
          <w:szCs w:val="28"/>
        </w:rPr>
        <w:t xml:space="preserve"> лексических средств языка особенно ярко проявляется в понимании и употреблении фраз, пословиц с переносным значением.</w:t>
      </w:r>
    </w:p>
    <w:p w:rsidR="00D8344A" w:rsidRPr="00D8344A" w:rsidRDefault="00D8344A" w:rsidP="00D8344A">
      <w:pPr>
        <w:pStyle w:val="pboth"/>
        <w:shd w:val="clear" w:color="auto" w:fill="FFFFFF"/>
        <w:spacing w:before="0" w:beforeAutospacing="0" w:after="0" w:afterAutospacing="0" w:line="293" w:lineRule="atLeast"/>
        <w:ind w:firstLine="567"/>
        <w:jc w:val="both"/>
        <w:rPr>
          <w:color w:val="000000"/>
          <w:sz w:val="28"/>
          <w:szCs w:val="28"/>
        </w:rPr>
      </w:pPr>
      <w:bookmarkStart w:id="66" w:name="110781"/>
      <w:bookmarkEnd w:id="66"/>
      <w:r w:rsidRPr="00D8344A">
        <w:rPr>
          <w:color w:val="000000"/>
          <w:sz w:val="28"/>
          <w:szCs w:val="28"/>
        </w:rPr>
        <w:t>В грамматическом оформлении речи часто встречаются ошибки в употреблении грамматических форм слова. Особую сложность для обучающихся представляют конструкции с придаточными предложениями, что выражается в пропуске, замене союзов, инверсии.</w:t>
      </w:r>
    </w:p>
    <w:p w:rsidR="00D8344A" w:rsidRPr="00D8344A" w:rsidRDefault="00D8344A" w:rsidP="00D8344A">
      <w:pPr>
        <w:pStyle w:val="pboth"/>
        <w:shd w:val="clear" w:color="auto" w:fill="FFFFFF"/>
        <w:spacing w:before="0" w:beforeAutospacing="0" w:after="0" w:afterAutospacing="0" w:line="293" w:lineRule="atLeast"/>
        <w:ind w:firstLine="567"/>
        <w:jc w:val="both"/>
        <w:rPr>
          <w:color w:val="000000"/>
          <w:sz w:val="28"/>
          <w:szCs w:val="28"/>
        </w:rPr>
      </w:pPr>
      <w:bookmarkStart w:id="67" w:name="110782"/>
      <w:bookmarkEnd w:id="67"/>
      <w:r w:rsidRPr="00D8344A">
        <w:rPr>
          <w:color w:val="000000"/>
          <w:sz w:val="28"/>
          <w:szCs w:val="28"/>
        </w:rPr>
        <w:t xml:space="preserve">Лексико-грамматические средства языка у </w:t>
      </w:r>
      <w:proofErr w:type="gramStart"/>
      <w:r w:rsidRPr="00D8344A">
        <w:rPr>
          <w:color w:val="000000"/>
          <w:sz w:val="28"/>
          <w:szCs w:val="28"/>
        </w:rPr>
        <w:t>обучающихся</w:t>
      </w:r>
      <w:proofErr w:type="gramEnd"/>
      <w:r w:rsidRPr="00D8344A">
        <w:rPr>
          <w:color w:val="000000"/>
          <w:sz w:val="28"/>
          <w:szCs w:val="28"/>
        </w:rPr>
        <w:t xml:space="preserve"> сформированы неодинаково. С одной стороны,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w:t>
      </w:r>
    </w:p>
    <w:p w:rsidR="00D8344A" w:rsidRPr="00D8344A" w:rsidRDefault="00D8344A" w:rsidP="00D8344A">
      <w:pPr>
        <w:pStyle w:val="pboth"/>
        <w:shd w:val="clear" w:color="auto" w:fill="FFFFFF"/>
        <w:spacing w:before="0" w:beforeAutospacing="0" w:after="0" w:afterAutospacing="0" w:line="293" w:lineRule="atLeast"/>
        <w:ind w:firstLine="567"/>
        <w:jc w:val="both"/>
        <w:rPr>
          <w:color w:val="000000"/>
          <w:sz w:val="28"/>
          <w:szCs w:val="28"/>
        </w:rPr>
      </w:pPr>
      <w:bookmarkStart w:id="68" w:name="110783"/>
      <w:bookmarkEnd w:id="68"/>
      <w:r w:rsidRPr="00D8344A">
        <w:rPr>
          <w:color w:val="000000"/>
          <w:sz w:val="28"/>
          <w:szCs w:val="28"/>
        </w:rPr>
        <w:t xml:space="preserve">Отличительной особенностью является своеобразие связной речи, характеризующееся нарушениями логической последовательности, </w:t>
      </w:r>
      <w:proofErr w:type="spellStart"/>
      <w:r w:rsidRPr="00D8344A">
        <w:rPr>
          <w:color w:val="000000"/>
          <w:sz w:val="28"/>
          <w:szCs w:val="28"/>
        </w:rPr>
        <w:t>застреванием</w:t>
      </w:r>
      <w:proofErr w:type="spellEnd"/>
      <w:r w:rsidRPr="00D8344A">
        <w:rPr>
          <w:color w:val="000000"/>
          <w:sz w:val="28"/>
          <w:szCs w:val="28"/>
        </w:rPr>
        <w:t xml:space="preserve">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w:t>
      </w:r>
    </w:p>
    <w:p w:rsidR="00D8344A" w:rsidRPr="00D8344A" w:rsidRDefault="00D8344A" w:rsidP="00D8344A">
      <w:pPr>
        <w:pStyle w:val="pboth"/>
        <w:shd w:val="clear" w:color="auto" w:fill="FFFFFF"/>
        <w:spacing w:before="0" w:beforeAutospacing="0" w:after="0" w:afterAutospacing="0" w:line="293" w:lineRule="atLeast"/>
        <w:ind w:firstLine="567"/>
        <w:jc w:val="both"/>
        <w:rPr>
          <w:color w:val="000000"/>
          <w:sz w:val="28"/>
          <w:szCs w:val="28"/>
        </w:rPr>
      </w:pPr>
      <w:bookmarkStart w:id="69" w:name="110784"/>
      <w:bookmarkEnd w:id="69"/>
      <w:proofErr w:type="gramStart"/>
      <w:r w:rsidRPr="00D8344A">
        <w:rPr>
          <w:color w:val="000000"/>
          <w:sz w:val="28"/>
          <w:szCs w:val="28"/>
        </w:rPr>
        <w:t xml:space="preserve">Наряду с расстройствами устной речи у обучающихся отмечаются разнообразные нарушения чтения и письма, проявляющиеся в стойких, повторяющихся, специфических ошибках при чтении и на письме, механизм возникновения которых обусловлен недостаточной </w:t>
      </w:r>
      <w:proofErr w:type="spellStart"/>
      <w:r w:rsidRPr="00D8344A">
        <w:rPr>
          <w:color w:val="000000"/>
          <w:sz w:val="28"/>
          <w:szCs w:val="28"/>
        </w:rPr>
        <w:t>сформированностью</w:t>
      </w:r>
      <w:proofErr w:type="spellEnd"/>
      <w:r w:rsidRPr="00D8344A">
        <w:rPr>
          <w:color w:val="000000"/>
          <w:sz w:val="28"/>
          <w:szCs w:val="28"/>
        </w:rPr>
        <w:t xml:space="preserve"> базовых высших психических функций, обеспечивающих процессы чтения и письма в норме.</w:t>
      </w:r>
      <w:proofErr w:type="gramEnd"/>
    </w:p>
    <w:p w:rsidR="00D8344A" w:rsidRPr="00D8344A" w:rsidRDefault="00D8344A" w:rsidP="00D8344A">
      <w:pPr>
        <w:pStyle w:val="pboth"/>
        <w:shd w:val="clear" w:color="auto" w:fill="FFFFFF"/>
        <w:spacing w:before="0" w:beforeAutospacing="0" w:after="0" w:afterAutospacing="0" w:line="293" w:lineRule="atLeast"/>
        <w:ind w:firstLine="567"/>
        <w:jc w:val="both"/>
        <w:rPr>
          <w:color w:val="000000"/>
          <w:sz w:val="28"/>
          <w:szCs w:val="28"/>
        </w:rPr>
      </w:pPr>
      <w:bookmarkStart w:id="70" w:name="110785"/>
      <w:bookmarkEnd w:id="70"/>
      <w:proofErr w:type="gramStart"/>
      <w:r w:rsidRPr="00D8344A">
        <w:rPr>
          <w:color w:val="000000"/>
          <w:sz w:val="28"/>
          <w:szCs w:val="28"/>
        </w:rPr>
        <w:t xml:space="preserve">У обучающихся с легкой степенью выраженности заикания отмечаются специфические трудности при продуцировании речевых высказываний в ходе общения, проявляющиеся в непреднамеренных остановках, повторах отдельных звуков, слогов, слов, часто сопровождающихся судорогами мышц </w:t>
      </w:r>
      <w:r w:rsidRPr="00D8344A">
        <w:rPr>
          <w:color w:val="000000"/>
          <w:sz w:val="28"/>
          <w:szCs w:val="28"/>
        </w:rPr>
        <w:lastRenderedPageBreak/>
        <w:t>речевого аппарата.</w:t>
      </w:r>
      <w:proofErr w:type="gramEnd"/>
      <w:r w:rsidRPr="00D8344A">
        <w:rPr>
          <w:color w:val="000000"/>
          <w:sz w:val="28"/>
          <w:szCs w:val="28"/>
        </w:rPr>
        <w:t xml:space="preserve"> Заикание носит ярко выраженный ситуативный характер, но в целом незначительно препятствует процессу коммуникации.</w:t>
      </w:r>
    </w:p>
    <w:p w:rsidR="00645AC3" w:rsidRDefault="00645AC3" w:rsidP="00BF4250">
      <w:pPr>
        <w:pStyle w:val="ConsPlusNormal"/>
        <w:ind w:firstLine="709"/>
        <w:jc w:val="both"/>
        <w:rPr>
          <w:rFonts w:ascii="Times New Roman" w:hAnsi="Times New Roman" w:cs="Times New Roman"/>
          <w:sz w:val="28"/>
          <w:szCs w:val="28"/>
        </w:rPr>
      </w:pPr>
    </w:p>
    <w:p w:rsidR="00AC4EB8" w:rsidRPr="00AC4EB8" w:rsidRDefault="00AC4EB8" w:rsidP="00AC4EB8">
      <w:pPr>
        <w:pStyle w:val="1"/>
        <w:spacing w:before="0" w:after="0" w:line="351" w:lineRule="atLeast"/>
        <w:jc w:val="center"/>
        <w:rPr>
          <w:rFonts w:ascii="Times New Roman" w:hAnsi="Times New Roman"/>
          <w:color w:val="333333"/>
          <w:sz w:val="28"/>
          <w:szCs w:val="28"/>
        </w:rPr>
      </w:pPr>
      <w:r w:rsidRPr="00AC4EB8">
        <w:rPr>
          <w:rFonts w:ascii="Times New Roman" w:hAnsi="Times New Roman"/>
          <w:color w:val="333333"/>
          <w:sz w:val="28"/>
          <w:szCs w:val="28"/>
        </w:rPr>
        <w:t xml:space="preserve">Особые образовательные потребности </w:t>
      </w:r>
      <w:proofErr w:type="gramStart"/>
      <w:r w:rsidRPr="00AC4EB8">
        <w:rPr>
          <w:rFonts w:ascii="Times New Roman" w:hAnsi="Times New Roman"/>
          <w:color w:val="333333"/>
          <w:sz w:val="28"/>
          <w:szCs w:val="28"/>
        </w:rPr>
        <w:t>обучающихся</w:t>
      </w:r>
      <w:proofErr w:type="gramEnd"/>
      <w:r w:rsidRPr="00AC4EB8">
        <w:rPr>
          <w:rFonts w:ascii="Times New Roman" w:hAnsi="Times New Roman"/>
          <w:color w:val="333333"/>
          <w:sz w:val="28"/>
          <w:szCs w:val="28"/>
        </w:rPr>
        <w:t xml:space="preserve"> с ТНР</w:t>
      </w:r>
    </w:p>
    <w:p w:rsidR="001E4DD8" w:rsidRDefault="001E4DD8" w:rsidP="00BF4250">
      <w:pPr>
        <w:pStyle w:val="ConsPlusNormal"/>
        <w:ind w:firstLine="709"/>
        <w:jc w:val="both"/>
        <w:rPr>
          <w:rFonts w:ascii="Times New Roman" w:hAnsi="Times New Roman" w:cs="Times New Roman"/>
          <w:sz w:val="28"/>
          <w:szCs w:val="28"/>
        </w:rPr>
      </w:pPr>
    </w:p>
    <w:p w:rsidR="00AC4EB8" w:rsidRPr="00AC4EB8" w:rsidRDefault="00AC4EB8" w:rsidP="00AC4EB8">
      <w:pPr>
        <w:pStyle w:val="pboth"/>
        <w:shd w:val="clear" w:color="auto" w:fill="FFFFFF"/>
        <w:spacing w:before="0" w:beforeAutospacing="0" w:after="0" w:afterAutospacing="0" w:line="293" w:lineRule="atLeast"/>
        <w:ind w:firstLine="709"/>
        <w:jc w:val="both"/>
        <w:rPr>
          <w:color w:val="000000"/>
          <w:sz w:val="28"/>
          <w:szCs w:val="28"/>
        </w:rPr>
      </w:pPr>
      <w:r w:rsidRPr="00AC4EB8">
        <w:rPr>
          <w:color w:val="000000"/>
          <w:sz w:val="28"/>
          <w:szCs w:val="28"/>
        </w:rPr>
        <w:t xml:space="preserve">К особым образовательным потребностям, характерным для </w:t>
      </w:r>
      <w:proofErr w:type="gramStart"/>
      <w:r w:rsidRPr="00AC4EB8">
        <w:rPr>
          <w:color w:val="000000"/>
          <w:sz w:val="28"/>
          <w:szCs w:val="28"/>
        </w:rPr>
        <w:t>обучающихся</w:t>
      </w:r>
      <w:proofErr w:type="gramEnd"/>
      <w:r w:rsidRPr="00AC4EB8">
        <w:rPr>
          <w:color w:val="000000"/>
          <w:sz w:val="28"/>
          <w:szCs w:val="28"/>
        </w:rPr>
        <w:t xml:space="preserve"> с ТНР относятся:</w:t>
      </w:r>
    </w:p>
    <w:p w:rsidR="00AC4EB8" w:rsidRPr="00AC4EB8" w:rsidRDefault="00AC4EB8" w:rsidP="00AC4EB8">
      <w:pPr>
        <w:pStyle w:val="pboth"/>
        <w:shd w:val="clear" w:color="auto" w:fill="FFFFFF"/>
        <w:spacing w:before="0" w:beforeAutospacing="0" w:after="0" w:afterAutospacing="0" w:line="293" w:lineRule="atLeast"/>
        <w:ind w:firstLine="709"/>
        <w:jc w:val="both"/>
        <w:rPr>
          <w:color w:val="000000"/>
          <w:sz w:val="28"/>
          <w:szCs w:val="28"/>
        </w:rPr>
      </w:pPr>
      <w:bookmarkStart w:id="71" w:name="110788"/>
      <w:bookmarkEnd w:id="71"/>
      <w:r w:rsidRPr="00AC4EB8">
        <w:rPr>
          <w:color w:val="000000"/>
          <w:sz w:val="28"/>
          <w:szCs w:val="28"/>
        </w:rPr>
        <w:t>выявление в максимально раннем периоде обучения детей группы риска и назначение логопедической помощи на этапе обнаружения первых признаков отклонения речевого развития;</w:t>
      </w:r>
    </w:p>
    <w:p w:rsidR="00AC4EB8" w:rsidRPr="00AC4EB8" w:rsidRDefault="00AC4EB8" w:rsidP="00AC4EB8">
      <w:pPr>
        <w:pStyle w:val="pboth"/>
        <w:shd w:val="clear" w:color="auto" w:fill="FFFFFF"/>
        <w:spacing w:before="0" w:beforeAutospacing="0" w:after="0" w:afterAutospacing="0" w:line="293" w:lineRule="atLeast"/>
        <w:ind w:firstLine="709"/>
        <w:jc w:val="both"/>
        <w:rPr>
          <w:color w:val="000000"/>
          <w:sz w:val="28"/>
          <w:szCs w:val="28"/>
        </w:rPr>
      </w:pPr>
      <w:bookmarkStart w:id="72" w:name="110789"/>
      <w:bookmarkEnd w:id="72"/>
      <w:r w:rsidRPr="00AC4EB8">
        <w:rPr>
          <w:color w:val="000000"/>
          <w:sz w:val="28"/>
          <w:szCs w:val="28"/>
        </w:rPr>
        <w:t>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rsidR="00AC4EB8" w:rsidRPr="00AC4EB8" w:rsidRDefault="00AC4EB8" w:rsidP="00AC4EB8">
      <w:pPr>
        <w:pStyle w:val="pboth"/>
        <w:shd w:val="clear" w:color="auto" w:fill="FFFFFF"/>
        <w:spacing w:before="0" w:beforeAutospacing="0" w:after="0" w:afterAutospacing="0" w:line="293" w:lineRule="atLeast"/>
        <w:ind w:firstLine="709"/>
        <w:jc w:val="both"/>
        <w:rPr>
          <w:color w:val="000000"/>
          <w:sz w:val="28"/>
          <w:szCs w:val="28"/>
        </w:rPr>
      </w:pPr>
      <w:bookmarkStart w:id="73" w:name="110790"/>
      <w:bookmarkEnd w:id="73"/>
      <w:r w:rsidRPr="00AC4EB8">
        <w:rPr>
          <w:color w:val="000000"/>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и степени выраженности его речевого недоразвития;</w:t>
      </w:r>
    </w:p>
    <w:p w:rsidR="00AC4EB8" w:rsidRPr="00AC4EB8" w:rsidRDefault="00AC4EB8" w:rsidP="00AC4EB8">
      <w:pPr>
        <w:pStyle w:val="pboth"/>
        <w:shd w:val="clear" w:color="auto" w:fill="FFFFFF"/>
        <w:spacing w:before="0" w:beforeAutospacing="0" w:after="0" w:afterAutospacing="0" w:line="293" w:lineRule="atLeast"/>
        <w:ind w:firstLine="709"/>
        <w:jc w:val="both"/>
        <w:rPr>
          <w:color w:val="000000"/>
          <w:sz w:val="28"/>
          <w:szCs w:val="28"/>
        </w:rPr>
      </w:pPr>
      <w:bookmarkStart w:id="74" w:name="110791"/>
      <w:bookmarkEnd w:id="74"/>
      <w:r w:rsidRPr="00AC4EB8">
        <w:rPr>
          <w:color w:val="000000"/>
          <w:sz w:val="28"/>
          <w:szCs w:val="28"/>
        </w:rPr>
        <w:t>обязательность непрерывности коррекционно-развивающего процесса, реализуемого как через содержание предметных и коррекционно-развивающей областей и специальных курсов, так и в процессе индивидуальной или подгрупповой логопедической работы;</w:t>
      </w:r>
    </w:p>
    <w:p w:rsidR="00AC4EB8" w:rsidRPr="00AC4EB8" w:rsidRDefault="00AC4EB8" w:rsidP="00AC4EB8">
      <w:pPr>
        <w:pStyle w:val="pboth"/>
        <w:shd w:val="clear" w:color="auto" w:fill="FFFFFF"/>
        <w:spacing w:before="0" w:beforeAutospacing="0" w:after="0" w:afterAutospacing="0" w:line="293" w:lineRule="atLeast"/>
        <w:ind w:firstLine="709"/>
        <w:jc w:val="both"/>
        <w:rPr>
          <w:color w:val="000000"/>
          <w:sz w:val="28"/>
          <w:szCs w:val="28"/>
        </w:rPr>
      </w:pPr>
      <w:bookmarkStart w:id="75" w:name="110792"/>
      <w:bookmarkEnd w:id="75"/>
      <w:r w:rsidRPr="00AC4EB8">
        <w:rPr>
          <w:color w:val="000000"/>
          <w:sz w:val="28"/>
          <w:szCs w:val="28"/>
        </w:rPr>
        <w:t>создание условий, нормализующих и (или) 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w:t>
      </w:r>
    </w:p>
    <w:p w:rsidR="00AC4EB8" w:rsidRPr="00AC4EB8" w:rsidRDefault="00AC4EB8" w:rsidP="00AC4EB8">
      <w:pPr>
        <w:pStyle w:val="pboth"/>
        <w:shd w:val="clear" w:color="auto" w:fill="FFFFFF"/>
        <w:spacing w:before="0" w:beforeAutospacing="0" w:after="0" w:afterAutospacing="0" w:line="293" w:lineRule="atLeast"/>
        <w:ind w:firstLine="709"/>
        <w:jc w:val="both"/>
        <w:rPr>
          <w:color w:val="000000"/>
          <w:sz w:val="28"/>
          <w:szCs w:val="28"/>
        </w:rPr>
      </w:pPr>
      <w:bookmarkStart w:id="76" w:name="110793"/>
      <w:bookmarkEnd w:id="76"/>
      <w:r w:rsidRPr="00AC4EB8">
        <w:rPr>
          <w:color w:val="000000"/>
          <w:sz w:val="28"/>
          <w:szCs w:val="28"/>
        </w:rPr>
        <w:t>координация педагогических, психологических и медицинских средств воздействия в процессе комплексного психолого-педагогического сопровождения;</w:t>
      </w:r>
    </w:p>
    <w:p w:rsidR="00AC4EB8" w:rsidRPr="00AC4EB8" w:rsidRDefault="00AC4EB8" w:rsidP="00AC4EB8">
      <w:pPr>
        <w:pStyle w:val="pboth"/>
        <w:shd w:val="clear" w:color="auto" w:fill="FFFFFF"/>
        <w:spacing w:before="0" w:beforeAutospacing="0" w:after="0" w:afterAutospacing="0" w:line="293" w:lineRule="atLeast"/>
        <w:ind w:firstLine="709"/>
        <w:jc w:val="both"/>
        <w:rPr>
          <w:color w:val="000000"/>
          <w:sz w:val="28"/>
          <w:szCs w:val="28"/>
        </w:rPr>
      </w:pPr>
      <w:bookmarkStart w:id="77" w:name="110794"/>
      <w:bookmarkEnd w:id="77"/>
      <w:r w:rsidRPr="00AC4EB8">
        <w:rPr>
          <w:color w:val="000000"/>
          <w:sz w:val="28"/>
          <w:szCs w:val="28"/>
        </w:rPr>
        <w:t>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rsidR="00AC4EB8" w:rsidRPr="00AC4EB8" w:rsidRDefault="00AC4EB8" w:rsidP="00AC4EB8">
      <w:pPr>
        <w:pStyle w:val="pboth"/>
        <w:shd w:val="clear" w:color="auto" w:fill="FFFFFF"/>
        <w:spacing w:before="0" w:beforeAutospacing="0" w:after="0" w:afterAutospacing="0" w:line="293" w:lineRule="atLeast"/>
        <w:ind w:firstLine="709"/>
        <w:jc w:val="both"/>
        <w:rPr>
          <w:color w:val="000000"/>
          <w:sz w:val="28"/>
          <w:szCs w:val="28"/>
        </w:rPr>
      </w:pPr>
      <w:bookmarkStart w:id="78" w:name="110795"/>
      <w:bookmarkEnd w:id="78"/>
      <w:r w:rsidRPr="00AC4EB8">
        <w:rPr>
          <w:color w:val="000000"/>
          <w:sz w:val="28"/>
          <w:szCs w:val="28"/>
        </w:rPr>
        <w:t>гибкое варьирование организации процесса обучения путем расширения либо 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AC4EB8" w:rsidRPr="00AC4EB8" w:rsidRDefault="00AC4EB8" w:rsidP="00AC4EB8">
      <w:pPr>
        <w:pStyle w:val="pboth"/>
        <w:shd w:val="clear" w:color="auto" w:fill="FFFFFF"/>
        <w:spacing w:before="0" w:beforeAutospacing="0" w:after="0" w:afterAutospacing="0" w:line="293" w:lineRule="atLeast"/>
        <w:ind w:firstLine="709"/>
        <w:jc w:val="both"/>
        <w:rPr>
          <w:color w:val="000000"/>
          <w:sz w:val="28"/>
          <w:szCs w:val="28"/>
        </w:rPr>
      </w:pPr>
      <w:bookmarkStart w:id="79" w:name="110796"/>
      <w:bookmarkEnd w:id="79"/>
      <w:r w:rsidRPr="00AC4EB8">
        <w:rPr>
          <w:color w:val="000000"/>
          <w:sz w:val="28"/>
          <w:szCs w:val="28"/>
        </w:rPr>
        <w:t xml:space="preserve">индивидуальный темп обучения и продвижения в образовательном пространстве для разных </w:t>
      </w:r>
      <w:proofErr w:type="gramStart"/>
      <w:r w:rsidRPr="00AC4EB8">
        <w:rPr>
          <w:color w:val="000000"/>
          <w:sz w:val="28"/>
          <w:szCs w:val="28"/>
        </w:rPr>
        <w:t>категорий</w:t>
      </w:r>
      <w:proofErr w:type="gramEnd"/>
      <w:r w:rsidRPr="00AC4EB8">
        <w:rPr>
          <w:color w:val="000000"/>
          <w:sz w:val="28"/>
          <w:szCs w:val="28"/>
        </w:rPr>
        <w:t xml:space="preserve"> обучающихся с ТНР;</w:t>
      </w:r>
    </w:p>
    <w:p w:rsidR="00AC4EB8" w:rsidRPr="00AC4EB8" w:rsidRDefault="00AC4EB8" w:rsidP="00AC4EB8">
      <w:pPr>
        <w:pStyle w:val="pboth"/>
        <w:shd w:val="clear" w:color="auto" w:fill="FFFFFF"/>
        <w:spacing w:before="0" w:beforeAutospacing="0" w:after="0" w:afterAutospacing="0" w:line="293" w:lineRule="atLeast"/>
        <w:ind w:firstLine="709"/>
        <w:jc w:val="both"/>
        <w:rPr>
          <w:color w:val="000000"/>
          <w:sz w:val="28"/>
          <w:szCs w:val="28"/>
        </w:rPr>
      </w:pPr>
      <w:bookmarkStart w:id="80" w:name="110797"/>
      <w:bookmarkEnd w:id="80"/>
      <w:r w:rsidRPr="00AC4EB8">
        <w:rPr>
          <w:color w:val="000000"/>
          <w:sz w:val="28"/>
          <w:szCs w:val="28"/>
        </w:rPr>
        <w:t xml:space="preserve">постоянный (пошаговый) мониторинг результативности образования и </w:t>
      </w:r>
      <w:proofErr w:type="spellStart"/>
      <w:r w:rsidRPr="00AC4EB8">
        <w:rPr>
          <w:color w:val="000000"/>
          <w:sz w:val="28"/>
          <w:szCs w:val="28"/>
        </w:rPr>
        <w:t>сформированности</w:t>
      </w:r>
      <w:proofErr w:type="spellEnd"/>
      <w:r w:rsidRPr="00AC4EB8">
        <w:rPr>
          <w:color w:val="000000"/>
          <w:sz w:val="28"/>
          <w:szCs w:val="28"/>
        </w:rPr>
        <w:t xml:space="preserve"> социальной компетенции обучающихся, уровня и динамики развития речевых процессов, исходя из механизма речевого дефекта;</w:t>
      </w:r>
    </w:p>
    <w:p w:rsidR="00AC4EB8" w:rsidRPr="00AC4EB8" w:rsidRDefault="00AC4EB8" w:rsidP="00AC4EB8">
      <w:pPr>
        <w:pStyle w:val="pboth"/>
        <w:shd w:val="clear" w:color="auto" w:fill="FFFFFF"/>
        <w:spacing w:before="0" w:beforeAutospacing="0" w:after="0" w:afterAutospacing="0" w:line="293" w:lineRule="atLeast"/>
        <w:ind w:firstLine="709"/>
        <w:jc w:val="both"/>
        <w:rPr>
          <w:color w:val="000000"/>
          <w:sz w:val="28"/>
          <w:szCs w:val="28"/>
        </w:rPr>
      </w:pPr>
      <w:bookmarkStart w:id="81" w:name="110798"/>
      <w:bookmarkEnd w:id="81"/>
      <w:r w:rsidRPr="00AC4EB8">
        <w:rPr>
          <w:color w:val="000000"/>
          <w:sz w:val="28"/>
          <w:szCs w:val="28"/>
        </w:rPr>
        <w:t xml:space="preserve">применение специальных методов, приемов и средств обучения, в том числе специализированных компьютерных технологий, дидактических </w:t>
      </w:r>
      <w:r w:rsidRPr="00AC4EB8">
        <w:rPr>
          <w:color w:val="000000"/>
          <w:sz w:val="28"/>
          <w:szCs w:val="28"/>
        </w:rPr>
        <w:lastRenderedPageBreak/>
        <w:t>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AC4EB8" w:rsidRPr="00AC4EB8" w:rsidRDefault="00AC4EB8" w:rsidP="00AC4EB8">
      <w:pPr>
        <w:pStyle w:val="pboth"/>
        <w:shd w:val="clear" w:color="auto" w:fill="FFFFFF"/>
        <w:spacing w:before="0" w:beforeAutospacing="0" w:after="0" w:afterAutospacing="0" w:line="293" w:lineRule="atLeast"/>
        <w:ind w:firstLine="709"/>
        <w:jc w:val="both"/>
        <w:rPr>
          <w:color w:val="000000"/>
          <w:sz w:val="28"/>
          <w:szCs w:val="28"/>
        </w:rPr>
      </w:pPr>
      <w:bookmarkStart w:id="82" w:name="110799"/>
      <w:bookmarkEnd w:id="82"/>
      <w:r w:rsidRPr="00AC4EB8">
        <w:rPr>
          <w:color w:val="000000"/>
          <w:sz w:val="28"/>
          <w:szCs w:val="28"/>
        </w:rPr>
        <w:t>возможность обучаться на дому или дистанционно при наличии медицинских показаний;</w:t>
      </w:r>
    </w:p>
    <w:p w:rsidR="00AC4EB8" w:rsidRPr="00AC4EB8" w:rsidRDefault="00AC4EB8" w:rsidP="00AC4EB8">
      <w:pPr>
        <w:pStyle w:val="pboth"/>
        <w:shd w:val="clear" w:color="auto" w:fill="FFFFFF"/>
        <w:spacing w:before="0" w:beforeAutospacing="0" w:after="0" w:afterAutospacing="0" w:line="293" w:lineRule="atLeast"/>
        <w:ind w:firstLine="709"/>
        <w:jc w:val="both"/>
        <w:rPr>
          <w:color w:val="000000"/>
          <w:sz w:val="28"/>
          <w:szCs w:val="28"/>
        </w:rPr>
      </w:pPr>
      <w:bookmarkStart w:id="83" w:name="110800"/>
      <w:bookmarkEnd w:id="83"/>
      <w:r w:rsidRPr="00AC4EB8">
        <w:rPr>
          <w:color w:val="000000"/>
          <w:sz w:val="28"/>
          <w:szCs w:val="28"/>
        </w:rPr>
        <w:t xml:space="preserve">профилактика и коррекция социокультурной и школьной </w:t>
      </w:r>
      <w:proofErr w:type="spellStart"/>
      <w:r w:rsidRPr="00AC4EB8">
        <w:rPr>
          <w:color w:val="000000"/>
          <w:sz w:val="28"/>
          <w:szCs w:val="28"/>
        </w:rPr>
        <w:t>дезадаптации</w:t>
      </w:r>
      <w:proofErr w:type="spellEnd"/>
      <w:r w:rsidRPr="00AC4EB8">
        <w:rPr>
          <w:color w:val="000000"/>
          <w:sz w:val="28"/>
          <w:szCs w:val="28"/>
        </w:rPr>
        <w:t xml:space="preserve">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rsidR="00AC4EB8" w:rsidRPr="00AC4EB8" w:rsidRDefault="00AC4EB8" w:rsidP="00AC4EB8">
      <w:pPr>
        <w:pStyle w:val="pboth"/>
        <w:shd w:val="clear" w:color="auto" w:fill="FFFFFF"/>
        <w:spacing w:before="0" w:beforeAutospacing="0" w:after="0" w:afterAutospacing="0" w:line="293" w:lineRule="atLeast"/>
        <w:ind w:firstLine="709"/>
        <w:jc w:val="both"/>
        <w:rPr>
          <w:color w:val="000000"/>
          <w:sz w:val="28"/>
          <w:szCs w:val="28"/>
        </w:rPr>
      </w:pPr>
      <w:bookmarkStart w:id="84" w:name="110801"/>
      <w:bookmarkEnd w:id="84"/>
      <w:r w:rsidRPr="00AC4EB8">
        <w:rPr>
          <w:color w:val="000000"/>
          <w:sz w:val="28"/>
          <w:szCs w:val="28"/>
        </w:rPr>
        <w:t xml:space="preserve">психолого-педагогическое сопровождение семьи с целью ее активного включения в коррекционно-развивающую работу с </w:t>
      </w:r>
      <w:proofErr w:type="gramStart"/>
      <w:r w:rsidRPr="00AC4EB8">
        <w:rPr>
          <w:color w:val="000000"/>
          <w:sz w:val="28"/>
          <w:szCs w:val="28"/>
        </w:rPr>
        <w:t>обучающимся</w:t>
      </w:r>
      <w:proofErr w:type="gramEnd"/>
      <w:r w:rsidRPr="00AC4EB8">
        <w:rPr>
          <w:color w:val="000000"/>
          <w:sz w:val="28"/>
          <w:szCs w:val="28"/>
        </w:rPr>
        <w:t>; организация партнерских отношений с родителями (законными представителями).</w:t>
      </w:r>
    </w:p>
    <w:p w:rsidR="001E4DD8" w:rsidRPr="00AC4EB8" w:rsidRDefault="001E4DD8" w:rsidP="00AC4EB8">
      <w:pPr>
        <w:pStyle w:val="ConsPlusNormal"/>
        <w:ind w:firstLine="709"/>
        <w:jc w:val="both"/>
        <w:rPr>
          <w:rFonts w:ascii="Times New Roman" w:hAnsi="Times New Roman" w:cs="Times New Roman"/>
          <w:sz w:val="28"/>
          <w:szCs w:val="28"/>
        </w:rPr>
      </w:pPr>
    </w:p>
    <w:p w:rsidR="0046671F" w:rsidRDefault="0046671F" w:rsidP="0046671F">
      <w:pPr>
        <w:pStyle w:val="1"/>
        <w:spacing w:before="0" w:after="0" w:line="351" w:lineRule="atLeast"/>
        <w:ind w:firstLine="851"/>
        <w:jc w:val="center"/>
        <w:rPr>
          <w:rFonts w:ascii="Times New Roman" w:hAnsi="Times New Roman"/>
          <w:color w:val="333333"/>
          <w:sz w:val="28"/>
          <w:szCs w:val="28"/>
        </w:rPr>
      </w:pPr>
      <w:bookmarkStart w:id="85" w:name="_Toc415833113"/>
      <w:r w:rsidRPr="0046671F">
        <w:rPr>
          <w:rFonts w:ascii="Times New Roman" w:hAnsi="Times New Roman"/>
          <w:color w:val="333333"/>
          <w:sz w:val="28"/>
          <w:szCs w:val="28"/>
        </w:rPr>
        <w:t>Планируемые результа</w:t>
      </w:r>
      <w:r>
        <w:rPr>
          <w:rFonts w:ascii="Times New Roman" w:hAnsi="Times New Roman"/>
          <w:color w:val="333333"/>
          <w:sz w:val="28"/>
          <w:szCs w:val="28"/>
        </w:rPr>
        <w:t xml:space="preserve">ты освоения </w:t>
      </w:r>
      <w:proofErr w:type="gramStart"/>
      <w:r>
        <w:rPr>
          <w:rFonts w:ascii="Times New Roman" w:hAnsi="Times New Roman"/>
          <w:color w:val="333333"/>
          <w:sz w:val="28"/>
          <w:szCs w:val="28"/>
        </w:rPr>
        <w:t>обучающимися</w:t>
      </w:r>
      <w:proofErr w:type="gramEnd"/>
      <w:r>
        <w:rPr>
          <w:rFonts w:ascii="Times New Roman" w:hAnsi="Times New Roman"/>
          <w:color w:val="333333"/>
          <w:sz w:val="28"/>
          <w:szCs w:val="28"/>
        </w:rPr>
        <w:t xml:space="preserve"> с ТНР </w:t>
      </w:r>
      <w:r w:rsidRPr="0046671F">
        <w:rPr>
          <w:rFonts w:ascii="Times New Roman" w:hAnsi="Times New Roman"/>
          <w:color w:val="333333"/>
          <w:sz w:val="28"/>
          <w:szCs w:val="28"/>
        </w:rPr>
        <w:t>А</w:t>
      </w:r>
      <w:r>
        <w:rPr>
          <w:rFonts w:ascii="Times New Roman" w:hAnsi="Times New Roman"/>
          <w:color w:val="333333"/>
          <w:sz w:val="28"/>
          <w:szCs w:val="28"/>
        </w:rPr>
        <w:t>О</w:t>
      </w:r>
      <w:r w:rsidRPr="0046671F">
        <w:rPr>
          <w:rFonts w:ascii="Times New Roman" w:hAnsi="Times New Roman"/>
          <w:color w:val="333333"/>
          <w:sz w:val="28"/>
          <w:szCs w:val="28"/>
        </w:rPr>
        <w:t>ОП НОО (вариант 5.1)</w:t>
      </w:r>
    </w:p>
    <w:p w:rsidR="0046671F" w:rsidRPr="0046671F" w:rsidRDefault="0046671F" w:rsidP="0046671F"/>
    <w:p w:rsidR="0046671F" w:rsidRDefault="0046671F" w:rsidP="0046671F">
      <w:pPr>
        <w:pStyle w:val="pboth"/>
        <w:shd w:val="clear" w:color="auto" w:fill="FFFFFF"/>
        <w:spacing w:before="0" w:beforeAutospacing="0" w:after="0" w:afterAutospacing="0" w:line="293" w:lineRule="atLeast"/>
        <w:ind w:firstLine="851"/>
        <w:jc w:val="both"/>
        <w:rPr>
          <w:color w:val="000000"/>
          <w:sz w:val="28"/>
          <w:szCs w:val="28"/>
        </w:rPr>
      </w:pPr>
      <w:r w:rsidRPr="0046671F">
        <w:rPr>
          <w:color w:val="000000"/>
          <w:sz w:val="28"/>
          <w:szCs w:val="28"/>
        </w:rPr>
        <w:t>Планируемые ре</w:t>
      </w:r>
      <w:r>
        <w:rPr>
          <w:color w:val="000000"/>
          <w:sz w:val="28"/>
          <w:szCs w:val="28"/>
        </w:rPr>
        <w:t xml:space="preserve">зультаты освоения обучающимися </w:t>
      </w:r>
      <w:r w:rsidRPr="0046671F">
        <w:rPr>
          <w:color w:val="000000"/>
          <w:sz w:val="28"/>
          <w:szCs w:val="28"/>
        </w:rPr>
        <w:t>А</w:t>
      </w:r>
      <w:r>
        <w:rPr>
          <w:color w:val="000000"/>
          <w:sz w:val="28"/>
          <w:szCs w:val="28"/>
        </w:rPr>
        <w:t>О</w:t>
      </w:r>
      <w:r w:rsidRPr="0046671F">
        <w:rPr>
          <w:color w:val="000000"/>
          <w:sz w:val="28"/>
          <w:szCs w:val="28"/>
        </w:rPr>
        <w:t>ОП НОО для обучающихся с ТНР (вариант 5.1) дополняются результатами освоения программы коррекционной работы.</w:t>
      </w:r>
      <w:bookmarkStart w:id="86" w:name="110804"/>
      <w:bookmarkEnd w:id="86"/>
    </w:p>
    <w:p w:rsidR="0046671F" w:rsidRPr="0046671F" w:rsidRDefault="0046671F" w:rsidP="0046671F">
      <w:pPr>
        <w:pStyle w:val="pboth"/>
        <w:shd w:val="clear" w:color="auto" w:fill="FFFFFF"/>
        <w:spacing w:before="0" w:beforeAutospacing="0" w:after="0" w:afterAutospacing="0" w:line="293" w:lineRule="atLeast"/>
        <w:ind w:firstLine="851"/>
        <w:jc w:val="both"/>
        <w:rPr>
          <w:color w:val="000000"/>
          <w:sz w:val="28"/>
          <w:szCs w:val="28"/>
        </w:rPr>
      </w:pPr>
      <w:r w:rsidRPr="0046671F">
        <w:rPr>
          <w:color w:val="000000"/>
          <w:sz w:val="28"/>
          <w:szCs w:val="28"/>
        </w:rPr>
        <w:t>Требования к результатам коррекционной работы по преодолению нарушений устной речи, преодолению и профилактике нарушений чтения и письма:</w:t>
      </w:r>
    </w:p>
    <w:p w:rsidR="0046671F" w:rsidRPr="0046671F" w:rsidRDefault="0046671F" w:rsidP="0046671F">
      <w:pPr>
        <w:pStyle w:val="pboth"/>
        <w:shd w:val="clear" w:color="auto" w:fill="FFFFFF"/>
        <w:spacing w:before="0" w:beforeAutospacing="0" w:after="0" w:afterAutospacing="0" w:line="293" w:lineRule="atLeast"/>
        <w:ind w:firstLine="851"/>
        <w:jc w:val="both"/>
        <w:rPr>
          <w:color w:val="000000"/>
          <w:sz w:val="28"/>
          <w:szCs w:val="28"/>
        </w:rPr>
      </w:pPr>
      <w:bookmarkStart w:id="87" w:name="110805"/>
      <w:bookmarkEnd w:id="87"/>
      <w:r w:rsidRPr="0046671F">
        <w:rPr>
          <w:color w:val="000000"/>
          <w:sz w:val="28"/>
          <w:szCs w:val="28"/>
        </w:rPr>
        <w:t>отсутствие дефектов звукопроизношения и умение различать правильное и неправильное произнесение звука;</w:t>
      </w:r>
    </w:p>
    <w:p w:rsidR="0046671F" w:rsidRPr="0046671F" w:rsidRDefault="0046671F" w:rsidP="0046671F">
      <w:pPr>
        <w:pStyle w:val="pboth"/>
        <w:shd w:val="clear" w:color="auto" w:fill="FFFFFF"/>
        <w:spacing w:before="0" w:beforeAutospacing="0" w:after="0" w:afterAutospacing="0" w:line="293" w:lineRule="atLeast"/>
        <w:ind w:firstLine="851"/>
        <w:jc w:val="both"/>
        <w:rPr>
          <w:color w:val="000000"/>
          <w:sz w:val="28"/>
          <w:szCs w:val="28"/>
        </w:rPr>
      </w:pPr>
      <w:bookmarkStart w:id="88" w:name="110806"/>
      <w:bookmarkEnd w:id="88"/>
      <w:r w:rsidRPr="0046671F">
        <w:rPr>
          <w:color w:val="000000"/>
          <w:sz w:val="28"/>
          <w:szCs w:val="28"/>
        </w:rPr>
        <w:t xml:space="preserve">умение правильно воспроизводить различной сложности </w:t>
      </w:r>
      <w:proofErr w:type="spellStart"/>
      <w:r w:rsidRPr="0046671F">
        <w:rPr>
          <w:color w:val="000000"/>
          <w:sz w:val="28"/>
          <w:szCs w:val="28"/>
        </w:rPr>
        <w:t>звукослоговую</w:t>
      </w:r>
      <w:proofErr w:type="spellEnd"/>
      <w:r w:rsidRPr="0046671F">
        <w:rPr>
          <w:color w:val="000000"/>
          <w:sz w:val="28"/>
          <w:szCs w:val="28"/>
        </w:rPr>
        <w:t xml:space="preserve"> структуру слов как изолированных, так и в условиях контекста;</w:t>
      </w:r>
    </w:p>
    <w:p w:rsidR="0046671F" w:rsidRPr="0046671F" w:rsidRDefault="0046671F" w:rsidP="0046671F">
      <w:pPr>
        <w:pStyle w:val="pboth"/>
        <w:shd w:val="clear" w:color="auto" w:fill="FFFFFF"/>
        <w:spacing w:before="0" w:beforeAutospacing="0" w:after="0" w:afterAutospacing="0" w:line="293" w:lineRule="atLeast"/>
        <w:ind w:firstLine="851"/>
        <w:jc w:val="both"/>
        <w:rPr>
          <w:color w:val="000000"/>
          <w:sz w:val="28"/>
          <w:szCs w:val="28"/>
        </w:rPr>
      </w:pPr>
      <w:bookmarkStart w:id="89" w:name="110807"/>
      <w:bookmarkEnd w:id="89"/>
      <w:r w:rsidRPr="0046671F">
        <w:rPr>
          <w:color w:val="000000"/>
          <w:sz w:val="28"/>
          <w:szCs w:val="28"/>
        </w:rPr>
        <w:t>правильное восприятие, дифференциация, осознание и адекватное использование интонационных средств выразительной четкой речи;</w:t>
      </w:r>
    </w:p>
    <w:p w:rsidR="0046671F" w:rsidRPr="0046671F" w:rsidRDefault="0046671F" w:rsidP="0046671F">
      <w:pPr>
        <w:pStyle w:val="pboth"/>
        <w:shd w:val="clear" w:color="auto" w:fill="FFFFFF"/>
        <w:spacing w:before="0" w:beforeAutospacing="0" w:after="0" w:afterAutospacing="0" w:line="293" w:lineRule="atLeast"/>
        <w:ind w:firstLine="851"/>
        <w:jc w:val="both"/>
        <w:rPr>
          <w:color w:val="000000"/>
          <w:sz w:val="28"/>
          <w:szCs w:val="28"/>
        </w:rPr>
      </w:pPr>
      <w:bookmarkStart w:id="90" w:name="110808"/>
      <w:bookmarkEnd w:id="90"/>
      <w:r w:rsidRPr="0046671F">
        <w:rPr>
          <w:color w:val="000000"/>
          <w:sz w:val="28"/>
          <w:szCs w:val="28"/>
        </w:rPr>
        <w:t>умение произвольно изменять основные акустические характеристики голоса;</w:t>
      </w:r>
    </w:p>
    <w:p w:rsidR="0046671F" w:rsidRPr="0046671F" w:rsidRDefault="0046671F" w:rsidP="0046671F">
      <w:pPr>
        <w:pStyle w:val="pboth"/>
        <w:shd w:val="clear" w:color="auto" w:fill="FFFFFF"/>
        <w:spacing w:before="0" w:beforeAutospacing="0" w:after="0" w:afterAutospacing="0" w:line="293" w:lineRule="atLeast"/>
        <w:ind w:firstLine="851"/>
        <w:jc w:val="both"/>
        <w:rPr>
          <w:color w:val="000000"/>
          <w:sz w:val="28"/>
          <w:szCs w:val="28"/>
        </w:rPr>
      </w:pPr>
      <w:bookmarkStart w:id="91" w:name="110809"/>
      <w:bookmarkEnd w:id="91"/>
      <w:r w:rsidRPr="0046671F">
        <w:rPr>
          <w:color w:val="000000"/>
          <w:sz w:val="28"/>
          <w:szCs w:val="28"/>
        </w:rPr>
        <w:t>умение правильно осуществлять членение речевого потока посредством пауз, логического ударения, интонационной интенсивности;</w:t>
      </w:r>
    </w:p>
    <w:p w:rsidR="0046671F" w:rsidRPr="0046671F" w:rsidRDefault="0046671F" w:rsidP="0046671F">
      <w:pPr>
        <w:pStyle w:val="pboth"/>
        <w:shd w:val="clear" w:color="auto" w:fill="FFFFFF"/>
        <w:spacing w:before="0" w:beforeAutospacing="0" w:after="0" w:afterAutospacing="0" w:line="293" w:lineRule="atLeast"/>
        <w:ind w:firstLine="851"/>
        <w:jc w:val="both"/>
        <w:rPr>
          <w:color w:val="000000"/>
          <w:sz w:val="28"/>
          <w:szCs w:val="28"/>
        </w:rPr>
      </w:pPr>
      <w:bookmarkStart w:id="92" w:name="110810"/>
      <w:bookmarkEnd w:id="92"/>
      <w:r w:rsidRPr="0046671F">
        <w:rPr>
          <w:color w:val="000000"/>
          <w:sz w:val="28"/>
          <w:szCs w:val="28"/>
        </w:rPr>
        <w:t xml:space="preserve">минимизация фонологического дефицита (умение дифференцировать на слух и в произношении звуки, близкие по </w:t>
      </w:r>
      <w:proofErr w:type="spellStart"/>
      <w:r w:rsidRPr="0046671F">
        <w:rPr>
          <w:color w:val="000000"/>
          <w:sz w:val="28"/>
          <w:szCs w:val="28"/>
        </w:rPr>
        <w:t>артикуляторно</w:t>
      </w:r>
      <w:proofErr w:type="spellEnd"/>
      <w:r w:rsidRPr="0046671F">
        <w:rPr>
          <w:color w:val="000000"/>
          <w:sz w:val="28"/>
          <w:szCs w:val="28"/>
        </w:rPr>
        <w:t>-акустическим признакам);</w:t>
      </w:r>
    </w:p>
    <w:p w:rsidR="0046671F" w:rsidRPr="0046671F" w:rsidRDefault="0046671F" w:rsidP="0046671F">
      <w:pPr>
        <w:pStyle w:val="pboth"/>
        <w:shd w:val="clear" w:color="auto" w:fill="FFFFFF"/>
        <w:spacing w:before="0" w:beforeAutospacing="0" w:after="0" w:afterAutospacing="0" w:line="293" w:lineRule="atLeast"/>
        <w:ind w:firstLine="851"/>
        <w:jc w:val="both"/>
        <w:rPr>
          <w:color w:val="000000"/>
          <w:sz w:val="28"/>
          <w:szCs w:val="28"/>
        </w:rPr>
      </w:pPr>
      <w:bookmarkStart w:id="93" w:name="110811"/>
      <w:bookmarkEnd w:id="93"/>
      <w:r w:rsidRPr="0046671F">
        <w:rPr>
          <w:color w:val="000000"/>
          <w:sz w:val="28"/>
          <w:szCs w:val="28"/>
        </w:rPr>
        <w:t>умение осуществлять операции языкового анализа и синтеза на уровне предложения и слова;</w:t>
      </w:r>
    </w:p>
    <w:p w:rsidR="0046671F" w:rsidRPr="0046671F" w:rsidRDefault="0046671F" w:rsidP="0046671F">
      <w:pPr>
        <w:pStyle w:val="pboth"/>
        <w:shd w:val="clear" w:color="auto" w:fill="FFFFFF"/>
        <w:spacing w:before="0" w:beforeAutospacing="0" w:after="0" w:afterAutospacing="0" w:line="293" w:lineRule="atLeast"/>
        <w:ind w:firstLine="851"/>
        <w:jc w:val="both"/>
        <w:rPr>
          <w:color w:val="000000"/>
          <w:sz w:val="28"/>
          <w:szCs w:val="28"/>
        </w:rPr>
      </w:pPr>
      <w:bookmarkStart w:id="94" w:name="110812"/>
      <w:bookmarkEnd w:id="94"/>
      <w:r w:rsidRPr="0046671F">
        <w:rPr>
          <w:color w:val="000000"/>
          <w:sz w:val="28"/>
          <w:szCs w:val="28"/>
        </w:rPr>
        <w:t xml:space="preserve">практическое владение основными закономерностями грамматического и лексического строя речи; </w:t>
      </w:r>
      <w:proofErr w:type="spellStart"/>
      <w:r w:rsidRPr="0046671F">
        <w:rPr>
          <w:color w:val="000000"/>
          <w:sz w:val="28"/>
          <w:szCs w:val="28"/>
        </w:rPr>
        <w:t>сформированность</w:t>
      </w:r>
      <w:proofErr w:type="spellEnd"/>
      <w:r w:rsidRPr="0046671F">
        <w:rPr>
          <w:color w:val="000000"/>
          <w:sz w:val="28"/>
          <w:szCs w:val="28"/>
        </w:rPr>
        <w:t xml:space="preserve"> лексической системности;</w:t>
      </w:r>
    </w:p>
    <w:p w:rsidR="0046671F" w:rsidRPr="0046671F" w:rsidRDefault="0046671F" w:rsidP="0046671F">
      <w:pPr>
        <w:pStyle w:val="pboth"/>
        <w:shd w:val="clear" w:color="auto" w:fill="FFFFFF"/>
        <w:spacing w:before="0" w:beforeAutospacing="0" w:after="0" w:afterAutospacing="0" w:line="293" w:lineRule="atLeast"/>
        <w:ind w:firstLine="851"/>
        <w:jc w:val="both"/>
        <w:rPr>
          <w:color w:val="000000"/>
          <w:sz w:val="28"/>
          <w:szCs w:val="28"/>
        </w:rPr>
      </w:pPr>
      <w:bookmarkStart w:id="95" w:name="110813"/>
      <w:bookmarkEnd w:id="95"/>
      <w:r w:rsidRPr="0046671F">
        <w:rPr>
          <w:color w:val="000000"/>
          <w:sz w:val="28"/>
          <w:szCs w:val="28"/>
        </w:rPr>
        <w:t>умение правильно употреблять грамматические формы слов и пользоваться как продуктивными, так и непродуктивными словообразовательными моделями;</w:t>
      </w:r>
    </w:p>
    <w:p w:rsidR="0046671F" w:rsidRPr="0046671F" w:rsidRDefault="0046671F" w:rsidP="0046671F">
      <w:pPr>
        <w:pStyle w:val="pboth"/>
        <w:shd w:val="clear" w:color="auto" w:fill="FFFFFF"/>
        <w:spacing w:before="0" w:beforeAutospacing="0" w:after="0" w:afterAutospacing="0" w:line="293" w:lineRule="atLeast"/>
        <w:ind w:firstLine="851"/>
        <w:jc w:val="both"/>
        <w:rPr>
          <w:color w:val="000000"/>
          <w:sz w:val="28"/>
          <w:szCs w:val="28"/>
        </w:rPr>
      </w:pPr>
      <w:bookmarkStart w:id="96" w:name="110814"/>
      <w:bookmarkEnd w:id="96"/>
      <w:r w:rsidRPr="0046671F">
        <w:rPr>
          <w:color w:val="000000"/>
          <w:sz w:val="28"/>
          <w:szCs w:val="28"/>
        </w:rPr>
        <w:t>овладение синтаксическими конструкциями различной сложности и их использование;</w:t>
      </w:r>
    </w:p>
    <w:p w:rsidR="0046671F" w:rsidRPr="0046671F" w:rsidRDefault="0046671F" w:rsidP="0046671F">
      <w:pPr>
        <w:pStyle w:val="pboth"/>
        <w:shd w:val="clear" w:color="auto" w:fill="FFFFFF"/>
        <w:spacing w:before="0" w:beforeAutospacing="0" w:after="0" w:afterAutospacing="0" w:line="293" w:lineRule="atLeast"/>
        <w:ind w:firstLine="851"/>
        <w:jc w:val="both"/>
        <w:rPr>
          <w:color w:val="000000"/>
          <w:sz w:val="28"/>
          <w:szCs w:val="28"/>
        </w:rPr>
      </w:pPr>
      <w:bookmarkStart w:id="97" w:name="110815"/>
      <w:bookmarkEnd w:id="97"/>
      <w:r w:rsidRPr="0046671F">
        <w:rPr>
          <w:color w:val="000000"/>
          <w:sz w:val="28"/>
          <w:szCs w:val="28"/>
        </w:rPr>
        <w:lastRenderedPageBreak/>
        <w:t>владение связной речью, соответствующей законам логики, грамматики, композиции, выполняющей коммуникативную функцию;</w:t>
      </w:r>
    </w:p>
    <w:p w:rsidR="0046671F" w:rsidRPr="0046671F" w:rsidRDefault="0046671F" w:rsidP="0046671F">
      <w:pPr>
        <w:pStyle w:val="pboth"/>
        <w:shd w:val="clear" w:color="auto" w:fill="FFFFFF"/>
        <w:spacing w:before="0" w:beforeAutospacing="0" w:after="0" w:afterAutospacing="0" w:line="293" w:lineRule="atLeast"/>
        <w:ind w:firstLine="851"/>
        <w:jc w:val="both"/>
        <w:rPr>
          <w:color w:val="000000"/>
          <w:sz w:val="28"/>
          <w:szCs w:val="28"/>
        </w:rPr>
      </w:pPr>
      <w:bookmarkStart w:id="98" w:name="110816"/>
      <w:bookmarkEnd w:id="98"/>
      <w:proofErr w:type="spellStart"/>
      <w:r w:rsidRPr="0046671F">
        <w:rPr>
          <w:color w:val="000000"/>
          <w:sz w:val="28"/>
          <w:szCs w:val="28"/>
        </w:rPr>
        <w:t>сформированность</w:t>
      </w:r>
      <w:proofErr w:type="spellEnd"/>
      <w:r w:rsidRPr="0046671F">
        <w:rPr>
          <w:color w:val="000000"/>
          <w:sz w:val="28"/>
          <w:szCs w:val="28"/>
        </w:rPr>
        <w:t xml:space="preserve"> языковых операций, необходимых для овладения чтением и письмом;</w:t>
      </w:r>
    </w:p>
    <w:p w:rsidR="0046671F" w:rsidRPr="0046671F" w:rsidRDefault="0046671F" w:rsidP="0046671F">
      <w:pPr>
        <w:pStyle w:val="pboth"/>
        <w:shd w:val="clear" w:color="auto" w:fill="FFFFFF"/>
        <w:spacing w:before="0" w:beforeAutospacing="0" w:after="0" w:afterAutospacing="0" w:line="293" w:lineRule="atLeast"/>
        <w:ind w:firstLine="851"/>
        <w:jc w:val="both"/>
        <w:rPr>
          <w:color w:val="000000"/>
          <w:sz w:val="28"/>
          <w:szCs w:val="28"/>
        </w:rPr>
      </w:pPr>
      <w:bookmarkStart w:id="99" w:name="110817"/>
      <w:bookmarkEnd w:id="99"/>
      <w:proofErr w:type="spellStart"/>
      <w:r w:rsidRPr="0046671F">
        <w:rPr>
          <w:color w:val="000000"/>
          <w:sz w:val="28"/>
          <w:szCs w:val="28"/>
        </w:rPr>
        <w:t>сформированность</w:t>
      </w:r>
      <w:proofErr w:type="spellEnd"/>
      <w:r w:rsidRPr="0046671F">
        <w:rPr>
          <w:color w:val="000000"/>
          <w:sz w:val="28"/>
          <w:szCs w:val="28"/>
        </w:rPr>
        <w:t xml:space="preserve"> психофизиологического, психологического, лингвистического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w:t>
      </w:r>
    </w:p>
    <w:p w:rsidR="0046671F" w:rsidRPr="0046671F" w:rsidRDefault="0046671F" w:rsidP="0046671F">
      <w:pPr>
        <w:pStyle w:val="pboth"/>
        <w:shd w:val="clear" w:color="auto" w:fill="FFFFFF"/>
        <w:spacing w:before="0" w:beforeAutospacing="0" w:after="0" w:afterAutospacing="0" w:line="293" w:lineRule="atLeast"/>
        <w:ind w:firstLine="851"/>
        <w:jc w:val="both"/>
        <w:rPr>
          <w:color w:val="000000"/>
          <w:sz w:val="28"/>
          <w:szCs w:val="28"/>
        </w:rPr>
      </w:pPr>
      <w:bookmarkStart w:id="100" w:name="110818"/>
      <w:bookmarkEnd w:id="100"/>
      <w:r w:rsidRPr="0046671F">
        <w:rPr>
          <w:color w:val="000000"/>
          <w:sz w:val="28"/>
          <w:szCs w:val="28"/>
        </w:rPr>
        <w:t>позитивное отношение и устойчивые мотивы к изучению языка;</w:t>
      </w:r>
    </w:p>
    <w:p w:rsidR="0046671F" w:rsidRDefault="0046671F" w:rsidP="0046671F">
      <w:pPr>
        <w:pStyle w:val="pboth"/>
        <w:shd w:val="clear" w:color="auto" w:fill="FFFFFF"/>
        <w:spacing w:before="0" w:beforeAutospacing="0" w:after="0" w:afterAutospacing="0" w:line="293" w:lineRule="atLeast"/>
        <w:ind w:firstLine="851"/>
        <w:jc w:val="both"/>
        <w:rPr>
          <w:color w:val="000000"/>
          <w:sz w:val="28"/>
          <w:szCs w:val="28"/>
        </w:rPr>
      </w:pPr>
      <w:bookmarkStart w:id="101" w:name="110819"/>
      <w:bookmarkEnd w:id="101"/>
      <w:r w:rsidRPr="0046671F">
        <w:rPr>
          <w:color w:val="000000"/>
          <w:sz w:val="28"/>
          <w:szCs w:val="28"/>
        </w:rPr>
        <w:t>понимание роли языка в коммуникации, как основного средства человеческого общения.</w:t>
      </w:r>
      <w:bookmarkStart w:id="102" w:name="110820"/>
      <w:bookmarkEnd w:id="102"/>
    </w:p>
    <w:p w:rsidR="0046671F" w:rsidRPr="0046671F" w:rsidRDefault="0046671F" w:rsidP="0046671F">
      <w:pPr>
        <w:pStyle w:val="pboth"/>
        <w:shd w:val="clear" w:color="auto" w:fill="FFFFFF"/>
        <w:spacing w:before="0" w:beforeAutospacing="0" w:after="0" w:afterAutospacing="0" w:line="293" w:lineRule="atLeast"/>
        <w:ind w:firstLine="851"/>
        <w:jc w:val="both"/>
        <w:rPr>
          <w:color w:val="000000"/>
          <w:sz w:val="28"/>
          <w:szCs w:val="28"/>
        </w:rPr>
      </w:pPr>
      <w:r w:rsidRPr="0046671F">
        <w:rPr>
          <w:color w:val="000000"/>
          <w:sz w:val="28"/>
          <w:szCs w:val="28"/>
        </w:rPr>
        <w:t>Требования к результатам овладения социальной компетенцией должны отражать:</w:t>
      </w:r>
    </w:p>
    <w:p w:rsidR="0046671F" w:rsidRPr="0046671F" w:rsidRDefault="0046671F" w:rsidP="0046671F">
      <w:pPr>
        <w:pStyle w:val="pboth"/>
        <w:shd w:val="clear" w:color="auto" w:fill="FFFFFF"/>
        <w:spacing w:before="0" w:beforeAutospacing="0" w:after="0" w:afterAutospacing="0" w:line="293" w:lineRule="atLeast"/>
        <w:ind w:firstLine="851"/>
        <w:jc w:val="both"/>
        <w:rPr>
          <w:color w:val="000000"/>
          <w:sz w:val="28"/>
          <w:szCs w:val="28"/>
        </w:rPr>
      </w:pPr>
      <w:bookmarkStart w:id="103" w:name="110821"/>
      <w:bookmarkEnd w:id="103"/>
      <w:proofErr w:type="gramStart"/>
      <w:r w:rsidRPr="0046671F">
        <w:rPr>
          <w:color w:val="000000"/>
          <w:sz w:val="28"/>
          <w:szCs w:val="28"/>
        </w:rPr>
        <w:t>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необходимости сообщение; умение адекватно выбрать взрослого и обратиться к нему за помощью, точно описать возникшую проблему;</w:t>
      </w:r>
      <w:proofErr w:type="gramEnd"/>
      <w:r w:rsidRPr="0046671F">
        <w:rPr>
          <w:color w:val="000000"/>
          <w:sz w:val="28"/>
          <w:szCs w:val="28"/>
        </w:rPr>
        <w:t xml:space="preserve"> выделять ситуации, когда требуется привлечение родителей (законных представителей); умение принимать решения в области жизнеобеспечения; владение достаточным запасом фраз и определений для обозначения возникшей проблемы;</w:t>
      </w:r>
    </w:p>
    <w:p w:rsidR="0046671F" w:rsidRPr="0046671F" w:rsidRDefault="0046671F" w:rsidP="0046671F">
      <w:pPr>
        <w:pStyle w:val="pboth"/>
        <w:shd w:val="clear" w:color="auto" w:fill="FFFFFF"/>
        <w:spacing w:before="0" w:beforeAutospacing="0" w:after="0" w:afterAutospacing="0" w:line="293" w:lineRule="atLeast"/>
        <w:ind w:firstLine="851"/>
        <w:jc w:val="both"/>
        <w:rPr>
          <w:color w:val="000000"/>
          <w:sz w:val="28"/>
          <w:szCs w:val="28"/>
        </w:rPr>
      </w:pPr>
      <w:bookmarkStart w:id="104" w:name="110822"/>
      <w:bookmarkEnd w:id="104"/>
      <w:proofErr w:type="gramStart"/>
      <w:r w:rsidRPr="0046671F">
        <w:rPr>
          <w:color w:val="000000"/>
          <w:sz w:val="28"/>
          <w:szCs w:val="28"/>
        </w:rPr>
        <w:t>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w:t>
      </w:r>
      <w:proofErr w:type="gramEnd"/>
      <w:r w:rsidRPr="0046671F">
        <w:rPr>
          <w:color w:val="000000"/>
          <w:sz w:val="28"/>
          <w:szCs w:val="28"/>
        </w:rPr>
        <w:t xml:space="preserve"> умение договариваться о распределении функций в совместной деятельности; стремление обучающегося участвовать в подготовке и проведении праздника; владение достаточным запасом фраз и определений для участия в подготовке и проведении праздника;</w:t>
      </w:r>
    </w:p>
    <w:p w:rsidR="0046671F" w:rsidRPr="0046671F" w:rsidRDefault="0046671F" w:rsidP="0046671F">
      <w:pPr>
        <w:pStyle w:val="pboth"/>
        <w:shd w:val="clear" w:color="auto" w:fill="FFFFFF"/>
        <w:spacing w:before="0" w:beforeAutospacing="0" w:after="0" w:afterAutospacing="0" w:line="293" w:lineRule="atLeast"/>
        <w:ind w:firstLine="851"/>
        <w:jc w:val="both"/>
        <w:rPr>
          <w:color w:val="000000"/>
          <w:sz w:val="28"/>
          <w:szCs w:val="28"/>
        </w:rPr>
      </w:pPr>
      <w:bookmarkStart w:id="105" w:name="110823"/>
      <w:bookmarkEnd w:id="105"/>
      <w:r w:rsidRPr="0046671F">
        <w:rPr>
          <w:color w:val="000000"/>
          <w:sz w:val="28"/>
          <w:szCs w:val="28"/>
        </w:rPr>
        <w:t xml:space="preserve">овладение навыками коммуникации: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 ее; прогресс в развитии информативной функции речи; </w:t>
      </w:r>
      <w:proofErr w:type="gramStart"/>
      <w:r w:rsidRPr="0046671F">
        <w:rPr>
          <w:color w:val="000000"/>
          <w:sz w:val="28"/>
          <w:szCs w:val="28"/>
        </w:rPr>
        <w:t xml:space="preserve">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w:t>
      </w:r>
      <w:r w:rsidRPr="0046671F">
        <w:rPr>
          <w:color w:val="000000"/>
          <w:sz w:val="28"/>
          <w:szCs w:val="28"/>
        </w:rPr>
        <w:lastRenderedPageBreak/>
        <w:t>аргументировать его; умение использовать коммуникацию как средство достижения цели в различных ситуациях;</w:t>
      </w:r>
      <w:proofErr w:type="gramEnd"/>
      <w:r w:rsidRPr="0046671F">
        <w:rPr>
          <w:color w:val="000000"/>
          <w:sz w:val="28"/>
          <w:szCs w:val="28"/>
        </w:rPr>
        <w:t xml:space="preserve"> прогресс в развитии коммуникативной функции речи;</w:t>
      </w:r>
    </w:p>
    <w:p w:rsidR="0046671F" w:rsidRPr="0046671F" w:rsidRDefault="0046671F" w:rsidP="0046671F">
      <w:pPr>
        <w:pStyle w:val="pboth"/>
        <w:shd w:val="clear" w:color="auto" w:fill="FFFFFF"/>
        <w:spacing w:before="0" w:beforeAutospacing="0" w:after="0" w:afterAutospacing="0" w:line="293" w:lineRule="atLeast"/>
        <w:ind w:firstLine="851"/>
        <w:jc w:val="both"/>
        <w:rPr>
          <w:color w:val="000000"/>
          <w:sz w:val="28"/>
          <w:szCs w:val="28"/>
        </w:rPr>
      </w:pPr>
      <w:bookmarkStart w:id="106" w:name="110824"/>
      <w:bookmarkEnd w:id="106"/>
      <w:r w:rsidRPr="0046671F">
        <w:rPr>
          <w:color w:val="000000"/>
          <w:sz w:val="28"/>
          <w:szCs w:val="28"/>
        </w:rPr>
        <w:t xml:space="preserve">дифференциацию и осмысление картины мира: адекватность бытового поведения обучающегося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осознание ценности, целостности и многообразия окружающего мира, своего места в нем; </w:t>
      </w:r>
      <w:proofErr w:type="gramStart"/>
      <w:r w:rsidRPr="0046671F">
        <w:rPr>
          <w:color w:val="000000"/>
          <w:sz w:val="28"/>
          <w:szCs w:val="28"/>
        </w:rPr>
        <w:t>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прогресс в развитии познавательной функции речи;</w:t>
      </w:r>
      <w:proofErr w:type="gramEnd"/>
    </w:p>
    <w:p w:rsidR="0046671F" w:rsidRPr="0046671F" w:rsidRDefault="0046671F" w:rsidP="0046671F">
      <w:pPr>
        <w:pStyle w:val="pboth"/>
        <w:shd w:val="clear" w:color="auto" w:fill="FFFFFF"/>
        <w:spacing w:before="0" w:beforeAutospacing="0" w:after="0" w:afterAutospacing="0" w:line="293" w:lineRule="atLeast"/>
        <w:ind w:firstLine="851"/>
        <w:jc w:val="both"/>
        <w:rPr>
          <w:color w:val="000000"/>
          <w:sz w:val="28"/>
          <w:szCs w:val="28"/>
        </w:rPr>
      </w:pPr>
      <w:bookmarkStart w:id="107" w:name="110825"/>
      <w:bookmarkEnd w:id="107"/>
      <w:proofErr w:type="gramStart"/>
      <w:r w:rsidRPr="0046671F">
        <w:rPr>
          <w:color w:val="000000"/>
          <w:sz w:val="28"/>
          <w:szCs w:val="28"/>
        </w:rPr>
        <w:t>дифференциацию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педагогическими работниками и обучающимися в школе, незнакомыми людьми в транспорте); наличие достаточного запаса фраз и определений для взаимодействия в разных социальных ситуациях и с людьми разного социального статуса;</w:t>
      </w:r>
      <w:proofErr w:type="gramEnd"/>
      <w:r w:rsidRPr="0046671F">
        <w:rPr>
          <w:color w:val="000000"/>
          <w:sz w:val="28"/>
          <w:szCs w:val="28"/>
        </w:rPr>
        <w:t xml:space="preserve"> </w:t>
      </w:r>
      <w:proofErr w:type="gramStart"/>
      <w:r w:rsidRPr="0046671F">
        <w:rPr>
          <w:color w:val="000000"/>
          <w:sz w:val="28"/>
          <w:szCs w:val="28"/>
        </w:rPr>
        <w:t>представления о вариативности социальных отношений; готовность к участию в различных видах социального взаимодействия; овладение средствами межличностного взаимодействия; умение адекватно использовать принятые в окружении обучающегося социальные ритуалы; умение передавать свои чувства в процессе моделирования социальных отношений; прогресс в развитии регулятивной функции речи.</w:t>
      </w:r>
      <w:proofErr w:type="gramEnd"/>
    </w:p>
    <w:p w:rsidR="0046671F" w:rsidRPr="0046671F" w:rsidRDefault="0046671F" w:rsidP="0046671F">
      <w:pPr>
        <w:pStyle w:val="pboth"/>
        <w:shd w:val="clear" w:color="auto" w:fill="FFFFFF"/>
        <w:spacing w:before="0" w:beforeAutospacing="0" w:after="0" w:afterAutospacing="0" w:line="293" w:lineRule="atLeast"/>
        <w:ind w:firstLine="851"/>
        <w:jc w:val="both"/>
        <w:rPr>
          <w:color w:val="000000"/>
          <w:sz w:val="28"/>
          <w:szCs w:val="28"/>
        </w:rPr>
      </w:pPr>
      <w:bookmarkStart w:id="108" w:name="110826"/>
      <w:bookmarkEnd w:id="108"/>
      <w:r w:rsidRPr="0046671F">
        <w:rPr>
          <w:color w:val="000000"/>
          <w:sz w:val="28"/>
          <w:szCs w:val="28"/>
        </w:rPr>
        <w:t xml:space="preserve">Эти требования конкретизируются в соответствии с особыми образовательными потребностями </w:t>
      </w:r>
      <w:proofErr w:type="gramStart"/>
      <w:r w:rsidRPr="0046671F">
        <w:rPr>
          <w:color w:val="000000"/>
          <w:sz w:val="28"/>
          <w:szCs w:val="28"/>
        </w:rPr>
        <w:t>обучающихся</w:t>
      </w:r>
      <w:proofErr w:type="gramEnd"/>
      <w:r w:rsidRPr="0046671F">
        <w:rPr>
          <w:color w:val="000000"/>
          <w:sz w:val="28"/>
          <w:szCs w:val="28"/>
        </w:rPr>
        <w:t>.</w:t>
      </w:r>
    </w:p>
    <w:p w:rsidR="003771C7" w:rsidRDefault="003771C7" w:rsidP="003771C7">
      <w:pPr>
        <w:pStyle w:val="1"/>
        <w:spacing w:before="0" w:after="0" w:line="351" w:lineRule="atLeast"/>
        <w:rPr>
          <w:rFonts w:ascii="Arial" w:hAnsi="Arial" w:cs="Arial"/>
          <w:color w:val="333333"/>
          <w:sz w:val="27"/>
          <w:szCs w:val="27"/>
        </w:rPr>
      </w:pPr>
    </w:p>
    <w:p w:rsidR="003771C7" w:rsidRDefault="003771C7" w:rsidP="003771C7">
      <w:pPr>
        <w:pStyle w:val="1"/>
        <w:spacing w:before="0" w:after="0" w:line="351" w:lineRule="atLeast"/>
        <w:jc w:val="center"/>
        <w:rPr>
          <w:rFonts w:ascii="Times New Roman" w:hAnsi="Times New Roman"/>
          <w:color w:val="333333"/>
          <w:sz w:val="28"/>
          <w:szCs w:val="28"/>
        </w:rPr>
      </w:pPr>
      <w:r w:rsidRPr="003771C7">
        <w:rPr>
          <w:rFonts w:ascii="Times New Roman" w:hAnsi="Times New Roman"/>
          <w:color w:val="333333"/>
          <w:sz w:val="28"/>
          <w:szCs w:val="28"/>
        </w:rPr>
        <w:t xml:space="preserve">Система оценки достижения </w:t>
      </w:r>
      <w:proofErr w:type="gramStart"/>
      <w:r w:rsidRPr="003771C7">
        <w:rPr>
          <w:rFonts w:ascii="Times New Roman" w:hAnsi="Times New Roman"/>
          <w:color w:val="333333"/>
          <w:sz w:val="28"/>
          <w:szCs w:val="28"/>
        </w:rPr>
        <w:t>обучающимися</w:t>
      </w:r>
      <w:proofErr w:type="gramEnd"/>
      <w:r w:rsidRPr="003771C7">
        <w:rPr>
          <w:rFonts w:ascii="Times New Roman" w:hAnsi="Times New Roman"/>
          <w:color w:val="333333"/>
          <w:sz w:val="28"/>
          <w:szCs w:val="28"/>
        </w:rPr>
        <w:t xml:space="preserve"> с ТНР планируемых рез</w:t>
      </w:r>
      <w:r>
        <w:rPr>
          <w:rFonts w:ascii="Times New Roman" w:hAnsi="Times New Roman"/>
          <w:color w:val="333333"/>
          <w:sz w:val="28"/>
          <w:szCs w:val="28"/>
        </w:rPr>
        <w:t xml:space="preserve">ультатов освоения </w:t>
      </w:r>
      <w:r w:rsidRPr="003771C7">
        <w:rPr>
          <w:rFonts w:ascii="Times New Roman" w:hAnsi="Times New Roman"/>
          <w:color w:val="333333"/>
          <w:sz w:val="28"/>
          <w:szCs w:val="28"/>
        </w:rPr>
        <w:t>А</w:t>
      </w:r>
      <w:r>
        <w:rPr>
          <w:rFonts w:ascii="Times New Roman" w:hAnsi="Times New Roman"/>
          <w:color w:val="333333"/>
          <w:sz w:val="28"/>
          <w:szCs w:val="28"/>
        </w:rPr>
        <w:t>О</w:t>
      </w:r>
      <w:r w:rsidRPr="003771C7">
        <w:rPr>
          <w:rFonts w:ascii="Times New Roman" w:hAnsi="Times New Roman"/>
          <w:color w:val="333333"/>
          <w:sz w:val="28"/>
          <w:szCs w:val="28"/>
        </w:rPr>
        <w:t>ОП НОО соответствует ФГОС НОО</w:t>
      </w:r>
    </w:p>
    <w:p w:rsidR="003771C7" w:rsidRPr="003771C7" w:rsidRDefault="003771C7" w:rsidP="003771C7"/>
    <w:p w:rsidR="003771C7" w:rsidRPr="003771C7" w:rsidRDefault="003771C7" w:rsidP="003771C7">
      <w:pPr>
        <w:pStyle w:val="pboth"/>
        <w:shd w:val="clear" w:color="auto" w:fill="FFFFFF"/>
        <w:spacing w:before="0" w:beforeAutospacing="0" w:after="0" w:afterAutospacing="0" w:line="293" w:lineRule="atLeast"/>
        <w:ind w:firstLine="567"/>
        <w:jc w:val="both"/>
        <w:rPr>
          <w:color w:val="000000"/>
          <w:sz w:val="28"/>
          <w:szCs w:val="28"/>
        </w:rPr>
      </w:pPr>
      <w:r w:rsidRPr="003771C7">
        <w:rPr>
          <w:color w:val="000000"/>
          <w:sz w:val="28"/>
          <w:szCs w:val="28"/>
        </w:rPr>
        <w:t xml:space="preserve">Система оценки достижения </w:t>
      </w:r>
      <w:proofErr w:type="gramStart"/>
      <w:r w:rsidRPr="003771C7">
        <w:rPr>
          <w:color w:val="000000"/>
          <w:sz w:val="28"/>
          <w:szCs w:val="28"/>
        </w:rPr>
        <w:t>обучающимися</w:t>
      </w:r>
      <w:proofErr w:type="gramEnd"/>
      <w:r w:rsidRPr="003771C7">
        <w:rPr>
          <w:color w:val="000000"/>
          <w:sz w:val="28"/>
          <w:szCs w:val="28"/>
        </w:rPr>
        <w:t xml:space="preserve"> с ТНР пл</w:t>
      </w:r>
      <w:r>
        <w:rPr>
          <w:color w:val="000000"/>
          <w:sz w:val="28"/>
          <w:szCs w:val="28"/>
        </w:rPr>
        <w:t xml:space="preserve">анируемых результатов освоения </w:t>
      </w:r>
      <w:r w:rsidRPr="003771C7">
        <w:rPr>
          <w:color w:val="000000"/>
          <w:sz w:val="28"/>
          <w:szCs w:val="28"/>
        </w:rPr>
        <w:t>А</w:t>
      </w:r>
      <w:r>
        <w:rPr>
          <w:color w:val="000000"/>
          <w:sz w:val="28"/>
          <w:szCs w:val="28"/>
        </w:rPr>
        <w:t>О</w:t>
      </w:r>
      <w:r w:rsidRPr="003771C7">
        <w:rPr>
          <w:color w:val="000000"/>
          <w:sz w:val="28"/>
          <w:szCs w:val="28"/>
        </w:rPr>
        <w:t xml:space="preserve">ОП НОО должна позволять вести оценку предметных, </w:t>
      </w:r>
      <w:proofErr w:type="spellStart"/>
      <w:r w:rsidRPr="003771C7">
        <w:rPr>
          <w:color w:val="000000"/>
          <w:sz w:val="28"/>
          <w:szCs w:val="28"/>
        </w:rPr>
        <w:t>метапредметных</w:t>
      </w:r>
      <w:proofErr w:type="spellEnd"/>
      <w:r w:rsidRPr="003771C7">
        <w:rPr>
          <w:color w:val="000000"/>
          <w:sz w:val="28"/>
          <w:szCs w:val="28"/>
        </w:rPr>
        <w:t xml:space="preserve"> и личностных результатов; в том числе итоговую оценку, обучающ</w:t>
      </w:r>
      <w:r>
        <w:rPr>
          <w:color w:val="000000"/>
          <w:sz w:val="28"/>
          <w:szCs w:val="28"/>
        </w:rPr>
        <w:t xml:space="preserve">ихся с ТНР, освоивших </w:t>
      </w:r>
      <w:r w:rsidRPr="003771C7">
        <w:rPr>
          <w:color w:val="000000"/>
          <w:sz w:val="28"/>
          <w:szCs w:val="28"/>
        </w:rPr>
        <w:t>А</w:t>
      </w:r>
      <w:r>
        <w:rPr>
          <w:color w:val="000000"/>
          <w:sz w:val="28"/>
          <w:szCs w:val="28"/>
        </w:rPr>
        <w:t>О</w:t>
      </w:r>
      <w:r w:rsidRPr="003771C7">
        <w:rPr>
          <w:color w:val="000000"/>
          <w:sz w:val="28"/>
          <w:szCs w:val="28"/>
        </w:rPr>
        <w:t>ОП НОО.</w:t>
      </w:r>
    </w:p>
    <w:p w:rsidR="003771C7" w:rsidRPr="003771C7" w:rsidRDefault="003771C7" w:rsidP="003771C7">
      <w:pPr>
        <w:pStyle w:val="pboth"/>
        <w:shd w:val="clear" w:color="auto" w:fill="FFFFFF"/>
        <w:spacing w:before="0" w:beforeAutospacing="0" w:after="0" w:afterAutospacing="0" w:line="293" w:lineRule="atLeast"/>
        <w:ind w:firstLine="567"/>
        <w:jc w:val="both"/>
        <w:rPr>
          <w:color w:val="000000"/>
          <w:sz w:val="28"/>
          <w:szCs w:val="28"/>
        </w:rPr>
      </w:pPr>
      <w:bookmarkStart w:id="109" w:name="110829"/>
      <w:bookmarkEnd w:id="109"/>
      <w:r w:rsidRPr="003771C7">
        <w:rPr>
          <w:color w:val="000000"/>
          <w:sz w:val="28"/>
          <w:szCs w:val="28"/>
        </w:rPr>
        <w:t xml:space="preserve">Система оценки достижения </w:t>
      </w:r>
      <w:proofErr w:type="gramStart"/>
      <w:r w:rsidRPr="003771C7">
        <w:rPr>
          <w:color w:val="000000"/>
          <w:sz w:val="28"/>
          <w:szCs w:val="28"/>
        </w:rPr>
        <w:t>обучающимися</w:t>
      </w:r>
      <w:proofErr w:type="gramEnd"/>
      <w:r w:rsidRPr="003771C7">
        <w:rPr>
          <w:color w:val="000000"/>
          <w:sz w:val="28"/>
          <w:szCs w:val="28"/>
        </w:rPr>
        <w:t xml:space="preserve"> с ТНР пл</w:t>
      </w:r>
      <w:r>
        <w:rPr>
          <w:color w:val="000000"/>
          <w:sz w:val="28"/>
          <w:szCs w:val="28"/>
        </w:rPr>
        <w:t xml:space="preserve">анируемых результатов освоения </w:t>
      </w:r>
      <w:r w:rsidRPr="003771C7">
        <w:rPr>
          <w:color w:val="000000"/>
          <w:sz w:val="28"/>
          <w:szCs w:val="28"/>
        </w:rPr>
        <w:t>А</w:t>
      </w:r>
      <w:r>
        <w:rPr>
          <w:color w:val="000000"/>
          <w:sz w:val="28"/>
          <w:szCs w:val="28"/>
        </w:rPr>
        <w:t>О</w:t>
      </w:r>
      <w:r w:rsidRPr="003771C7">
        <w:rPr>
          <w:color w:val="000000"/>
          <w:sz w:val="28"/>
          <w:szCs w:val="28"/>
        </w:rPr>
        <w:t xml:space="preserve">ОП НОО должна позволять вести оценку предметных, </w:t>
      </w:r>
      <w:proofErr w:type="spellStart"/>
      <w:r w:rsidRPr="003771C7">
        <w:rPr>
          <w:color w:val="000000"/>
          <w:sz w:val="28"/>
          <w:szCs w:val="28"/>
        </w:rPr>
        <w:t>метапредметных</w:t>
      </w:r>
      <w:proofErr w:type="spellEnd"/>
      <w:r w:rsidRPr="003771C7">
        <w:rPr>
          <w:color w:val="000000"/>
          <w:sz w:val="28"/>
          <w:szCs w:val="28"/>
        </w:rPr>
        <w:t xml:space="preserve"> и личностных результатов; в том числе итоговую оценку обучающихся с ТНР, освоивш</w:t>
      </w:r>
      <w:r>
        <w:rPr>
          <w:color w:val="000000"/>
          <w:sz w:val="28"/>
          <w:szCs w:val="28"/>
        </w:rPr>
        <w:t xml:space="preserve">их </w:t>
      </w:r>
      <w:r w:rsidRPr="003771C7">
        <w:rPr>
          <w:color w:val="000000"/>
          <w:sz w:val="28"/>
          <w:szCs w:val="28"/>
        </w:rPr>
        <w:t>А</w:t>
      </w:r>
      <w:r>
        <w:rPr>
          <w:color w:val="000000"/>
          <w:sz w:val="28"/>
          <w:szCs w:val="28"/>
        </w:rPr>
        <w:t>О</w:t>
      </w:r>
      <w:r w:rsidRPr="003771C7">
        <w:rPr>
          <w:color w:val="000000"/>
          <w:sz w:val="28"/>
          <w:szCs w:val="28"/>
        </w:rPr>
        <w:t>ОП НОО, с учетом структуры и степени выраженности дефекта. Специфические (</w:t>
      </w:r>
      <w:proofErr w:type="spellStart"/>
      <w:r w:rsidRPr="003771C7">
        <w:rPr>
          <w:color w:val="000000"/>
          <w:sz w:val="28"/>
          <w:szCs w:val="28"/>
        </w:rPr>
        <w:t>дисграфические</w:t>
      </w:r>
      <w:proofErr w:type="spellEnd"/>
      <w:r w:rsidRPr="003771C7">
        <w:rPr>
          <w:color w:val="000000"/>
          <w:sz w:val="28"/>
          <w:szCs w:val="28"/>
        </w:rPr>
        <w:t xml:space="preserve"> и </w:t>
      </w:r>
      <w:proofErr w:type="spellStart"/>
      <w:r w:rsidRPr="003771C7">
        <w:rPr>
          <w:color w:val="000000"/>
          <w:sz w:val="28"/>
          <w:szCs w:val="28"/>
        </w:rPr>
        <w:t>дислексические</w:t>
      </w:r>
      <w:proofErr w:type="spellEnd"/>
      <w:r w:rsidRPr="003771C7">
        <w:rPr>
          <w:color w:val="000000"/>
          <w:sz w:val="28"/>
          <w:szCs w:val="28"/>
        </w:rPr>
        <w:t xml:space="preserve">) </w:t>
      </w:r>
      <w:r w:rsidRPr="003771C7">
        <w:rPr>
          <w:color w:val="000000"/>
          <w:sz w:val="28"/>
          <w:szCs w:val="28"/>
        </w:rPr>
        <w:lastRenderedPageBreak/>
        <w:t xml:space="preserve">ошибки учитываются следующим образом: 3 </w:t>
      </w:r>
      <w:proofErr w:type="gramStart"/>
      <w:r w:rsidRPr="003771C7">
        <w:rPr>
          <w:color w:val="000000"/>
          <w:sz w:val="28"/>
          <w:szCs w:val="28"/>
        </w:rPr>
        <w:t>однотипных</w:t>
      </w:r>
      <w:proofErr w:type="gramEnd"/>
      <w:r w:rsidRPr="003771C7">
        <w:rPr>
          <w:color w:val="000000"/>
          <w:sz w:val="28"/>
          <w:szCs w:val="28"/>
        </w:rPr>
        <w:t xml:space="preserve"> ошибки приравниваются к одной.</w:t>
      </w:r>
    </w:p>
    <w:p w:rsidR="003771C7" w:rsidRPr="003771C7" w:rsidRDefault="003771C7" w:rsidP="003771C7">
      <w:pPr>
        <w:pStyle w:val="pboth"/>
        <w:shd w:val="clear" w:color="auto" w:fill="FFFFFF"/>
        <w:spacing w:before="0" w:beforeAutospacing="0" w:after="0" w:afterAutospacing="0" w:line="293" w:lineRule="atLeast"/>
        <w:ind w:firstLine="567"/>
        <w:jc w:val="both"/>
        <w:rPr>
          <w:color w:val="000000"/>
          <w:sz w:val="28"/>
          <w:szCs w:val="28"/>
        </w:rPr>
      </w:pPr>
      <w:bookmarkStart w:id="110" w:name="110830"/>
      <w:bookmarkEnd w:id="110"/>
      <w:r w:rsidRPr="003771C7">
        <w:rPr>
          <w:color w:val="000000"/>
          <w:sz w:val="28"/>
          <w:szCs w:val="28"/>
        </w:rPr>
        <w:t xml:space="preserve">Оценка достижения </w:t>
      </w:r>
      <w:proofErr w:type="gramStart"/>
      <w:r w:rsidRPr="003771C7">
        <w:rPr>
          <w:color w:val="000000"/>
          <w:sz w:val="28"/>
          <w:szCs w:val="28"/>
        </w:rPr>
        <w:t>обучающимися</w:t>
      </w:r>
      <w:proofErr w:type="gramEnd"/>
      <w:r w:rsidRPr="003771C7">
        <w:rPr>
          <w:color w:val="000000"/>
          <w:sz w:val="28"/>
          <w:szCs w:val="28"/>
        </w:rPr>
        <w:t xml:space="preserve"> с ТНР планируемых результатов освоения программы коррекционной работы.</w:t>
      </w:r>
    </w:p>
    <w:p w:rsidR="003771C7" w:rsidRPr="003771C7" w:rsidRDefault="003771C7" w:rsidP="003771C7">
      <w:pPr>
        <w:pStyle w:val="pboth"/>
        <w:shd w:val="clear" w:color="auto" w:fill="FFFFFF"/>
        <w:spacing w:before="0" w:beforeAutospacing="0" w:after="0" w:afterAutospacing="0" w:line="293" w:lineRule="atLeast"/>
        <w:ind w:firstLine="567"/>
        <w:jc w:val="both"/>
        <w:rPr>
          <w:color w:val="000000"/>
          <w:sz w:val="28"/>
          <w:szCs w:val="28"/>
        </w:rPr>
      </w:pPr>
      <w:bookmarkStart w:id="111" w:name="110831"/>
      <w:bookmarkEnd w:id="111"/>
      <w:proofErr w:type="gramStart"/>
      <w:r w:rsidRPr="003771C7">
        <w:rPr>
          <w:color w:val="000000"/>
          <w:sz w:val="28"/>
          <w:szCs w:val="28"/>
        </w:rPr>
        <w:t>Предметом оценки достижения обучающимися с ТНР планируемых результатов освоения программы коррекционной работы является достижение уровня речевого развития, оптимального для обучающегося при реализации вариативных форм логопедического воздействия (подгрупповые, индивидуальные логопедические занятия).</w:t>
      </w:r>
      <w:proofErr w:type="gramEnd"/>
    </w:p>
    <w:p w:rsidR="0046671F" w:rsidRPr="003771C7" w:rsidRDefault="0046671F" w:rsidP="003771C7">
      <w:pPr>
        <w:tabs>
          <w:tab w:val="left" w:pos="0"/>
          <w:tab w:val="right" w:leader="dot" w:pos="9639"/>
        </w:tabs>
        <w:spacing w:before="240" w:after="0" w:line="240" w:lineRule="auto"/>
        <w:ind w:firstLine="567"/>
        <w:jc w:val="both"/>
        <w:outlineLvl w:val="0"/>
        <w:rPr>
          <w:rFonts w:ascii="Times New Roman" w:hAnsi="Times New Roman" w:cs="Times New Roman"/>
          <w:b/>
          <w:color w:val="auto"/>
          <w:sz w:val="28"/>
          <w:szCs w:val="28"/>
        </w:rPr>
      </w:pPr>
    </w:p>
    <w:p w:rsidR="000268C4" w:rsidRPr="000268C4" w:rsidRDefault="001D4B6A" w:rsidP="00062E91">
      <w:pPr>
        <w:pStyle w:val="1"/>
        <w:numPr>
          <w:ilvl w:val="0"/>
          <w:numId w:val="4"/>
        </w:numPr>
        <w:spacing w:before="0" w:after="0" w:line="240" w:lineRule="auto"/>
        <w:jc w:val="center"/>
        <w:rPr>
          <w:rFonts w:ascii="Times New Roman" w:hAnsi="Times New Roman"/>
          <w:color w:val="333333"/>
          <w:sz w:val="28"/>
          <w:szCs w:val="28"/>
        </w:rPr>
      </w:pPr>
      <w:r>
        <w:rPr>
          <w:rFonts w:ascii="Times New Roman" w:hAnsi="Times New Roman"/>
          <w:color w:val="333333"/>
          <w:sz w:val="28"/>
          <w:szCs w:val="28"/>
        </w:rPr>
        <w:t xml:space="preserve">Содержательный раздел </w:t>
      </w:r>
      <w:r w:rsidR="000268C4" w:rsidRPr="000268C4">
        <w:rPr>
          <w:rFonts w:ascii="Times New Roman" w:hAnsi="Times New Roman"/>
          <w:color w:val="333333"/>
          <w:sz w:val="28"/>
          <w:szCs w:val="28"/>
        </w:rPr>
        <w:t>А</w:t>
      </w:r>
      <w:r>
        <w:rPr>
          <w:rFonts w:ascii="Times New Roman" w:hAnsi="Times New Roman"/>
          <w:color w:val="333333"/>
          <w:sz w:val="28"/>
          <w:szCs w:val="28"/>
        </w:rPr>
        <w:t>О</w:t>
      </w:r>
      <w:r w:rsidR="000268C4" w:rsidRPr="000268C4">
        <w:rPr>
          <w:rFonts w:ascii="Times New Roman" w:hAnsi="Times New Roman"/>
          <w:color w:val="333333"/>
          <w:sz w:val="28"/>
          <w:szCs w:val="28"/>
        </w:rPr>
        <w:t>ОП НОО для обучающихся с ТНР (вариант 5.1)</w:t>
      </w:r>
    </w:p>
    <w:p w:rsidR="000268C4" w:rsidRPr="000268C4" w:rsidRDefault="000268C4" w:rsidP="000268C4">
      <w:pPr>
        <w:spacing w:after="0" w:line="240" w:lineRule="auto"/>
        <w:rPr>
          <w:rFonts w:ascii="Times New Roman" w:hAnsi="Times New Roman" w:cs="Times New Roman"/>
          <w:b/>
          <w:sz w:val="28"/>
          <w:szCs w:val="28"/>
        </w:rPr>
      </w:pPr>
    </w:p>
    <w:p w:rsidR="000268C4" w:rsidRPr="000268C4" w:rsidRDefault="001D4B6A" w:rsidP="00062E91">
      <w:pPr>
        <w:pStyle w:val="pcenter"/>
        <w:numPr>
          <w:ilvl w:val="1"/>
          <w:numId w:val="4"/>
        </w:numPr>
        <w:spacing w:before="0" w:beforeAutospacing="0" w:after="0" w:afterAutospacing="0"/>
        <w:jc w:val="center"/>
        <w:rPr>
          <w:b/>
          <w:bCs/>
          <w:color w:val="333333"/>
          <w:sz w:val="28"/>
          <w:szCs w:val="28"/>
        </w:rPr>
      </w:pPr>
      <w:bookmarkStart w:id="112" w:name="110832"/>
      <w:bookmarkEnd w:id="112"/>
      <w:r>
        <w:rPr>
          <w:b/>
          <w:bCs/>
          <w:color w:val="333333"/>
          <w:sz w:val="28"/>
          <w:szCs w:val="28"/>
        </w:rPr>
        <w:t xml:space="preserve">Содержательный раздел </w:t>
      </w:r>
      <w:r w:rsidR="000268C4" w:rsidRPr="000268C4">
        <w:rPr>
          <w:b/>
          <w:bCs/>
          <w:color w:val="333333"/>
          <w:sz w:val="28"/>
          <w:szCs w:val="28"/>
        </w:rPr>
        <w:t>А</w:t>
      </w:r>
      <w:r>
        <w:rPr>
          <w:b/>
          <w:bCs/>
          <w:color w:val="333333"/>
          <w:sz w:val="28"/>
          <w:szCs w:val="28"/>
        </w:rPr>
        <w:t>О</w:t>
      </w:r>
      <w:r w:rsidR="000268C4" w:rsidRPr="000268C4">
        <w:rPr>
          <w:b/>
          <w:bCs/>
          <w:color w:val="333333"/>
          <w:sz w:val="28"/>
          <w:szCs w:val="28"/>
        </w:rPr>
        <w:t xml:space="preserve">ОП НОО для </w:t>
      </w:r>
      <w:proofErr w:type="gramStart"/>
      <w:r w:rsidR="000268C4" w:rsidRPr="000268C4">
        <w:rPr>
          <w:b/>
          <w:bCs/>
          <w:color w:val="333333"/>
          <w:sz w:val="28"/>
          <w:szCs w:val="28"/>
        </w:rPr>
        <w:t>обучающихся</w:t>
      </w:r>
      <w:proofErr w:type="gramEnd"/>
      <w:r w:rsidR="000268C4" w:rsidRPr="000268C4">
        <w:rPr>
          <w:b/>
          <w:bCs/>
          <w:color w:val="333333"/>
          <w:sz w:val="28"/>
          <w:szCs w:val="28"/>
        </w:rPr>
        <w:t xml:space="preserve"> с ТНР</w:t>
      </w:r>
    </w:p>
    <w:p w:rsidR="000268C4" w:rsidRPr="000268C4" w:rsidRDefault="000268C4" w:rsidP="000268C4">
      <w:pPr>
        <w:pStyle w:val="pcenter"/>
        <w:spacing w:before="0" w:beforeAutospacing="0" w:after="0" w:afterAutospacing="0"/>
        <w:jc w:val="center"/>
        <w:rPr>
          <w:b/>
          <w:bCs/>
          <w:color w:val="333333"/>
          <w:sz w:val="28"/>
          <w:szCs w:val="28"/>
        </w:rPr>
      </w:pPr>
      <w:r w:rsidRPr="000268C4">
        <w:rPr>
          <w:b/>
          <w:bCs/>
          <w:color w:val="333333"/>
          <w:sz w:val="28"/>
          <w:szCs w:val="28"/>
        </w:rPr>
        <w:t>(вариант 5.1)</w:t>
      </w:r>
    </w:p>
    <w:p w:rsidR="000268C4" w:rsidRDefault="001D4B6A" w:rsidP="000268C4">
      <w:pPr>
        <w:pStyle w:val="pboth"/>
        <w:shd w:val="clear" w:color="auto" w:fill="FFFFFF"/>
        <w:spacing w:before="0" w:beforeAutospacing="0" w:after="0" w:afterAutospacing="0"/>
        <w:ind w:firstLine="992"/>
        <w:jc w:val="both"/>
        <w:rPr>
          <w:color w:val="000000"/>
          <w:sz w:val="28"/>
          <w:szCs w:val="28"/>
        </w:rPr>
      </w:pPr>
      <w:r>
        <w:rPr>
          <w:color w:val="000000"/>
          <w:sz w:val="28"/>
          <w:szCs w:val="28"/>
        </w:rPr>
        <w:t xml:space="preserve">Содержательный раздел </w:t>
      </w:r>
      <w:r w:rsidR="000268C4" w:rsidRPr="000268C4">
        <w:rPr>
          <w:color w:val="000000"/>
          <w:sz w:val="28"/>
          <w:szCs w:val="28"/>
        </w:rPr>
        <w:t>А</w:t>
      </w:r>
      <w:r>
        <w:rPr>
          <w:color w:val="000000"/>
          <w:sz w:val="28"/>
          <w:szCs w:val="28"/>
        </w:rPr>
        <w:t>О</w:t>
      </w:r>
      <w:r w:rsidR="000268C4" w:rsidRPr="000268C4">
        <w:rPr>
          <w:color w:val="000000"/>
          <w:sz w:val="28"/>
          <w:szCs w:val="28"/>
        </w:rPr>
        <w:t>ОП НОО для обучающихся с ТНР (вариант 5.1) соответствует ФОП ООО</w:t>
      </w:r>
      <w:r>
        <w:rPr>
          <w:color w:val="000000"/>
          <w:sz w:val="28"/>
          <w:szCs w:val="28"/>
        </w:rPr>
        <w:t xml:space="preserve"> и </w:t>
      </w:r>
      <w:r w:rsidRPr="000268C4">
        <w:rPr>
          <w:color w:val="000000"/>
          <w:sz w:val="28"/>
          <w:szCs w:val="28"/>
        </w:rPr>
        <w:t>ФАОП НОО для обучающихся с ТНР (вариант 5.1)</w:t>
      </w:r>
      <w:r w:rsidR="000268C4" w:rsidRPr="000268C4">
        <w:rPr>
          <w:color w:val="000000"/>
          <w:sz w:val="28"/>
          <w:szCs w:val="28"/>
        </w:rPr>
        <w:t>.</w:t>
      </w:r>
      <w:bookmarkStart w:id="113" w:name="110834"/>
      <w:bookmarkEnd w:id="113"/>
    </w:p>
    <w:p w:rsidR="00912BE8" w:rsidRDefault="00912BE8" w:rsidP="00F56F77">
      <w:pPr>
        <w:pStyle w:val="pboth"/>
        <w:shd w:val="clear" w:color="auto" w:fill="FFFFFF"/>
        <w:spacing w:before="0" w:beforeAutospacing="0" w:after="0" w:afterAutospacing="0"/>
        <w:ind w:firstLine="851"/>
        <w:jc w:val="both"/>
        <w:rPr>
          <w:color w:val="000000"/>
          <w:sz w:val="28"/>
          <w:szCs w:val="28"/>
        </w:rPr>
      </w:pPr>
    </w:p>
    <w:p w:rsidR="005B6EB1" w:rsidRDefault="005B6EB1" w:rsidP="00F56F77">
      <w:pPr>
        <w:pStyle w:val="pboth"/>
        <w:shd w:val="clear" w:color="auto" w:fill="FFFFFF"/>
        <w:spacing w:before="0" w:beforeAutospacing="0" w:after="0" w:afterAutospacing="0"/>
        <w:ind w:firstLine="851"/>
        <w:jc w:val="both"/>
        <w:rPr>
          <w:color w:val="000000"/>
          <w:sz w:val="28"/>
          <w:szCs w:val="28"/>
        </w:rPr>
      </w:pPr>
    </w:p>
    <w:p w:rsidR="00912BE8" w:rsidRDefault="00912BE8" w:rsidP="000268C4">
      <w:pPr>
        <w:pStyle w:val="pboth"/>
        <w:shd w:val="clear" w:color="auto" w:fill="FFFFFF"/>
        <w:spacing w:before="0" w:beforeAutospacing="0" w:after="0" w:afterAutospacing="0"/>
        <w:ind w:firstLine="992"/>
        <w:jc w:val="both"/>
        <w:rPr>
          <w:color w:val="000000"/>
          <w:sz w:val="28"/>
          <w:szCs w:val="28"/>
        </w:rPr>
      </w:pPr>
    </w:p>
    <w:p w:rsidR="000268C4" w:rsidRPr="000268C4" w:rsidRDefault="000268C4" w:rsidP="000268C4">
      <w:pPr>
        <w:pStyle w:val="pboth"/>
        <w:shd w:val="clear" w:color="auto" w:fill="FFFFFF"/>
        <w:spacing w:before="0" w:beforeAutospacing="0" w:after="0" w:afterAutospacing="0"/>
        <w:ind w:firstLine="992"/>
        <w:jc w:val="both"/>
        <w:rPr>
          <w:color w:val="000000"/>
          <w:sz w:val="28"/>
          <w:szCs w:val="28"/>
        </w:rPr>
      </w:pPr>
      <w:r w:rsidRPr="000268C4">
        <w:rPr>
          <w:color w:val="000000"/>
          <w:sz w:val="28"/>
          <w:szCs w:val="28"/>
        </w:rPr>
        <w:t>Структура АООП НОО предполагает введение программы коррекционной работы.</w:t>
      </w:r>
    </w:p>
    <w:p w:rsidR="000268C4" w:rsidRPr="001D4B6A" w:rsidRDefault="000268C4" w:rsidP="000268C4">
      <w:pPr>
        <w:pStyle w:val="pboth"/>
        <w:shd w:val="clear" w:color="auto" w:fill="FFFFFF"/>
        <w:spacing w:before="0" w:beforeAutospacing="0" w:after="0" w:afterAutospacing="0"/>
        <w:ind w:firstLine="992"/>
        <w:jc w:val="both"/>
        <w:rPr>
          <w:b/>
          <w:color w:val="000000"/>
          <w:sz w:val="28"/>
          <w:szCs w:val="28"/>
        </w:rPr>
      </w:pPr>
      <w:bookmarkStart w:id="114" w:name="110835"/>
      <w:bookmarkEnd w:id="114"/>
      <w:r w:rsidRPr="001D4B6A">
        <w:rPr>
          <w:b/>
          <w:color w:val="000000"/>
          <w:sz w:val="28"/>
          <w:szCs w:val="28"/>
        </w:rPr>
        <w:t>Направления и содержание программы коррекционной работы.</w:t>
      </w:r>
    </w:p>
    <w:p w:rsidR="000268C4" w:rsidRPr="000268C4" w:rsidRDefault="000268C4" w:rsidP="000268C4">
      <w:pPr>
        <w:pStyle w:val="pboth"/>
        <w:shd w:val="clear" w:color="auto" w:fill="FFFFFF"/>
        <w:spacing w:before="0" w:beforeAutospacing="0" w:after="0" w:afterAutospacing="0"/>
        <w:ind w:firstLine="992"/>
        <w:jc w:val="both"/>
        <w:rPr>
          <w:color w:val="000000"/>
          <w:sz w:val="28"/>
          <w:szCs w:val="28"/>
        </w:rPr>
      </w:pPr>
      <w:bookmarkStart w:id="115" w:name="110836"/>
      <w:bookmarkEnd w:id="115"/>
      <w:r w:rsidRPr="000268C4">
        <w:rPr>
          <w:color w:val="000000"/>
          <w:sz w:val="28"/>
          <w:szCs w:val="28"/>
        </w:rP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0268C4" w:rsidRPr="000268C4" w:rsidRDefault="000268C4" w:rsidP="000268C4">
      <w:pPr>
        <w:pStyle w:val="pboth"/>
        <w:shd w:val="clear" w:color="auto" w:fill="FFFFFF"/>
        <w:spacing w:before="0" w:beforeAutospacing="0" w:after="0" w:afterAutospacing="0"/>
        <w:ind w:firstLine="992"/>
        <w:jc w:val="both"/>
        <w:rPr>
          <w:color w:val="000000"/>
          <w:sz w:val="28"/>
          <w:szCs w:val="28"/>
        </w:rPr>
      </w:pPr>
      <w:bookmarkStart w:id="116" w:name="110837"/>
      <w:bookmarkEnd w:id="116"/>
      <w:r w:rsidRPr="000268C4">
        <w:rPr>
          <w:color w:val="000000"/>
          <w:sz w:val="28"/>
          <w:szCs w:val="28"/>
        </w:rP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индивидуальной программы реабилитации.</w:t>
      </w:r>
    </w:p>
    <w:p w:rsidR="000268C4" w:rsidRPr="000268C4" w:rsidRDefault="000268C4" w:rsidP="000268C4">
      <w:pPr>
        <w:pStyle w:val="pboth"/>
        <w:shd w:val="clear" w:color="auto" w:fill="FFFFFF"/>
        <w:spacing w:before="0" w:beforeAutospacing="0" w:after="0" w:afterAutospacing="0"/>
        <w:ind w:firstLine="992"/>
        <w:jc w:val="both"/>
        <w:rPr>
          <w:color w:val="000000"/>
          <w:sz w:val="28"/>
          <w:szCs w:val="28"/>
        </w:rPr>
      </w:pPr>
      <w:bookmarkStart w:id="117" w:name="110838"/>
      <w:bookmarkEnd w:id="117"/>
      <w:r w:rsidRPr="000268C4">
        <w:rPr>
          <w:color w:val="000000"/>
          <w:sz w:val="28"/>
          <w:szCs w:val="28"/>
        </w:rPr>
        <w:t>Программа коррекционной работы обеспечива</w:t>
      </w:r>
      <w:r w:rsidR="001D4B6A">
        <w:rPr>
          <w:color w:val="000000"/>
          <w:sz w:val="28"/>
          <w:szCs w:val="28"/>
        </w:rPr>
        <w:t>ет</w:t>
      </w:r>
      <w:r w:rsidRPr="000268C4">
        <w:rPr>
          <w:color w:val="000000"/>
          <w:sz w:val="28"/>
          <w:szCs w:val="28"/>
        </w:rPr>
        <w:t xml:space="preserve"> осуществление специальной поддержки освоения А</w:t>
      </w:r>
      <w:r>
        <w:rPr>
          <w:color w:val="000000"/>
          <w:sz w:val="28"/>
          <w:szCs w:val="28"/>
        </w:rPr>
        <w:t>О</w:t>
      </w:r>
      <w:r w:rsidRPr="000268C4">
        <w:rPr>
          <w:color w:val="000000"/>
          <w:sz w:val="28"/>
          <w:szCs w:val="28"/>
        </w:rPr>
        <w:t>ОП НОО.</w:t>
      </w:r>
    </w:p>
    <w:p w:rsidR="000268C4" w:rsidRPr="000268C4" w:rsidRDefault="000268C4" w:rsidP="000268C4">
      <w:pPr>
        <w:pStyle w:val="pboth"/>
        <w:shd w:val="clear" w:color="auto" w:fill="FFFFFF"/>
        <w:spacing w:before="0" w:beforeAutospacing="0" w:after="0" w:afterAutospacing="0"/>
        <w:ind w:firstLine="992"/>
        <w:jc w:val="both"/>
        <w:rPr>
          <w:color w:val="000000"/>
          <w:sz w:val="28"/>
          <w:szCs w:val="28"/>
        </w:rPr>
      </w:pPr>
      <w:bookmarkStart w:id="118" w:name="110839"/>
      <w:bookmarkEnd w:id="118"/>
      <w:r w:rsidRPr="000268C4">
        <w:rPr>
          <w:color w:val="000000"/>
          <w:sz w:val="28"/>
          <w:szCs w:val="28"/>
        </w:rPr>
        <w:t>Специальная поддержка освоения А</w:t>
      </w:r>
      <w:r>
        <w:rPr>
          <w:color w:val="000000"/>
          <w:sz w:val="28"/>
          <w:szCs w:val="28"/>
        </w:rPr>
        <w:t>О</w:t>
      </w:r>
      <w:r w:rsidRPr="000268C4">
        <w:rPr>
          <w:color w:val="000000"/>
          <w:sz w:val="28"/>
          <w:szCs w:val="28"/>
        </w:rPr>
        <w:t>ОП НОО осуществляется в ходе всего учебно-образовательного процесса.</w:t>
      </w:r>
    </w:p>
    <w:p w:rsidR="000268C4" w:rsidRPr="000268C4" w:rsidRDefault="000268C4" w:rsidP="000268C4">
      <w:pPr>
        <w:pStyle w:val="pboth"/>
        <w:shd w:val="clear" w:color="auto" w:fill="FFFFFF"/>
        <w:spacing w:before="0" w:beforeAutospacing="0" w:after="0" w:afterAutospacing="0"/>
        <w:ind w:firstLine="992"/>
        <w:jc w:val="both"/>
        <w:rPr>
          <w:color w:val="000000"/>
          <w:sz w:val="28"/>
          <w:szCs w:val="28"/>
        </w:rPr>
      </w:pPr>
      <w:bookmarkStart w:id="119" w:name="110840"/>
      <w:bookmarkEnd w:id="119"/>
      <w:r w:rsidRPr="000268C4">
        <w:rPr>
          <w:color w:val="000000"/>
          <w:sz w:val="28"/>
          <w:szCs w:val="28"/>
        </w:rPr>
        <w:t xml:space="preserve">Основными образовательными направлениями в </w:t>
      </w:r>
      <w:r>
        <w:rPr>
          <w:color w:val="000000"/>
          <w:sz w:val="28"/>
          <w:szCs w:val="28"/>
        </w:rPr>
        <w:t xml:space="preserve">специальной поддержке освоения </w:t>
      </w:r>
      <w:r w:rsidRPr="000268C4">
        <w:rPr>
          <w:color w:val="000000"/>
          <w:sz w:val="28"/>
          <w:szCs w:val="28"/>
        </w:rPr>
        <w:t>А</w:t>
      </w:r>
      <w:r>
        <w:rPr>
          <w:color w:val="000000"/>
          <w:sz w:val="28"/>
          <w:szCs w:val="28"/>
        </w:rPr>
        <w:t>О</w:t>
      </w:r>
      <w:r w:rsidRPr="000268C4">
        <w:rPr>
          <w:color w:val="000000"/>
          <w:sz w:val="28"/>
          <w:szCs w:val="28"/>
        </w:rPr>
        <w:t>ОП НОО являются:</w:t>
      </w:r>
    </w:p>
    <w:p w:rsidR="000268C4" w:rsidRPr="000268C4" w:rsidRDefault="000268C4" w:rsidP="000268C4">
      <w:pPr>
        <w:pStyle w:val="pboth"/>
        <w:shd w:val="clear" w:color="auto" w:fill="FFFFFF"/>
        <w:spacing w:before="0" w:beforeAutospacing="0" w:after="0" w:afterAutospacing="0"/>
        <w:ind w:firstLine="992"/>
        <w:jc w:val="both"/>
        <w:rPr>
          <w:color w:val="000000"/>
          <w:sz w:val="28"/>
          <w:szCs w:val="28"/>
        </w:rPr>
      </w:pPr>
      <w:bookmarkStart w:id="120" w:name="110841"/>
      <w:bookmarkEnd w:id="120"/>
      <w:r w:rsidRPr="000268C4">
        <w:rPr>
          <w:color w:val="000000"/>
          <w:sz w:val="28"/>
          <w:szCs w:val="28"/>
        </w:rPr>
        <w:t>коррекционная помощь в овладении базовым содержанием обучения;</w:t>
      </w:r>
    </w:p>
    <w:p w:rsidR="000268C4" w:rsidRPr="000268C4" w:rsidRDefault="000268C4" w:rsidP="000268C4">
      <w:pPr>
        <w:pStyle w:val="pboth"/>
        <w:shd w:val="clear" w:color="auto" w:fill="FFFFFF"/>
        <w:spacing w:before="0" w:beforeAutospacing="0" w:after="0" w:afterAutospacing="0"/>
        <w:ind w:firstLine="992"/>
        <w:jc w:val="both"/>
        <w:rPr>
          <w:color w:val="000000"/>
          <w:sz w:val="28"/>
          <w:szCs w:val="28"/>
        </w:rPr>
      </w:pPr>
      <w:bookmarkStart w:id="121" w:name="110842"/>
      <w:bookmarkEnd w:id="121"/>
      <w:r w:rsidRPr="000268C4">
        <w:rPr>
          <w:color w:val="000000"/>
          <w:sz w:val="28"/>
          <w:szCs w:val="28"/>
        </w:rPr>
        <w:t>коррекция нарушений устной речи, коррекция и профилактика нарушений чтения и письма;</w:t>
      </w:r>
    </w:p>
    <w:p w:rsidR="000268C4" w:rsidRPr="000268C4" w:rsidRDefault="000268C4" w:rsidP="000268C4">
      <w:pPr>
        <w:pStyle w:val="pboth"/>
        <w:shd w:val="clear" w:color="auto" w:fill="FFFFFF"/>
        <w:spacing w:before="0" w:beforeAutospacing="0" w:after="0" w:afterAutospacing="0"/>
        <w:ind w:firstLine="992"/>
        <w:jc w:val="both"/>
        <w:rPr>
          <w:color w:val="000000"/>
          <w:sz w:val="28"/>
          <w:szCs w:val="28"/>
        </w:rPr>
      </w:pPr>
      <w:bookmarkStart w:id="122" w:name="110843"/>
      <w:bookmarkEnd w:id="122"/>
      <w:r w:rsidRPr="000268C4">
        <w:rPr>
          <w:color w:val="000000"/>
          <w:sz w:val="28"/>
          <w:szCs w:val="28"/>
        </w:rPr>
        <w:t>развитие сознательного использования языковых сре</w:t>
      </w:r>
      <w:proofErr w:type="gramStart"/>
      <w:r w:rsidRPr="000268C4">
        <w:rPr>
          <w:color w:val="000000"/>
          <w:sz w:val="28"/>
          <w:szCs w:val="28"/>
        </w:rPr>
        <w:t>дств в р</w:t>
      </w:r>
      <w:proofErr w:type="gramEnd"/>
      <w:r w:rsidRPr="000268C4">
        <w:rPr>
          <w:color w:val="000000"/>
          <w:sz w:val="28"/>
          <w:szCs w:val="28"/>
        </w:rPr>
        <w:t>азличных коммуникативных ситуациях с целью реализации полноценных социальных контактов с окружающими;</w:t>
      </w:r>
    </w:p>
    <w:p w:rsidR="000268C4" w:rsidRPr="000268C4" w:rsidRDefault="000268C4" w:rsidP="000268C4">
      <w:pPr>
        <w:pStyle w:val="pboth"/>
        <w:shd w:val="clear" w:color="auto" w:fill="FFFFFF"/>
        <w:spacing w:before="0" w:beforeAutospacing="0" w:after="0" w:afterAutospacing="0"/>
        <w:ind w:firstLine="992"/>
        <w:jc w:val="both"/>
        <w:rPr>
          <w:color w:val="000000"/>
          <w:sz w:val="28"/>
          <w:szCs w:val="28"/>
        </w:rPr>
      </w:pPr>
      <w:bookmarkStart w:id="123" w:name="110844"/>
      <w:bookmarkEnd w:id="123"/>
      <w:proofErr w:type="gramStart"/>
      <w:r w:rsidRPr="000268C4">
        <w:rPr>
          <w:color w:val="000000"/>
          <w:sz w:val="28"/>
          <w:szCs w:val="28"/>
        </w:rPr>
        <w:lastRenderedPageBreak/>
        <w:t>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roofErr w:type="gramEnd"/>
    </w:p>
    <w:p w:rsidR="000268C4" w:rsidRPr="000268C4" w:rsidRDefault="000268C4" w:rsidP="000268C4">
      <w:pPr>
        <w:pStyle w:val="pboth"/>
        <w:shd w:val="clear" w:color="auto" w:fill="FFFFFF"/>
        <w:spacing w:before="0" w:beforeAutospacing="0" w:after="0" w:afterAutospacing="0" w:line="293" w:lineRule="atLeast"/>
        <w:ind w:firstLine="993"/>
        <w:jc w:val="both"/>
        <w:rPr>
          <w:color w:val="000000"/>
          <w:sz w:val="28"/>
          <w:szCs w:val="28"/>
        </w:rPr>
      </w:pPr>
      <w:bookmarkStart w:id="124" w:name="110845"/>
      <w:bookmarkEnd w:id="124"/>
      <w:proofErr w:type="gramStart"/>
      <w:r w:rsidRPr="000268C4">
        <w:rPr>
          <w:color w:val="000000"/>
          <w:sz w:val="28"/>
          <w:szCs w:val="28"/>
        </w:rPr>
        <w:t>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индивидуально-ориентированного коррекционно-логопедического воздействия, сквозными направлениями которого выступают: работа по преодолению нарушений фонетического компонента речевой функциональной системы; фонологического дефицита и совершенствованию лексико-грамматического строя речи, связной речи, по профилактике и коррекции нарушений чтения и письма, по развитию коммуникативных навыков.</w:t>
      </w:r>
      <w:proofErr w:type="gramEnd"/>
    </w:p>
    <w:p w:rsidR="008A6C00" w:rsidRPr="00A32927" w:rsidRDefault="000268C4" w:rsidP="00A32927">
      <w:pPr>
        <w:pStyle w:val="pboth"/>
        <w:shd w:val="clear" w:color="auto" w:fill="FFFFFF"/>
        <w:spacing w:before="0" w:beforeAutospacing="0" w:after="0" w:afterAutospacing="0" w:line="293" w:lineRule="atLeast"/>
        <w:ind w:firstLine="993"/>
        <w:jc w:val="both"/>
        <w:rPr>
          <w:color w:val="000000"/>
          <w:sz w:val="28"/>
          <w:szCs w:val="28"/>
        </w:rPr>
      </w:pPr>
      <w:bookmarkStart w:id="125" w:name="110846"/>
      <w:bookmarkEnd w:id="125"/>
      <w:r w:rsidRPr="000268C4">
        <w:rPr>
          <w:color w:val="000000"/>
          <w:sz w:val="28"/>
          <w:szCs w:val="28"/>
        </w:rPr>
        <w:t xml:space="preserve">Программа коррекционной работы может предусматривать вариативные формы специального сопровождения </w:t>
      </w:r>
      <w:proofErr w:type="gramStart"/>
      <w:r w:rsidRPr="000268C4">
        <w:rPr>
          <w:color w:val="000000"/>
          <w:sz w:val="28"/>
          <w:szCs w:val="28"/>
        </w:rPr>
        <w:t>обучающихся</w:t>
      </w:r>
      <w:proofErr w:type="gramEnd"/>
      <w:r w:rsidRPr="000268C4">
        <w:rPr>
          <w:color w:val="000000"/>
          <w:sz w:val="28"/>
          <w:szCs w:val="28"/>
        </w:rPr>
        <w:t xml:space="preserve"> с ТНР.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ТНР и удовлетворению их особых образовательных потребностей.</w:t>
      </w:r>
      <w:bookmarkStart w:id="126" w:name="110847"/>
      <w:bookmarkEnd w:id="126"/>
    </w:p>
    <w:p w:rsidR="00912BE8" w:rsidRDefault="00912BE8" w:rsidP="00A32927">
      <w:pPr>
        <w:pStyle w:val="pboth"/>
        <w:shd w:val="clear" w:color="auto" w:fill="FFFFFF"/>
        <w:spacing w:before="0" w:beforeAutospacing="0" w:after="0" w:afterAutospacing="0" w:line="293" w:lineRule="atLeast"/>
        <w:jc w:val="both"/>
        <w:rPr>
          <w:color w:val="FF0000"/>
          <w:sz w:val="28"/>
          <w:szCs w:val="28"/>
        </w:rPr>
      </w:pPr>
    </w:p>
    <w:p w:rsidR="00912BE8" w:rsidRDefault="00912BE8" w:rsidP="000268C4">
      <w:pPr>
        <w:pStyle w:val="pboth"/>
        <w:shd w:val="clear" w:color="auto" w:fill="FFFFFF"/>
        <w:spacing w:before="0" w:beforeAutospacing="0" w:after="0" w:afterAutospacing="0" w:line="293" w:lineRule="atLeast"/>
        <w:ind w:firstLine="993"/>
        <w:jc w:val="both"/>
        <w:rPr>
          <w:color w:val="FF0000"/>
          <w:sz w:val="28"/>
          <w:szCs w:val="28"/>
        </w:rPr>
      </w:pPr>
    </w:p>
    <w:p w:rsidR="008A6C00" w:rsidRPr="000268C4" w:rsidRDefault="008A6C00" w:rsidP="000268C4">
      <w:pPr>
        <w:pStyle w:val="pboth"/>
        <w:shd w:val="clear" w:color="auto" w:fill="FFFFFF"/>
        <w:spacing w:before="0" w:beforeAutospacing="0" w:after="0" w:afterAutospacing="0" w:line="293" w:lineRule="atLeast"/>
        <w:ind w:firstLine="993"/>
        <w:jc w:val="both"/>
        <w:rPr>
          <w:color w:val="FF0000"/>
          <w:sz w:val="28"/>
          <w:szCs w:val="28"/>
        </w:rPr>
      </w:pPr>
    </w:p>
    <w:p w:rsidR="00671DDA" w:rsidRPr="008A6C00" w:rsidRDefault="00671DDA" w:rsidP="00062E91">
      <w:pPr>
        <w:pStyle w:val="1"/>
        <w:numPr>
          <w:ilvl w:val="0"/>
          <w:numId w:val="4"/>
        </w:numPr>
        <w:spacing w:before="0" w:after="0" w:line="351" w:lineRule="atLeast"/>
        <w:rPr>
          <w:rFonts w:ascii="Times New Roman" w:hAnsi="Times New Roman"/>
          <w:color w:val="333333"/>
          <w:sz w:val="28"/>
          <w:szCs w:val="28"/>
        </w:rPr>
      </w:pPr>
      <w:r w:rsidRPr="008A6C00">
        <w:rPr>
          <w:rFonts w:ascii="Times New Roman" w:hAnsi="Times New Roman"/>
          <w:color w:val="333333"/>
          <w:sz w:val="28"/>
          <w:szCs w:val="28"/>
        </w:rPr>
        <w:t>Организационный раздел А</w:t>
      </w:r>
      <w:r w:rsidR="008A6C00">
        <w:rPr>
          <w:rFonts w:ascii="Times New Roman" w:hAnsi="Times New Roman"/>
          <w:color w:val="333333"/>
          <w:sz w:val="28"/>
          <w:szCs w:val="28"/>
        </w:rPr>
        <w:t>О</w:t>
      </w:r>
      <w:r w:rsidRPr="008A6C00">
        <w:rPr>
          <w:rFonts w:ascii="Times New Roman" w:hAnsi="Times New Roman"/>
          <w:color w:val="333333"/>
          <w:sz w:val="28"/>
          <w:szCs w:val="28"/>
        </w:rPr>
        <w:t>ОП НОО для обучающихся с ТНР (вариант 5.1)</w:t>
      </w:r>
    </w:p>
    <w:p w:rsidR="00671DDA" w:rsidRPr="008A6C00" w:rsidRDefault="00671DDA" w:rsidP="008A6C00">
      <w:pPr>
        <w:spacing w:after="0"/>
        <w:rPr>
          <w:rFonts w:ascii="Times New Roman" w:hAnsi="Times New Roman" w:cs="Times New Roman"/>
          <w:b/>
          <w:sz w:val="28"/>
          <w:szCs w:val="28"/>
        </w:rPr>
      </w:pPr>
    </w:p>
    <w:p w:rsidR="00671DDA" w:rsidRPr="008A6C00" w:rsidRDefault="008A6C00" w:rsidP="008A6C00">
      <w:pPr>
        <w:pStyle w:val="pcenter"/>
        <w:spacing w:before="0" w:beforeAutospacing="0" w:after="0" w:afterAutospacing="0" w:line="293" w:lineRule="atLeast"/>
        <w:jc w:val="center"/>
        <w:rPr>
          <w:b/>
          <w:bCs/>
          <w:color w:val="333333"/>
          <w:sz w:val="28"/>
          <w:szCs w:val="28"/>
        </w:rPr>
      </w:pPr>
      <w:bookmarkStart w:id="127" w:name="110848"/>
      <w:bookmarkEnd w:id="127"/>
      <w:r w:rsidRPr="008A6C00">
        <w:rPr>
          <w:b/>
          <w:bCs/>
          <w:color w:val="333333"/>
          <w:sz w:val="28"/>
          <w:szCs w:val="28"/>
        </w:rPr>
        <w:t>4.1.</w:t>
      </w:r>
      <w:r w:rsidR="00671DDA" w:rsidRPr="008A6C00">
        <w:rPr>
          <w:b/>
          <w:bCs/>
          <w:color w:val="333333"/>
          <w:sz w:val="28"/>
          <w:szCs w:val="28"/>
        </w:rPr>
        <w:t xml:space="preserve"> Организационный раздел А</w:t>
      </w:r>
      <w:r>
        <w:rPr>
          <w:b/>
          <w:bCs/>
          <w:color w:val="333333"/>
          <w:sz w:val="28"/>
          <w:szCs w:val="28"/>
        </w:rPr>
        <w:t>О</w:t>
      </w:r>
      <w:r w:rsidR="00671DDA" w:rsidRPr="008A6C00">
        <w:rPr>
          <w:b/>
          <w:bCs/>
          <w:color w:val="333333"/>
          <w:sz w:val="28"/>
          <w:szCs w:val="28"/>
        </w:rPr>
        <w:t xml:space="preserve">ОП НОО для </w:t>
      </w:r>
      <w:proofErr w:type="gramStart"/>
      <w:r w:rsidR="00671DDA" w:rsidRPr="008A6C00">
        <w:rPr>
          <w:b/>
          <w:bCs/>
          <w:color w:val="333333"/>
          <w:sz w:val="28"/>
          <w:szCs w:val="28"/>
        </w:rPr>
        <w:t>обучающихся</w:t>
      </w:r>
      <w:proofErr w:type="gramEnd"/>
      <w:r w:rsidR="00671DDA" w:rsidRPr="008A6C00">
        <w:rPr>
          <w:b/>
          <w:bCs/>
          <w:color w:val="333333"/>
          <w:sz w:val="28"/>
          <w:szCs w:val="28"/>
        </w:rPr>
        <w:t xml:space="preserve"> с ТНР</w:t>
      </w:r>
    </w:p>
    <w:p w:rsidR="00671DDA" w:rsidRPr="008A6C00" w:rsidRDefault="00671DDA" w:rsidP="008A6C00">
      <w:pPr>
        <w:pStyle w:val="pcenter"/>
        <w:spacing w:before="0" w:beforeAutospacing="0" w:after="0" w:afterAutospacing="0" w:line="293" w:lineRule="atLeast"/>
        <w:jc w:val="center"/>
        <w:rPr>
          <w:b/>
          <w:bCs/>
          <w:color w:val="333333"/>
          <w:sz w:val="28"/>
          <w:szCs w:val="28"/>
        </w:rPr>
      </w:pPr>
      <w:r w:rsidRPr="008A6C00">
        <w:rPr>
          <w:b/>
          <w:bCs/>
          <w:color w:val="333333"/>
          <w:sz w:val="28"/>
          <w:szCs w:val="28"/>
        </w:rPr>
        <w:t>(вариант 5.1)</w:t>
      </w:r>
    </w:p>
    <w:p w:rsidR="0046671F" w:rsidRPr="008A6C00" w:rsidRDefault="0046671F" w:rsidP="008A6C00">
      <w:pPr>
        <w:tabs>
          <w:tab w:val="left" w:pos="0"/>
          <w:tab w:val="right" w:leader="dot" w:pos="9639"/>
        </w:tabs>
        <w:spacing w:after="0" w:line="240" w:lineRule="auto"/>
        <w:ind w:firstLine="993"/>
        <w:jc w:val="both"/>
        <w:outlineLvl w:val="0"/>
        <w:rPr>
          <w:rFonts w:ascii="Times New Roman" w:hAnsi="Times New Roman" w:cs="Times New Roman"/>
          <w:b/>
          <w:color w:val="auto"/>
          <w:sz w:val="28"/>
          <w:szCs w:val="28"/>
        </w:rPr>
      </w:pPr>
    </w:p>
    <w:p w:rsidR="00384F8B" w:rsidRPr="00384F8B" w:rsidRDefault="00384F8B" w:rsidP="00384F8B">
      <w:pPr>
        <w:pStyle w:val="pboth"/>
        <w:spacing w:before="0" w:beforeAutospacing="0" w:after="0" w:afterAutospacing="0" w:line="293" w:lineRule="atLeast"/>
        <w:ind w:firstLine="567"/>
        <w:jc w:val="both"/>
        <w:rPr>
          <w:color w:val="000000"/>
          <w:sz w:val="28"/>
          <w:szCs w:val="28"/>
        </w:rPr>
      </w:pPr>
      <w:r w:rsidRPr="00384F8B">
        <w:rPr>
          <w:color w:val="000000"/>
          <w:sz w:val="28"/>
          <w:szCs w:val="28"/>
        </w:rPr>
        <w:t>Обязательные предметные области учебного плана и учебные предметы соответствуют </w:t>
      </w:r>
      <w:hyperlink r:id="rId15" w:anchor="SAd5nSUE715l" w:history="1">
        <w:r w:rsidRPr="00384F8B">
          <w:rPr>
            <w:rStyle w:val="ac"/>
            <w:color w:val="3C5F87"/>
            <w:sz w:val="28"/>
            <w:szCs w:val="28"/>
            <w:bdr w:val="none" w:sz="0" w:space="0" w:color="auto" w:frame="1"/>
          </w:rPr>
          <w:t>ФГОС</w:t>
        </w:r>
      </w:hyperlink>
      <w:r w:rsidRPr="00384F8B">
        <w:rPr>
          <w:color w:val="000000"/>
          <w:sz w:val="28"/>
          <w:szCs w:val="28"/>
        </w:rPr>
        <w:t> НОО</w:t>
      </w:r>
      <w:r>
        <w:rPr>
          <w:color w:val="000000"/>
          <w:sz w:val="28"/>
          <w:szCs w:val="28"/>
        </w:rPr>
        <w:t xml:space="preserve"> и федеральному учебному плану</w:t>
      </w:r>
      <w:r w:rsidRPr="00384F8B">
        <w:rPr>
          <w:color w:val="000000"/>
          <w:sz w:val="28"/>
          <w:szCs w:val="28"/>
        </w:rPr>
        <w:t>.</w:t>
      </w:r>
    </w:p>
    <w:p w:rsidR="00384F8B" w:rsidRPr="00384F8B" w:rsidRDefault="00384F8B" w:rsidP="00384F8B">
      <w:pPr>
        <w:pStyle w:val="pboth"/>
        <w:spacing w:before="0" w:beforeAutospacing="0" w:after="0" w:afterAutospacing="0" w:line="293" w:lineRule="atLeast"/>
        <w:ind w:firstLine="567"/>
        <w:jc w:val="both"/>
        <w:rPr>
          <w:color w:val="000000"/>
          <w:sz w:val="28"/>
          <w:szCs w:val="28"/>
        </w:rPr>
      </w:pPr>
      <w:bookmarkStart w:id="128" w:name="110852"/>
      <w:bookmarkEnd w:id="128"/>
      <w:r w:rsidRPr="00384F8B">
        <w:rPr>
          <w:color w:val="000000"/>
          <w:sz w:val="28"/>
          <w:szCs w:val="28"/>
        </w:rPr>
        <w:t>Коррекционная работа осуществляется во внеурочное время в объеме не менее 5 часов (</w:t>
      </w:r>
      <w:hyperlink r:id="rId16" w:anchor="u8XlH56Z5Z1w" w:history="1">
        <w:r w:rsidRPr="00384F8B">
          <w:rPr>
            <w:rStyle w:val="ac"/>
            <w:color w:val="3C5F87"/>
            <w:sz w:val="28"/>
            <w:szCs w:val="28"/>
            <w:bdr w:val="none" w:sz="0" w:space="0" w:color="auto" w:frame="1"/>
          </w:rPr>
          <w:t>пункт 3.4.16</w:t>
        </w:r>
      </w:hyperlink>
      <w:r w:rsidRPr="00384F8B">
        <w:rPr>
          <w:color w:val="000000"/>
          <w:sz w:val="28"/>
          <w:szCs w:val="28"/>
        </w:rPr>
        <w:t> Санитарно-эпидемиологических требований).</w:t>
      </w:r>
    </w:p>
    <w:p w:rsidR="00384F8B" w:rsidRPr="00384F8B" w:rsidRDefault="00384F8B" w:rsidP="00384F8B">
      <w:pPr>
        <w:pStyle w:val="pboth"/>
        <w:spacing w:before="0" w:beforeAutospacing="0" w:after="0" w:afterAutospacing="0" w:line="293" w:lineRule="atLeast"/>
        <w:ind w:firstLine="567"/>
        <w:jc w:val="both"/>
        <w:rPr>
          <w:color w:val="000000"/>
          <w:sz w:val="28"/>
          <w:szCs w:val="28"/>
        </w:rPr>
      </w:pPr>
      <w:bookmarkStart w:id="129" w:name="110853"/>
      <w:bookmarkEnd w:id="129"/>
      <w:r w:rsidRPr="00384F8B">
        <w:rPr>
          <w:color w:val="000000"/>
          <w:sz w:val="28"/>
          <w:szCs w:val="28"/>
        </w:rPr>
        <w:t>Программа коррекционной работы разраб</w:t>
      </w:r>
      <w:r>
        <w:rPr>
          <w:color w:val="000000"/>
          <w:sz w:val="28"/>
          <w:szCs w:val="28"/>
        </w:rPr>
        <w:t xml:space="preserve">отана МБОУ УСОШ № 2 им. Сергея </w:t>
      </w:r>
      <w:proofErr w:type="spellStart"/>
      <w:r>
        <w:rPr>
          <w:color w:val="000000"/>
          <w:sz w:val="28"/>
          <w:szCs w:val="28"/>
        </w:rPr>
        <w:t>Ступакова</w:t>
      </w:r>
      <w:proofErr w:type="spellEnd"/>
      <w:r>
        <w:rPr>
          <w:color w:val="000000"/>
          <w:sz w:val="28"/>
          <w:szCs w:val="28"/>
        </w:rPr>
        <w:t xml:space="preserve"> </w:t>
      </w:r>
      <w:r w:rsidRPr="00384F8B">
        <w:rPr>
          <w:color w:val="000000"/>
          <w:sz w:val="28"/>
          <w:szCs w:val="28"/>
        </w:rPr>
        <w:t xml:space="preserve"> в зависимости от особых образовательных потребностей обучающихся.</w:t>
      </w:r>
    </w:p>
    <w:p w:rsidR="00384F8B" w:rsidRPr="00384F8B" w:rsidRDefault="00384F8B" w:rsidP="00384F8B">
      <w:pPr>
        <w:pStyle w:val="pboth"/>
        <w:spacing w:before="0" w:beforeAutospacing="0" w:after="0" w:afterAutospacing="0" w:line="293" w:lineRule="atLeast"/>
        <w:ind w:firstLine="567"/>
        <w:jc w:val="both"/>
        <w:rPr>
          <w:color w:val="000000"/>
          <w:sz w:val="28"/>
          <w:szCs w:val="28"/>
        </w:rPr>
      </w:pPr>
      <w:bookmarkStart w:id="130" w:name="110854"/>
      <w:bookmarkEnd w:id="130"/>
      <w:r w:rsidRPr="00384F8B">
        <w:rPr>
          <w:color w:val="000000"/>
          <w:sz w:val="28"/>
          <w:szCs w:val="28"/>
        </w:rPr>
        <w:t>В учебном плане количество часов в неделю на коррекционно-развивающие курсы указано на одного обучающегося.</w:t>
      </w:r>
    </w:p>
    <w:p w:rsidR="00384F8B" w:rsidRPr="00384F8B" w:rsidRDefault="00384F8B" w:rsidP="00384F8B">
      <w:pPr>
        <w:pStyle w:val="pboth"/>
        <w:spacing w:before="0" w:beforeAutospacing="0" w:after="0" w:afterAutospacing="0" w:line="293" w:lineRule="atLeast"/>
        <w:ind w:firstLine="567"/>
        <w:jc w:val="both"/>
        <w:rPr>
          <w:color w:val="000000"/>
          <w:sz w:val="28"/>
          <w:szCs w:val="28"/>
        </w:rPr>
      </w:pPr>
      <w:bookmarkStart w:id="131" w:name="110855"/>
      <w:bookmarkEnd w:id="131"/>
      <w:r w:rsidRPr="00384F8B">
        <w:rPr>
          <w:color w:val="000000"/>
          <w:sz w:val="28"/>
          <w:szCs w:val="28"/>
        </w:rPr>
        <w:t>В рамках внеурочной деятельности выделяется обязательный коррекционный курс "Индивидуальные и подгрупповые логопедические занятия", на который выделяется 2 часа в неделю на каждого обучающегося.</w:t>
      </w:r>
    </w:p>
    <w:p w:rsidR="00384F8B" w:rsidRDefault="00384F8B" w:rsidP="00384F8B">
      <w:pPr>
        <w:pStyle w:val="pboth"/>
        <w:spacing w:before="0" w:beforeAutospacing="0" w:after="0" w:afterAutospacing="0" w:line="293" w:lineRule="atLeast"/>
        <w:ind w:firstLine="567"/>
        <w:jc w:val="both"/>
        <w:rPr>
          <w:rFonts w:ascii="Arial" w:hAnsi="Arial" w:cs="Arial"/>
          <w:color w:val="000000"/>
          <w:sz w:val="23"/>
          <w:szCs w:val="23"/>
        </w:rPr>
      </w:pPr>
      <w:bookmarkStart w:id="132" w:name="110856"/>
      <w:bookmarkEnd w:id="132"/>
      <w:proofErr w:type="gramStart"/>
      <w:r w:rsidRPr="00384F8B">
        <w:rPr>
          <w:color w:val="000000"/>
          <w:sz w:val="28"/>
          <w:szCs w:val="28"/>
        </w:rPr>
        <w:t xml:space="preserve">При реализации данной </w:t>
      </w:r>
      <w:r>
        <w:rPr>
          <w:color w:val="000000"/>
          <w:sz w:val="28"/>
          <w:szCs w:val="28"/>
        </w:rPr>
        <w:t xml:space="preserve">АООП НОО </w:t>
      </w:r>
      <w:r w:rsidRPr="00384F8B">
        <w:rPr>
          <w:color w:val="000000"/>
          <w:sz w:val="28"/>
          <w:szCs w:val="28"/>
        </w:rPr>
        <w:t xml:space="preserve"> для обучающихся с ТНР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r>
        <w:rPr>
          <w:rFonts w:ascii="Arial" w:hAnsi="Arial" w:cs="Arial"/>
          <w:color w:val="000000"/>
          <w:sz w:val="23"/>
          <w:szCs w:val="23"/>
        </w:rPr>
        <w:t>.</w:t>
      </w:r>
      <w:proofErr w:type="gramEnd"/>
    </w:p>
    <w:p w:rsidR="00AD0B15" w:rsidRDefault="00AD0B15" w:rsidP="00384F8B">
      <w:pPr>
        <w:pStyle w:val="pboth"/>
        <w:spacing w:before="0" w:beforeAutospacing="0" w:after="0" w:afterAutospacing="0" w:line="293" w:lineRule="atLeast"/>
        <w:ind w:firstLine="567"/>
        <w:jc w:val="both"/>
        <w:rPr>
          <w:rFonts w:ascii="Arial" w:hAnsi="Arial" w:cs="Arial"/>
          <w:color w:val="000000"/>
          <w:sz w:val="23"/>
          <w:szCs w:val="23"/>
        </w:rPr>
      </w:pPr>
    </w:p>
    <w:p w:rsidR="006F10F9" w:rsidRDefault="006F10F9" w:rsidP="00384F8B">
      <w:pPr>
        <w:pStyle w:val="pboth"/>
        <w:spacing w:before="0" w:beforeAutospacing="0" w:after="0" w:afterAutospacing="0" w:line="293" w:lineRule="atLeast"/>
        <w:ind w:firstLine="567"/>
        <w:jc w:val="both"/>
        <w:rPr>
          <w:rFonts w:ascii="Arial" w:hAnsi="Arial" w:cs="Arial"/>
          <w:color w:val="000000"/>
          <w:sz w:val="23"/>
          <w:szCs w:val="23"/>
        </w:rPr>
      </w:pPr>
    </w:p>
    <w:p w:rsidR="00A32927" w:rsidRDefault="00A32927" w:rsidP="006F10F9">
      <w:pPr>
        <w:pStyle w:val="ad"/>
        <w:spacing w:after="0" w:line="240" w:lineRule="auto"/>
        <w:jc w:val="center"/>
        <w:rPr>
          <w:rFonts w:ascii="Times New Roman" w:hAnsi="Times New Roman"/>
          <w:b/>
          <w:bCs/>
          <w:sz w:val="28"/>
          <w:szCs w:val="28"/>
        </w:rPr>
      </w:pPr>
    </w:p>
    <w:p w:rsidR="006F10F9" w:rsidRPr="00E04E73" w:rsidRDefault="006F10F9" w:rsidP="006F10F9">
      <w:pPr>
        <w:pStyle w:val="ad"/>
        <w:spacing w:after="0" w:line="240" w:lineRule="auto"/>
        <w:jc w:val="center"/>
        <w:rPr>
          <w:rFonts w:ascii="Times New Roman" w:hAnsi="Times New Roman"/>
          <w:b/>
          <w:bCs/>
          <w:sz w:val="28"/>
          <w:szCs w:val="28"/>
        </w:rPr>
      </w:pPr>
      <w:r w:rsidRPr="00E04E73">
        <w:rPr>
          <w:rFonts w:ascii="Times New Roman" w:hAnsi="Times New Roman"/>
          <w:b/>
          <w:bCs/>
          <w:sz w:val="28"/>
          <w:szCs w:val="28"/>
        </w:rPr>
        <w:lastRenderedPageBreak/>
        <w:t>Учебный план НОО</w:t>
      </w:r>
    </w:p>
    <w:p w:rsidR="006F10F9" w:rsidRPr="00E04E73" w:rsidRDefault="006F10F9" w:rsidP="006F10F9">
      <w:pPr>
        <w:pStyle w:val="ad"/>
        <w:spacing w:after="0" w:line="240" w:lineRule="auto"/>
        <w:jc w:val="center"/>
        <w:rPr>
          <w:rFonts w:ascii="Times New Roman" w:hAnsi="Times New Roman"/>
          <w:b/>
          <w:bCs/>
          <w:sz w:val="28"/>
          <w:szCs w:val="28"/>
        </w:rPr>
      </w:pPr>
      <w:r w:rsidRPr="00E04E73">
        <w:rPr>
          <w:rFonts w:ascii="Times New Roman" w:hAnsi="Times New Roman"/>
          <w:b/>
          <w:bCs/>
          <w:sz w:val="28"/>
          <w:szCs w:val="28"/>
        </w:rPr>
        <w:t xml:space="preserve">Муниципального бюджетного общеобразовательного учреждения </w:t>
      </w:r>
      <w:proofErr w:type="spellStart"/>
      <w:r w:rsidRPr="00E04E73">
        <w:rPr>
          <w:rFonts w:ascii="Times New Roman" w:hAnsi="Times New Roman"/>
          <w:b/>
          <w:bCs/>
          <w:sz w:val="28"/>
          <w:szCs w:val="28"/>
        </w:rPr>
        <w:t>Удомельской</w:t>
      </w:r>
      <w:proofErr w:type="spellEnd"/>
      <w:r w:rsidRPr="00E04E73">
        <w:rPr>
          <w:rFonts w:ascii="Times New Roman" w:hAnsi="Times New Roman"/>
          <w:b/>
          <w:bCs/>
          <w:sz w:val="28"/>
          <w:szCs w:val="28"/>
        </w:rPr>
        <w:t xml:space="preserve"> средней общеобразовательной школы № 2 им. Сергея </w:t>
      </w:r>
      <w:proofErr w:type="spellStart"/>
      <w:r w:rsidRPr="00E04E73">
        <w:rPr>
          <w:rFonts w:ascii="Times New Roman" w:hAnsi="Times New Roman"/>
          <w:b/>
          <w:bCs/>
          <w:sz w:val="28"/>
          <w:szCs w:val="28"/>
        </w:rPr>
        <w:t>Ступакова</w:t>
      </w:r>
      <w:proofErr w:type="spellEnd"/>
      <w:r w:rsidRPr="00E04E73">
        <w:rPr>
          <w:rFonts w:ascii="Times New Roman" w:hAnsi="Times New Roman"/>
          <w:b/>
          <w:bCs/>
          <w:sz w:val="28"/>
          <w:szCs w:val="28"/>
        </w:rPr>
        <w:t xml:space="preserve"> на 2023-202</w:t>
      </w:r>
      <w:r>
        <w:rPr>
          <w:rFonts w:ascii="Times New Roman" w:hAnsi="Times New Roman"/>
          <w:b/>
          <w:bCs/>
          <w:sz w:val="28"/>
          <w:szCs w:val="28"/>
        </w:rPr>
        <w:t>7</w:t>
      </w:r>
      <w:r w:rsidRPr="00E04E73">
        <w:rPr>
          <w:rFonts w:ascii="Times New Roman" w:hAnsi="Times New Roman"/>
          <w:b/>
          <w:bCs/>
          <w:sz w:val="28"/>
          <w:szCs w:val="28"/>
        </w:rPr>
        <w:t xml:space="preserve"> учебный год </w:t>
      </w:r>
    </w:p>
    <w:p w:rsidR="006F10F9" w:rsidRDefault="006F10F9" w:rsidP="006F10F9">
      <w:pPr>
        <w:ind w:firstLine="567"/>
        <w:jc w:val="center"/>
        <w:rPr>
          <w:rStyle w:val="markedcontent"/>
          <w:rFonts w:asciiTheme="majorBidi" w:hAnsiTheme="majorBidi" w:cstheme="majorBidi"/>
          <w:sz w:val="28"/>
          <w:szCs w:val="28"/>
        </w:rPr>
      </w:pPr>
      <w:r w:rsidRPr="00E04E73">
        <w:rPr>
          <w:rFonts w:ascii="Times New Roman" w:hAnsi="Times New Roman"/>
          <w:b/>
          <w:bCs/>
          <w:sz w:val="28"/>
          <w:szCs w:val="28"/>
        </w:rPr>
        <w:t xml:space="preserve">для обучающихся по АООП НОО с </w:t>
      </w:r>
      <w:r>
        <w:rPr>
          <w:rFonts w:ascii="Times New Roman" w:hAnsi="Times New Roman"/>
          <w:b/>
          <w:bCs/>
          <w:sz w:val="28"/>
          <w:szCs w:val="28"/>
        </w:rPr>
        <w:t>ТНР</w:t>
      </w:r>
      <w:r w:rsidRPr="00E04E73">
        <w:rPr>
          <w:rFonts w:ascii="Times New Roman" w:hAnsi="Times New Roman"/>
          <w:b/>
          <w:bCs/>
          <w:sz w:val="28"/>
          <w:szCs w:val="28"/>
        </w:rPr>
        <w:t xml:space="preserve"> вариант </w:t>
      </w:r>
      <w:r>
        <w:rPr>
          <w:rFonts w:ascii="Times New Roman" w:hAnsi="Times New Roman"/>
          <w:b/>
          <w:bCs/>
          <w:sz w:val="28"/>
          <w:szCs w:val="28"/>
        </w:rPr>
        <w:t>5</w:t>
      </w:r>
      <w:r w:rsidRPr="00E04E73">
        <w:rPr>
          <w:rFonts w:ascii="Times New Roman" w:hAnsi="Times New Roman"/>
          <w:b/>
          <w:bCs/>
          <w:sz w:val="28"/>
          <w:szCs w:val="28"/>
        </w:rPr>
        <w:t>.</w:t>
      </w:r>
      <w:r>
        <w:rPr>
          <w:rFonts w:ascii="Times New Roman" w:hAnsi="Times New Roman"/>
          <w:b/>
          <w:bCs/>
          <w:sz w:val="28"/>
          <w:szCs w:val="28"/>
        </w:rPr>
        <w:t>1</w:t>
      </w:r>
    </w:p>
    <w:tbl>
      <w:tblPr>
        <w:tblStyle w:val="aff9"/>
        <w:tblW w:w="9903" w:type="dxa"/>
        <w:tblLayout w:type="fixed"/>
        <w:tblLook w:val="04A0" w:firstRow="1" w:lastRow="0" w:firstColumn="1" w:lastColumn="0" w:noHBand="0" w:noVBand="1"/>
      </w:tblPr>
      <w:tblGrid>
        <w:gridCol w:w="2376"/>
        <w:gridCol w:w="1701"/>
        <w:gridCol w:w="993"/>
        <w:gridCol w:w="1282"/>
        <w:gridCol w:w="993"/>
        <w:gridCol w:w="1141"/>
        <w:gridCol w:w="850"/>
        <w:gridCol w:w="567"/>
      </w:tblGrid>
      <w:tr w:rsidR="006F10F9" w:rsidTr="00AC6413">
        <w:tc>
          <w:tcPr>
            <w:tcW w:w="2376" w:type="dxa"/>
          </w:tcPr>
          <w:p w:rsidR="006F10F9" w:rsidRPr="001543E2" w:rsidRDefault="006F10F9" w:rsidP="00AC6413">
            <w:pPr>
              <w:spacing w:after="0" w:line="240" w:lineRule="auto"/>
              <w:rPr>
                <w:rFonts w:ascii="Times New Roman" w:hAnsi="Times New Roman" w:cs="Times New Roman"/>
              </w:rPr>
            </w:pPr>
          </w:p>
        </w:tc>
        <w:tc>
          <w:tcPr>
            <w:tcW w:w="1701" w:type="dxa"/>
          </w:tcPr>
          <w:p w:rsidR="006F10F9" w:rsidRPr="001543E2" w:rsidRDefault="006F10F9" w:rsidP="00AC6413">
            <w:pPr>
              <w:spacing w:after="0" w:line="240" w:lineRule="auto"/>
              <w:rPr>
                <w:rFonts w:ascii="Times New Roman" w:hAnsi="Times New Roman" w:cs="Times New Roman"/>
              </w:rPr>
            </w:pPr>
          </w:p>
        </w:tc>
        <w:tc>
          <w:tcPr>
            <w:tcW w:w="5826" w:type="dxa"/>
            <w:gridSpan w:val="6"/>
            <w:shd w:val="clear" w:color="auto" w:fill="D9D9D9"/>
          </w:tcPr>
          <w:p w:rsidR="006F10F9" w:rsidRPr="001543E2" w:rsidRDefault="006F10F9" w:rsidP="00AC6413">
            <w:pPr>
              <w:spacing w:after="0" w:line="240" w:lineRule="auto"/>
              <w:jc w:val="center"/>
              <w:rPr>
                <w:rFonts w:ascii="Times New Roman" w:hAnsi="Times New Roman" w:cs="Times New Roman"/>
                <w:b/>
              </w:rPr>
            </w:pPr>
            <w:r w:rsidRPr="001543E2">
              <w:rPr>
                <w:rFonts w:ascii="Times New Roman" w:hAnsi="Times New Roman" w:cs="Times New Roman"/>
                <w:b/>
              </w:rPr>
              <w:t>Количество часов в неделю</w:t>
            </w:r>
          </w:p>
        </w:tc>
      </w:tr>
      <w:tr w:rsidR="006F10F9" w:rsidTr="00AC6413">
        <w:tc>
          <w:tcPr>
            <w:tcW w:w="2376" w:type="dxa"/>
          </w:tcPr>
          <w:p w:rsidR="006F10F9" w:rsidRPr="001543E2" w:rsidRDefault="006F10F9" w:rsidP="00AC6413">
            <w:pPr>
              <w:spacing w:after="0" w:line="240" w:lineRule="auto"/>
              <w:rPr>
                <w:rFonts w:ascii="Times New Roman" w:hAnsi="Times New Roman" w:cs="Times New Roman"/>
              </w:rPr>
            </w:pPr>
            <w:r w:rsidRPr="001543E2">
              <w:rPr>
                <w:rFonts w:ascii="Times New Roman" w:hAnsi="Times New Roman" w:cs="Times New Roman"/>
                <w:b/>
              </w:rPr>
              <w:t>Предметная область</w:t>
            </w:r>
          </w:p>
        </w:tc>
        <w:tc>
          <w:tcPr>
            <w:tcW w:w="1701" w:type="dxa"/>
          </w:tcPr>
          <w:p w:rsidR="006F10F9" w:rsidRPr="001543E2" w:rsidRDefault="006F10F9" w:rsidP="00AC6413">
            <w:pPr>
              <w:spacing w:after="0" w:line="240" w:lineRule="auto"/>
              <w:rPr>
                <w:rFonts w:ascii="Times New Roman" w:hAnsi="Times New Roman" w:cs="Times New Roman"/>
              </w:rPr>
            </w:pPr>
            <w:r w:rsidRPr="001543E2">
              <w:rPr>
                <w:rFonts w:ascii="Times New Roman" w:hAnsi="Times New Roman" w:cs="Times New Roman"/>
                <w:b/>
              </w:rPr>
              <w:t>Учебный предмет</w:t>
            </w:r>
          </w:p>
        </w:tc>
        <w:tc>
          <w:tcPr>
            <w:tcW w:w="993" w:type="dxa"/>
            <w:shd w:val="clear" w:color="auto" w:fill="D9D9D9"/>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b/>
              </w:rPr>
              <w:t>1</w:t>
            </w:r>
          </w:p>
        </w:tc>
        <w:tc>
          <w:tcPr>
            <w:tcW w:w="1282" w:type="dxa"/>
            <w:shd w:val="clear" w:color="auto" w:fill="D9D9D9"/>
          </w:tcPr>
          <w:p w:rsidR="006F10F9" w:rsidRPr="001543E2" w:rsidRDefault="006F10F9" w:rsidP="00AC6413">
            <w:pPr>
              <w:spacing w:after="0" w:line="240" w:lineRule="auto"/>
              <w:jc w:val="center"/>
              <w:rPr>
                <w:rFonts w:ascii="Times New Roman" w:hAnsi="Times New Roman" w:cs="Times New Roman"/>
              </w:rPr>
            </w:pPr>
            <w:r>
              <w:rPr>
                <w:rFonts w:ascii="Times New Roman" w:hAnsi="Times New Roman" w:cs="Times New Roman"/>
                <w:b/>
              </w:rPr>
              <w:t>2</w:t>
            </w:r>
          </w:p>
        </w:tc>
        <w:tc>
          <w:tcPr>
            <w:tcW w:w="993" w:type="dxa"/>
            <w:shd w:val="clear" w:color="auto" w:fill="D9D9D9"/>
          </w:tcPr>
          <w:p w:rsidR="006F10F9" w:rsidRPr="001543E2" w:rsidRDefault="006F10F9" w:rsidP="00AC6413">
            <w:pPr>
              <w:spacing w:after="0" w:line="240" w:lineRule="auto"/>
              <w:jc w:val="center"/>
              <w:rPr>
                <w:rFonts w:ascii="Times New Roman" w:hAnsi="Times New Roman" w:cs="Times New Roman"/>
              </w:rPr>
            </w:pPr>
            <w:r>
              <w:rPr>
                <w:rFonts w:ascii="Times New Roman" w:hAnsi="Times New Roman" w:cs="Times New Roman"/>
                <w:b/>
              </w:rPr>
              <w:t>3</w:t>
            </w:r>
          </w:p>
        </w:tc>
        <w:tc>
          <w:tcPr>
            <w:tcW w:w="1141" w:type="dxa"/>
            <w:shd w:val="clear" w:color="auto" w:fill="D9D9D9"/>
          </w:tcPr>
          <w:p w:rsidR="006F10F9" w:rsidRPr="001543E2" w:rsidRDefault="006F10F9" w:rsidP="00AC6413">
            <w:pPr>
              <w:spacing w:after="0" w:line="240" w:lineRule="auto"/>
              <w:jc w:val="center"/>
              <w:rPr>
                <w:rFonts w:ascii="Times New Roman" w:hAnsi="Times New Roman" w:cs="Times New Roman"/>
              </w:rPr>
            </w:pPr>
            <w:r>
              <w:rPr>
                <w:rFonts w:ascii="Times New Roman" w:hAnsi="Times New Roman" w:cs="Times New Roman"/>
                <w:b/>
              </w:rPr>
              <w:t>4</w:t>
            </w:r>
          </w:p>
        </w:tc>
        <w:tc>
          <w:tcPr>
            <w:tcW w:w="850" w:type="dxa"/>
            <w:shd w:val="clear" w:color="auto" w:fill="D9D9D9"/>
          </w:tcPr>
          <w:p w:rsidR="006F10F9" w:rsidRPr="001543E2" w:rsidRDefault="006F10F9" w:rsidP="00AC6413">
            <w:pPr>
              <w:spacing w:after="0" w:line="240" w:lineRule="auto"/>
              <w:jc w:val="center"/>
              <w:rPr>
                <w:rFonts w:ascii="Times New Roman" w:hAnsi="Times New Roman" w:cs="Times New Roman"/>
              </w:rPr>
            </w:pPr>
            <w:r>
              <w:rPr>
                <w:rFonts w:ascii="Times New Roman" w:hAnsi="Times New Roman" w:cs="Times New Roman"/>
              </w:rPr>
              <w:t>всего</w:t>
            </w:r>
          </w:p>
        </w:tc>
        <w:tc>
          <w:tcPr>
            <w:tcW w:w="567" w:type="dxa"/>
            <w:shd w:val="clear" w:color="auto" w:fill="D9D9D9"/>
          </w:tcPr>
          <w:p w:rsidR="006F10F9" w:rsidRPr="001543E2" w:rsidRDefault="006F10F9" w:rsidP="00AC6413">
            <w:pPr>
              <w:spacing w:after="0" w:line="240" w:lineRule="auto"/>
              <w:jc w:val="center"/>
              <w:rPr>
                <w:rFonts w:ascii="Times New Roman" w:hAnsi="Times New Roman" w:cs="Times New Roman"/>
              </w:rPr>
            </w:pPr>
          </w:p>
        </w:tc>
      </w:tr>
      <w:tr w:rsidR="006F10F9" w:rsidTr="00AC6413">
        <w:tc>
          <w:tcPr>
            <w:tcW w:w="9903" w:type="dxa"/>
            <w:gridSpan w:val="8"/>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b/>
              </w:rPr>
              <w:t>Обязательная часть</w:t>
            </w:r>
          </w:p>
        </w:tc>
      </w:tr>
      <w:tr w:rsidR="006F10F9" w:rsidTr="00AC6413">
        <w:tc>
          <w:tcPr>
            <w:tcW w:w="2376" w:type="dxa"/>
            <w:vMerge w:val="restart"/>
          </w:tcPr>
          <w:p w:rsidR="006F10F9" w:rsidRPr="001543E2" w:rsidRDefault="006F10F9" w:rsidP="00AC6413">
            <w:pPr>
              <w:spacing w:after="0" w:line="240" w:lineRule="auto"/>
              <w:rPr>
                <w:rFonts w:ascii="Times New Roman" w:hAnsi="Times New Roman" w:cs="Times New Roman"/>
              </w:rPr>
            </w:pPr>
            <w:r w:rsidRPr="001543E2">
              <w:rPr>
                <w:rFonts w:ascii="Times New Roman" w:hAnsi="Times New Roman" w:cs="Times New Roman"/>
              </w:rPr>
              <w:t>Русский язык и литературное чтение</w:t>
            </w:r>
          </w:p>
        </w:tc>
        <w:tc>
          <w:tcPr>
            <w:tcW w:w="1701" w:type="dxa"/>
          </w:tcPr>
          <w:p w:rsidR="006F10F9" w:rsidRPr="001543E2" w:rsidRDefault="006F10F9" w:rsidP="00AC6413">
            <w:pPr>
              <w:spacing w:after="0" w:line="240" w:lineRule="auto"/>
              <w:rPr>
                <w:rFonts w:ascii="Times New Roman" w:hAnsi="Times New Roman" w:cs="Times New Roman"/>
              </w:rPr>
            </w:pPr>
            <w:r w:rsidRPr="001543E2">
              <w:rPr>
                <w:rFonts w:ascii="Times New Roman" w:hAnsi="Times New Roman" w:cs="Times New Roman"/>
              </w:rPr>
              <w:t>Русский язык</w:t>
            </w:r>
          </w:p>
        </w:tc>
        <w:tc>
          <w:tcPr>
            <w:tcW w:w="993" w:type="dxa"/>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rPr>
              <w:t>5</w:t>
            </w:r>
          </w:p>
        </w:tc>
        <w:tc>
          <w:tcPr>
            <w:tcW w:w="1282" w:type="dxa"/>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rPr>
              <w:t>5</w:t>
            </w:r>
          </w:p>
        </w:tc>
        <w:tc>
          <w:tcPr>
            <w:tcW w:w="993" w:type="dxa"/>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rPr>
              <w:t>5</w:t>
            </w:r>
          </w:p>
        </w:tc>
        <w:tc>
          <w:tcPr>
            <w:tcW w:w="1141" w:type="dxa"/>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rPr>
              <w:t>5</w:t>
            </w:r>
          </w:p>
        </w:tc>
        <w:tc>
          <w:tcPr>
            <w:tcW w:w="850" w:type="dxa"/>
          </w:tcPr>
          <w:p w:rsidR="006F10F9" w:rsidRPr="001543E2" w:rsidRDefault="006F10F9" w:rsidP="00AC6413">
            <w:pPr>
              <w:spacing w:after="0" w:line="240" w:lineRule="auto"/>
              <w:jc w:val="center"/>
              <w:rPr>
                <w:rFonts w:ascii="Times New Roman" w:hAnsi="Times New Roman" w:cs="Times New Roman"/>
              </w:rPr>
            </w:pPr>
            <w:r>
              <w:rPr>
                <w:rFonts w:ascii="Times New Roman" w:hAnsi="Times New Roman" w:cs="Times New Roman"/>
              </w:rPr>
              <w:t>20</w:t>
            </w:r>
          </w:p>
        </w:tc>
        <w:tc>
          <w:tcPr>
            <w:tcW w:w="567" w:type="dxa"/>
          </w:tcPr>
          <w:p w:rsidR="006F10F9" w:rsidRPr="001543E2" w:rsidRDefault="006F10F9" w:rsidP="00AC6413">
            <w:pPr>
              <w:spacing w:after="0" w:line="240" w:lineRule="auto"/>
              <w:jc w:val="center"/>
              <w:rPr>
                <w:rFonts w:ascii="Times New Roman" w:hAnsi="Times New Roman" w:cs="Times New Roman"/>
              </w:rPr>
            </w:pPr>
          </w:p>
        </w:tc>
      </w:tr>
      <w:tr w:rsidR="006F10F9" w:rsidTr="00AC6413">
        <w:tc>
          <w:tcPr>
            <w:tcW w:w="2376" w:type="dxa"/>
            <w:vMerge/>
          </w:tcPr>
          <w:p w:rsidR="006F10F9" w:rsidRPr="001543E2" w:rsidRDefault="006F10F9" w:rsidP="00AC6413">
            <w:pPr>
              <w:spacing w:after="0" w:line="240" w:lineRule="auto"/>
              <w:rPr>
                <w:rFonts w:ascii="Times New Roman" w:hAnsi="Times New Roman" w:cs="Times New Roman"/>
              </w:rPr>
            </w:pPr>
          </w:p>
        </w:tc>
        <w:tc>
          <w:tcPr>
            <w:tcW w:w="1701" w:type="dxa"/>
          </w:tcPr>
          <w:p w:rsidR="006F10F9" w:rsidRPr="001543E2" w:rsidRDefault="006F10F9" w:rsidP="00AC6413">
            <w:pPr>
              <w:spacing w:after="0" w:line="240" w:lineRule="auto"/>
              <w:rPr>
                <w:rFonts w:ascii="Times New Roman" w:hAnsi="Times New Roman" w:cs="Times New Roman"/>
              </w:rPr>
            </w:pPr>
            <w:r w:rsidRPr="001543E2">
              <w:rPr>
                <w:rFonts w:ascii="Times New Roman" w:hAnsi="Times New Roman" w:cs="Times New Roman"/>
              </w:rPr>
              <w:t>Литературное чтение</w:t>
            </w:r>
          </w:p>
        </w:tc>
        <w:tc>
          <w:tcPr>
            <w:tcW w:w="993" w:type="dxa"/>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rPr>
              <w:t>4</w:t>
            </w:r>
          </w:p>
        </w:tc>
        <w:tc>
          <w:tcPr>
            <w:tcW w:w="1282" w:type="dxa"/>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rPr>
              <w:t>4</w:t>
            </w:r>
          </w:p>
        </w:tc>
        <w:tc>
          <w:tcPr>
            <w:tcW w:w="993" w:type="dxa"/>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rPr>
              <w:t>4</w:t>
            </w:r>
          </w:p>
        </w:tc>
        <w:tc>
          <w:tcPr>
            <w:tcW w:w="1141" w:type="dxa"/>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rPr>
              <w:t>4</w:t>
            </w:r>
          </w:p>
        </w:tc>
        <w:tc>
          <w:tcPr>
            <w:tcW w:w="850" w:type="dxa"/>
          </w:tcPr>
          <w:p w:rsidR="006F10F9" w:rsidRPr="001543E2" w:rsidRDefault="006F10F9" w:rsidP="00AC6413">
            <w:pPr>
              <w:spacing w:after="0" w:line="240" w:lineRule="auto"/>
              <w:jc w:val="center"/>
              <w:rPr>
                <w:rFonts w:ascii="Times New Roman" w:hAnsi="Times New Roman" w:cs="Times New Roman"/>
              </w:rPr>
            </w:pPr>
            <w:r>
              <w:rPr>
                <w:rFonts w:ascii="Times New Roman" w:hAnsi="Times New Roman" w:cs="Times New Roman"/>
              </w:rPr>
              <w:t>16</w:t>
            </w:r>
          </w:p>
        </w:tc>
        <w:tc>
          <w:tcPr>
            <w:tcW w:w="567" w:type="dxa"/>
          </w:tcPr>
          <w:p w:rsidR="006F10F9" w:rsidRPr="001543E2" w:rsidRDefault="006F10F9" w:rsidP="00AC6413">
            <w:pPr>
              <w:spacing w:after="0" w:line="240" w:lineRule="auto"/>
              <w:jc w:val="center"/>
              <w:rPr>
                <w:rFonts w:ascii="Times New Roman" w:hAnsi="Times New Roman" w:cs="Times New Roman"/>
              </w:rPr>
            </w:pPr>
          </w:p>
        </w:tc>
      </w:tr>
      <w:tr w:rsidR="006F10F9" w:rsidTr="00AC6413">
        <w:tc>
          <w:tcPr>
            <w:tcW w:w="2376" w:type="dxa"/>
          </w:tcPr>
          <w:p w:rsidR="006F10F9" w:rsidRPr="001543E2" w:rsidRDefault="006F10F9" w:rsidP="00AC6413">
            <w:pPr>
              <w:spacing w:after="0" w:line="240" w:lineRule="auto"/>
              <w:rPr>
                <w:rFonts w:ascii="Times New Roman" w:hAnsi="Times New Roman" w:cs="Times New Roman"/>
              </w:rPr>
            </w:pPr>
            <w:r w:rsidRPr="001543E2">
              <w:rPr>
                <w:rFonts w:ascii="Times New Roman" w:hAnsi="Times New Roman" w:cs="Times New Roman"/>
              </w:rPr>
              <w:t>Иностранный язык</w:t>
            </w:r>
          </w:p>
        </w:tc>
        <w:tc>
          <w:tcPr>
            <w:tcW w:w="1701" w:type="dxa"/>
          </w:tcPr>
          <w:p w:rsidR="006F10F9" w:rsidRPr="001543E2" w:rsidRDefault="006F10F9" w:rsidP="00AC6413">
            <w:pPr>
              <w:spacing w:after="0" w:line="240" w:lineRule="auto"/>
              <w:rPr>
                <w:rFonts w:ascii="Times New Roman" w:hAnsi="Times New Roman" w:cs="Times New Roman"/>
              </w:rPr>
            </w:pPr>
            <w:r w:rsidRPr="001543E2">
              <w:rPr>
                <w:rFonts w:ascii="Times New Roman" w:hAnsi="Times New Roman" w:cs="Times New Roman"/>
              </w:rPr>
              <w:t>Иностранный язык</w:t>
            </w:r>
          </w:p>
        </w:tc>
        <w:tc>
          <w:tcPr>
            <w:tcW w:w="993" w:type="dxa"/>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rPr>
              <w:t>0</w:t>
            </w:r>
          </w:p>
        </w:tc>
        <w:tc>
          <w:tcPr>
            <w:tcW w:w="1282" w:type="dxa"/>
          </w:tcPr>
          <w:p w:rsidR="006F10F9" w:rsidRPr="001543E2" w:rsidRDefault="006F10F9" w:rsidP="00AC6413">
            <w:pPr>
              <w:spacing w:after="0" w:line="240" w:lineRule="auto"/>
              <w:jc w:val="center"/>
              <w:rPr>
                <w:rFonts w:ascii="Times New Roman" w:hAnsi="Times New Roman" w:cs="Times New Roman"/>
              </w:rPr>
            </w:pPr>
            <w:r>
              <w:rPr>
                <w:rFonts w:ascii="Times New Roman" w:hAnsi="Times New Roman" w:cs="Times New Roman"/>
              </w:rPr>
              <w:t>2</w:t>
            </w:r>
          </w:p>
        </w:tc>
        <w:tc>
          <w:tcPr>
            <w:tcW w:w="993" w:type="dxa"/>
          </w:tcPr>
          <w:p w:rsidR="006F10F9" w:rsidRPr="001543E2" w:rsidRDefault="006F10F9" w:rsidP="00AC6413">
            <w:pPr>
              <w:spacing w:after="0" w:line="240" w:lineRule="auto"/>
              <w:jc w:val="center"/>
              <w:rPr>
                <w:rFonts w:ascii="Times New Roman" w:hAnsi="Times New Roman" w:cs="Times New Roman"/>
              </w:rPr>
            </w:pPr>
            <w:r>
              <w:rPr>
                <w:rFonts w:ascii="Times New Roman" w:hAnsi="Times New Roman" w:cs="Times New Roman"/>
              </w:rPr>
              <w:t>2</w:t>
            </w:r>
          </w:p>
        </w:tc>
        <w:tc>
          <w:tcPr>
            <w:tcW w:w="1141" w:type="dxa"/>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rPr>
              <w:t>2</w:t>
            </w:r>
          </w:p>
        </w:tc>
        <w:tc>
          <w:tcPr>
            <w:tcW w:w="850" w:type="dxa"/>
          </w:tcPr>
          <w:p w:rsidR="006F10F9" w:rsidRPr="001543E2" w:rsidRDefault="006F10F9" w:rsidP="00AC6413">
            <w:pPr>
              <w:spacing w:after="0" w:line="240" w:lineRule="auto"/>
              <w:jc w:val="center"/>
              <w:rPr>
                <w:rFonts w:ascii="Times New Roman" w:hAnsi="Times New Roman" w:cs="Times New Roman"/>
              </w:rPr>
            </w:pPr>
            <w:r>
              <w:rPr>
                <w:rFonts w:ascii="Times New Roman" w:hAnsi="Times New Roman" w:cs="Times New Roman"/>
              </w:rPr>
              <w:t>6</w:t>
            </w:r>
          </w:p>
        </w:tc>
        <w:tc>
          <w:tcPr>
            <w:tcW w:w="567" w:type="dxa"/>
          </w:tcPr>
          <w:p w:rsidR="006F10F9" w:rsidRPr="001543E2" w:rsidRDefault="006F10F9" w:rsidP="00AC6413">
            <w:pPr>
              <w:spacing w:after="0" w:line="240" w:lineRule="auto"/>
              <w:jc w:val="center"/>
              <w:rPr>
                <w:rFonts w:ascii="Times New Roman" w:hAnsi="Times New Roman" w:cs="Times New Roman"/>
              </w:rPr>
            </w:pPr>
          </w:p>
        </w:tc>
      </w:tr>
      <w:tr w:rsidR="006F10F9" w:rsidTr="00AC6413">
        <w:tc>
          <w:tcPr>
            <w:tcW w:w="2376" w:type="dxa"/>
          </w:tcPr>
          <w:p w:rsidR="006F10F9" w:rsidRPr="001543E2" w:rsidRDefault="006F10F9" w:rsidP="00AC6413">
            <w:pPr>
              <w:spacing w:after="0" w:line="240" w:lineRule="auto"/>
              <w:rPr>
                <w:rFonts w:ascii="Times New Roman" w:hAnsi="Times New Roman" w:cs="Times New Roman"/>
              </w:rPr>
            </w:pPr>
            <w:r w:rsidRPr="001543E2">
              <w:rPr>
                <w:rFonts w:ascii="Times New Roman" w:hAnsi="Times New Roman" w:cs="Times New Roman"/>
              </w:rPr>
              <w:t>Математика и информатика</w:t>
            </w:r>
          </w:p>
        </w:tc>
        <w:tc>
          <w:tcPr>
            <w:tcW w:w="1701" w:type="dxa"/>
          </w:tcPr>
          <w:p w:rsidR="006F10F9" w:rsidRPr="001543E2" w:rsidRDefault="006F10F9" w:rsidP="00AC6413">
            <w:pPr>
              <w:spacing w:after="0" w:line="240" w:lineRule="auto"/>
              <w:rPr>
                <w:rFonts w:ascii="Times New Roman" w:hAnsi="Times New Roman" w:cs="Times New Roman"/>
              </w:rPr>
            </w:pPr>
            <w:r w:rsidRPr="001543E2">
              <w:rPr>
                <w:rFonts w:ascii="Times New Roman" w:hAnsi="Times New Roman" w:cs="Times New Roman"/>
              </w:rPr>
              <w:t>Математика</w:t>
            </w:r>
          </w:p>
        </w:tc>
        <w:tc>
          <w:tcPr>
            <w:tcW w:w="993" w:type="dxa"/>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rPr>
              <w:t>4</w:t>
            </w:r>
          </w:p>
        </w:tc>
        <w:tc>
          <w:tcPr>
            <w:tcW w:w="1282" w:type="dxa"/>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rPr>
              <w:t>4</w:t>
            </w:r>
          </w:p>
        </w:tc>
        <w:tc>
          <w:tcPr>
            <w:tcW w:w="993" w:type="dxa"/>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rPr>
              <w:t>4</w:t>
            </w:r>
          </w:p>
        </w:tc>
        <w:tc>
          <w:tcPr>
            <w:tcW w:w="1141" w:type="dxa"/>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rPr>
              <w:t>4</w:t>
            </w:r>
          </w:p>
        </w:tc>
        <w:tc>
          <w:tcPr>
            <w:tcW w:w="850" w:type="dxa"/>
          </w:tcPr>
          <w:p w:rsidR="006F10F9" w:rsidRPr="001543E2" w:rsidRDefault="006F10F9" w:rsidP="00AC6413">
            <w:pPr>
              <w:spacing w:after="0" w:line="240" w:lineRule="auto"/>
              <w:jc w:val="center"/>
              <w:rPr>
                <w:rFonts w:ascii="Times New Roman" w:hAnsi="Times New Roman" w:cs="Times New Roman"/>
              </w:rPr>
            </w:pPr>
            <w:r>
              <w:rPr>
                <w:rFonts w:ascii="Times New Roman" w:hAnsi="Times New Roman" w:cs="Times New Roman"/>
              </w:rPr>
              <w:t>16</w:t>
            </w:r>
          </w:p>
        </w:tc>
        <w:tc>
          <w:tcPr>
            <w:tcW w:w="567" w:type="dxa"/>
          </w:tcPr>
          <w:p w:rsidR="006F10F9" w:rsidRPr="001543E2" w:rsidRDefault="006F10F9" w:rsidP="00AC6413">
            <w:pPr>
              <w:spacing w:after="0" w:line="240" w:lineRule="auto"/>
              <w:jc w:val="center"/>
              <w:rPr>
                <w:rFonts w:ascii="Times New Roman" w:hAnsi="Times New Roman" w:cs="Times New Roman"/>
              </w:rPr>
            </w:pPr>
          </w:p>
        </w:tc>
      </w:tr>
      <w:tr w:rsidR="006F10F9" w:rsidTr="00AC6413">
        <w:tc>
          <w:tcPr>
            <w:tcW w:w="2376" w:type="dxa"/>
          </w:tcPr>
          <w:p w:rsidR="006F10F9" w:rsidRPr="001543E2" w:rsidRDefault="006F10F9" w:rsidP="00AC6413">
            <w:pPr>
              <w:spacing w:after="0" w:line="240" w:lineRule="auto"/>
              <w:rPr>
                <w:rFonts w:ascii="Times New Roman" w:hAnsi="Times New Roman" w:cs="Times New Roman"/>
              </w:rPr>
            </w:pPr>
            <w:r w:rsidRPr="001543E2">
              <w:rPr>
                <w:rFonts w:ascii="Times New Roman" w:hAnsi="Times New Roman" w:cs="Times New Roman"/>
              </w:rPr>
              <w:t>Обществознание и естествознание ("</w:t>
            </w:r>
            <w:r>
              <w:rPr>
                <w:rFonts w:ascii="Times New Roman" w:hAnsi="Times New Roman" w:cs="Times New Roman"/>
              </w:rPr>
              <w:t>О</w:t>
            </w:r>
            <w:r w:rsidRPr="001543E2">
              <w:rPr>
                <w:rFonts w:ascii="Times New Roman" w:hAnsi="Times New Roman" w:cs="Times New Roman"/>
              </w:rPr>
              <w:t>кружающий мир")</w:t>
            </w:r>
          </w:p>
        </w:tc>
        <w:tc>
          <w:tcPr>
            <w:tcW w:w="1701" w:type="dxa"/>
          </w:tcPr>
          <w:p w:rsidR="006F10F9" w:rsidRPr="001543E2" w:rsidRDefault="006F10F9" w:rsidP="00AC6413">
            <w:pPr>
              <w:spacing w:after="0" w:line="240" w:lineRule="auto"/>
              <w:rPr>
                <w:rFonts w:ascii="Times New Roman" w:hAnsi="Times New Roman" w:cs="Times New Roman"/>
              </w:rPr>
            </w:pPr>
            <w:r w:rsidRPr="001543E2">
              <w:rPr>
                <w:rFonts w:ascii="Times New Roman" w:hAnsi="Times New Roman" w:cs="Times New Roman"/>
              </w:rPr>
              <w:t>Окружающий мир</w:t>
            </w:r>
          </w:p>
        </w:tc>
        <w:tc>
          <w:tcPr>
            <w:tcW w:w="993" w:type="dxa"/>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rPr>
              <w:t>2</w:t>
            </w:r>
          </w:p>
        </w:tc>
        <w:tc>
          <w:tcPr>
            <w:tcW w:w="1282" w:type="dxa"/>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rPr>
              <w:t>2</w:t>
            </w:r>
          </w:p>
        </w:tc>
        <w:tc>
          <w:tcPr>
            <w:tcW w:w="993" w:type="dxa"/>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rPr>
              <w:t>2</w:t>
            </w:r>
          </w:p>
        </w:tc>
        <w:tc>
          <w:tcPr>
            <w:tcW w:w="1141" w:type="dxa"/>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rPr>
              <w:t>2</w:t>
            </w:r>
          </w:p>
        </w:tc>
        <w:tc>
          <w:tcPr>
            <w:tcW w:w="850" w:type="dxa"/>
          </w:tcPr>
          <w:p w:rsidR="006F10F9" w:rsidRPr="001543E2" w:rsidRDefault="006F10F9" w:rsidP="00AC6413">
            <w:pPr>
              <w:spacing w:after="0" w:line="240" w:lineRule="auto"/>
              <w:jc w:val="center"/>
              <w:rPr>
                <w:rFonts w:ascii="Times New Roman" w:hAnsi="Times New Roman" w:cs="Times New Roman"/>
              </w:rPr>
            </w:pPr>
            <w:r>
              <w:rPr>
                <w:rFonts w:ascii="Times New Roman" w:hAnsi="Times New Roman" w:cs="Times New Roman"/>
              </w:rPr>
              <w:t>8</w:t>
            </w:r>
          </w:p>
        </w:tc>
        <w:tc>
          <w:tcPr>
            <w:tcW w:w="567" w:type="dxa"/>
          </w:tcPr>
          <w:p w:rsidR="006F10F9" w:rsidRPr="001543E2" w:rsidRDefault="006F10F9" w:rsidP="00AC6413">
            <w:pPr>
              <w:spacing w:after="0" w:line="240" w:lineRule="auto"/>
              <w:jc w:val="center"/>
              <w:rPr>
                <w:rFonts w:ascii="Times New Roman" w:hAnsi="Times New Roman" w:cs="Times New Roman"/>
              </w:rPr>
            </w:pPr>
          </w:p>
        </w:tc>
      </w:tr>
      <w:tr w:rsidR="006F10F9" w:rsidTr="00AC6413">
        <w:tc>
          <w:tcPr>
            <w:tcW w:w="2376" w:type="dxa"/>
          </w:tcPr>
          <w:p w:rsidR="006F10F9" w:rsidRPr="001543E2" w:rsidRDefault="006F10F9" w:rsidP="00AC6413">
            <w:pPr>
              <w:spacing w:after="0" w:line="240" w:lineRule="auto"/>
              <w:rPr>
                <w:rFonts w:ascii="Times New Roman" w:hAnsi="Times New Roman" w:cs="Times New Roman"/>
              </w:rPr>
            </w:pPr>
            <w:r w:rsidRPr="001543E2">
              <w:rPr>
                <w:rFonts w:ascii="Times New Roman" w:hAnsi="Times New Roman" w:cs="Times New Roman"/>
              </w:rPr>
              <w:t>Основы религиозных культур и светской этики</w:t>
            </w:r>
          </w:p>
        </w:tc>
        <w:tc>
          <w:tcPr>
            <w:tcW w:w="1701" w:type="dxa"/>
          </w:tcPr>
          <w:p w:rsidR="006F10F9" w:rsidRPr="001543E2" w:rsidRDefault="006F10F9" w:rsidP="00AC6413">
            <w:pPr>
              <w:spacing w:after="0" w:line="240" w:lineRule="auto"/>
              <w:rPr>
                <w:rFonts w:ascii="Times New Roman" w:hAnsi="Times New Roman" w:cs="Times New Roman"/>
              </w:rPr>
            </w:pPr>
            <w:r w:rsidRPr="001543E2">
              <w:rPr>
                <w:rFonts w:ascii="Times New Roman" w:hAnsi="Times New Roman" w:cs="Times New Roman"/>
              </w:rPr>
              <w:t>Основы религиозных культур и светской этики</w:t>
            </w:r>
          </w:p>
        </w:tc>
        <w:tc>
          <w:tcPr>
            <w:tcW w:w="993" w:type="dxa"/>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rPr>
              <w:t>0</w:t>
            </w:r>
          </w:p>
        </w:tc>
        <w:tc>
          <w:tcPr>
            <w:tcW w:w="1282" w:type="dxa"/>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rPr>
              <w:t>0</w:t>
            </w:r>
          </w:p>
        </w:tc>
        <w:tc>
          <w:tcPr>
            <w:tcW w:w="993" w:type="dxa"/>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rPr>
              <w:t>0</w:t>
            </w:r>
          </w:p>
        </w:tc>
        <w:tc>
          <w:tcPr>
            <w:tcW w:w="1141" w:type="dxa"/>
          </w:tcPr>
          <w:p w:rsidR="006F10F9" w:rsidRPr="001543E2" w:rsidRDefault="006F10F9" w:rsidP="00AC6413">
            <w:pPr>
              <w:spacing w:after="0" w:line="240" w:lineRule="auto"/>
              <w:jc w:val="center"/>
              <w:rPr>
                <w:rFonts w:ascii="Times New Roman" w:hAnsi="Times New Roman" w:cs="Times New Roman"/>
              </w:rPr>
            </w:pPr>
            <w:r>
              <w:rPr>
                <w:rFonts w:ascii="Times New Roman" w:hAnsi="Times New Roman" w:cs="Times New Roman"/>
              </w:rPr>
              <w:t>1</w:t>
            </w:r>
          </w:p>
        </w:tc>
        <w:tc>
          <w:tcPr>
            <w:tcW w:w="850" w:type="dxa"/>
          </w:tcPr>
          <w:p w:rsidR="006F10F9" w:rsidRPr="001543E2" w:rsidRDefault="006F10F9" w:rsidP="00AC6413">
            <w:pPr>
              <w:spacing w:after="0" w:line="240" w:lineRule="auto"/>
              <w:jc w:val="center"/>
              <w:rPr>
                <w:rFonts w:ascii="Times New Roman" w:hAnsi="Times New Roman" w:cs="Times New Roman"/>
              </w:rPr>
            </w:pPr>
            <w:r>
              <w:rPr>
                <w:rFonts w:ascii="Times New Roman" w:hAnsi="Times New Roman" w:cs="Times New Roman"/>
              </w:rPr>
              <w:t>1</w:t>
            </w:r>
          </w:p>
        </w:tc>
        <w:tc>
          <w:tcPr>
            <w:tcW w:w="567" w:type="dxa"/>
          </w:tcPr>
          <w:p w:rsidR="006F10F9" w:rsidRPr="001543E2" w:rsidRDefault="006F10F9" w:rsidP="00AC6413">
            <w:pPr>
              <w:spacing w:after="0" w:line="240" w:lineRule="auto"/>
              <w:jc w:val="center"/>
              <w:rPr>
                <w:rFonts w:ascii="Times New Roman" w:hAnsi="Times New Roman" w:cs="Times New Roman"/>
              </w:rPr>
            </w:pPr>
          </w:p>
        </w:tc>
      </w:tr>
      <w:tr w:rsidR="006F10F9" w:rsidTr="00AC6413">
        <w:tc>
          <w:tcPr>
            <w:tcW w:w="2376" w:type="dxa"/>
            <w:vMerge w:val="restart"/>
          </w:tcPr>
          <w:p w:rsidR="006F10F9" w:rsidRPr="001543E2" w:rsidRDefault="006F10F9" w:rsidP="00AC6413">
            <w:pPr>
              <w:spacing w:after="0" w:line="240" w:lineRule="auto"/>
              <w:rPr>
                <w:rFonts w:ascii="Times New Roman" w:hAnsi="Times New Roman" w:cs="Times New Roman"/>
              </w:rPr>
            </w:pPr>
            <w:r w:rsidRPr="001543E2">
              <w:rPr>
                <w:rFonts w:ascii="Times New Roman" w:hAnsi="Times New Roman" w:cs="Times New Roman"/>
              </w:rPr>
              <w:t>Искусство</w:t>
            </w:r>
          </w:p>
        </w:tc>
        <w:tc>
          <w:tcPr>
            <w:tcW w:w="1701" w:type="dxa"/>
          </w:tcPr>
          <w:p w:rsidR="006F10F9" w:rsidRPr="001543E2" w:rsidRDefault="006F10F9" w:rsidP="00AC6413">
            <w:pPr>
              <w:spacing w:after="0" w:line="240" w:lineRule="auto"/>
              <w:rPr>
                <w:rFonts w:ascii="Times New Roman" w:hAnsi="Times New Roman" w:cs="Times New Roman"/>
              </w:rPr>
            </w:pPr>
            <w:r w:rsidRPr="001543E2">
              <w:rPr>
                <w:rFonts w:ascii="Times New Roman" w:hAnsi="Times New Roman" w:cs="Times New Roman"/>
              </w:rPr>
              <w:t>Изобразительное искусство</w:t>
            </w:r>
          </w:p>
        </w:tc>
        <w:tc>
          <w:tcPr>
            <w:tcW w:w="993" w:type="dxa"/>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rPr>
              <w:t>1</w:t>
            </w:r>
          </w:p>
        </w:tc>
        <w:tc>
          <w:tcPr>
            <w:tcW w:w="1282" w:type="dxa"/>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rPr>
              <w:t>1</w:t>
            </w:r>
          </w:p>
        </w:tc>
        <w:tc>
          <w:tcPr>
            <w:tcW w:w="993" w:type="dxa"/>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rPr>
              <w:t>1</w:t>
            </w:r>
          </w:p>
        </w:tc>
        <w:tc>
          <w:tcPr>
            <w:tcW w:w="1141" w:type="dxa"/>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rPr>
              <w:t>1</w:t>
            </w:r>
          </w:p>
        </w:tc>
        <w:tc>
          <w:tcPr>
            <w:tcW w:w="850" w:type="dxa"/>
          </w:tcPr>
          <w:p w:rsidR="006F10F9" w:rsidRPr="001543E2" w:rsidRDefault="006F10F9" w:rsidP="00AC6413">
            <w:pPr>
              <w:spacing w:after="0" w:line="240" w:lineRule="auto"/>
              <w:jc w:val="center"/>
              <w:rPr>
                <w:rFonts w:ascii="Times New Roman" w:hAnsi="Times New Roman" w:cs="Times New Roman"/>
              </w:rPr>
            </w:pPr>
            <w:r>
              <w:rPr>
                <w:rFonts w:ascii="Times New Roman" w:hAnsi="Times New Roman" w:cs="Times New Roman"/>
              </w:rPr>
              <w:t>4</w:t>
            </w:r>
          </w:p>
        </w:tc>
        <w:tc>
          <w:tcPr>
            <w:tcW w:w="567" w:type="dxa"/>
          </w:tcPr>
          <w:p w:rsidR="006F10F9" w:rsidRPr="001543E2" w:rsidRDefault="006F10F9" w:rsidP="00AC6413">
            <w:pPr>
              <w:spacing w:after="0" w:line="240" w:lineRule="auto"/>
              <w:jc w:val="center"/>
              <w:rPr>
                <w:rFonts w:ascii="Times New Roman" w:hAnsi="Times New Roman" w:cs="Times New Roman"/>
              </w:rPr>
            </w:pPr>
          </w:p>
        </w:tc>
      </w:tr>
      <w:tr w:rsidR="006F10F9" w:rsidTr="00AC6413">
        <w:tc>
          <w:tcPr>
            <w:tcW w:w="2376" w:type="dxa"/>
            <w:vMerge/>
          </w:tcPr>
          <w:p w:rsidR="006F10F9" w:rsidRPr="001543E2" w:rsidRDefault="006F10F9" w:rsidP="00AC6413">
            <w:pPr>
              <w:spacing w:after="0" w:line="240" w:lineRule="auto"/>
              <w:rPr>
                <w:rFonts w:ascii="Times New Roman" w:hAnsi="Times New Roman" w:cs="Times New Roman"/>
              </w:rPr>
            </w:pPr>
          </w:p>
        </w:tc>
        <w:tc>
          <w:tcPr>
            <w:tcW w:w="1701" w:type="dxa"/>
          </w:tcPr>
          <w:p w:rsidR="006F10F9" w:rsidRPr="001543E2" w:rsidRDefault="006F10F9" w:rsidP="00AC6413">
            <w:pPr>
              <w:spacing w:after="0" w:line="240" w:lineRule="auto"/>
              <w:rPr>
                <w:rFonts w:ascii="Times New Roman" w:hAnsi="Times New Roman" w:cs="Times New Roman"/>
              </w:rPr>
            </w:pPr>
            <w:r w:rsidRPr="001543E2">
              <w:rPr>
                <w:rFonts w:ascii="Times New Roman" w:hAnsi="Times New Roman" w:cs="Times New Roman"/>
              </w:rPr>
              <w:t>Музыка</w:t>
            </w:r>
          </w:p>
        </w:tc>
        <w:tc>
          <w:tcPr>
            <w:tcW w:w="993" w:type="dxa"/>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rPr>
              <w:t>1</w:t>
            </w:r>
          </w:p>
        </w:tc>
        <w:tc>
          <w:tcPr>
            <w:tcW w:w="1282" w:type="dxa"/>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rPr>
              <w:t>1</w:t>
            </w:r>
          </w:p>
        </w:tc>
        <w:tc>
          <w:tcPr>
            <w:tcW w:w="993" w:type="dxa"/>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rPr>
              <w:t>1</w:t>
            </w:r>
          </w:p>
        </w:tc>
        <w:tc>
          <w:tcPr>
            <w:tcW w:w="1141" w:type="dxa"/>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rPr>
              <w:t>1</w:t>
            </w:r>
          </w:p>
        </w:tc>
        <w:tc>
          <w:tcPr>
            <w:tcW w:w="850" w:type="dxa"/>
          </w:tcPr>
          <w:p w:rsidR="006F10F9" w:rsidRPr="001543E2" w:rsidRDefault="006F10F9" w:rsidP="00AC6413">
            <w:pPr>
              <w:spacing w:after="0" w:line="240" w:lineRule="auto"/>
              <w:jc w:val="center"/>
              <w:rPr>
                <w:rFonts w:ascii="Times New Roman" w:hAnsi="Times New Roman" w:cs="Times New Roman"/>
              </w:rPr>
            </w:pPr>
            <w:r>
              <w:rPr>
                <w:rFonts w:ascii="Times New Roman" w:hAnsi="Times New Roman" w:cs="Times New Roman"/>
              </w:rPr>
              <w:t>4</w:t>
            </w:r>
          </w:p>
        </w:tc>
        <w:tc>
          <w:tcPr>
            <w:tcW w:w="567" w:type="dxa"/>
          </w:tcPr>
          <w:p w:rsidR="006F10F9" w:rsidRPr="001543E2" w:rsidRDefault="006F10F9" w:rsidP="00AC6413">
            <w:pPr>
              <w:spacing w:after="0" w:line="240" w:lineRule="auto"/>
              <w:jc w:val="center"/>
              <w:rPr>
                <w:rFonts w:ascii="Times New Roman" w:hAnsi="Times New Roman" w:cs="Times New Roman"/>
              </w:rPr>
            </w:pPr>
          </w:p>
        </w:tc>
      </w:tr>
      <w:tr w:rsidR="006F10F9" w:rsidTr="00AC6413">
        <w:tc>
          <w:tcPr>
            <w:tcW w:w="2376" w:type="dxa"/>
          </w:tcPr>
          <w:p w:rsidR="006F10F9" w:rsidRPr="001543E2" w:rsidRDefault="006F10F9" w:rsidP="00AC6413">
            <w:pPr>
              <w:spacing w:after="0" w:line="240" w:lineRule="auto"/>
              <w:rPr>
                <w:rFonts w:ascii="Times New Roman" w:hAnsi="Times New Roman" w:cs="Times New Roman"/>
              </w:rPr>
            </w:pPr>
            <w:r w:rsidRPr="001543E2">
              <w:rPr>
                <w:rFonts w:ascii="Times New Roman" w:hAnsi="Times New Roman" w:cs="Times New Roman"/>
              </w:rPr>
              <w:t>Технология</w:t>
            </w:r>
          </w:p>
        </w:tc>
        <w:tc>
          <w:tcPr>
            <w:tcW w:w="1701" w:type="dxa"/>
          </w:tcPr>
          <w:p w:rsidR="006F10F9" w:rsidRPr="001543E2" w:rsidRDefault="006F10F9" w:rsidP="00AC6413">
            <w:pPr>
              <w:spacing w:after="0" w:line="240" w:lineRule="auto"/>
              <w:rPr>
                <w:rFonts w:ascii="Times New Roman" w:hAnsi="Times New Roman" w:cs="Times New Roman"/>
              </w:rPr>
            </w:pPr>
            <w:r w:rsidRPr="001543E2">
              <w:rPr>
                <w:rFonts w:ascii="Times New Roman" w:hAnsi="Times New Roman" w:cs="Times New Roman"/>
              </w:rPr>
              <w:t>Технология</w:t>
            </w:r>
          </w:p>
        </w:tc>
        <w:tc>
          <w:tcPr>
            <w:tcW w:w="993" w:type="dxa"/>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rPr>
              <w:t>1</w:t>
            </w:r>
          </w:p>
        </w:tc>
        <w:tc>
          <w:tcPr>
            <w:tcW w:w="1282" w:type="dxa"/>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rPr>
              <w:t>1</w:t>
            </w:r>
          </w:p>
        </w:tc>
        <w:tc>
          <w:tcPr>
            <w:tcW w:w="993" w:type="dxa"/>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rPr>
              <w:t>1</w:t>
            </w:r>
          </w:p>
        </w:tc>
        <w:tc>
          <w:tcPr>
            <w:tcW w:w="1141" w:type="dxa"/>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rPr>
              <w:t>1</w:t>
            </w:r>
          </w:p>
        </w:tc>
        <w:tc>
          <w:tcPr>
            <w:tcW w:w="850" w:type="dxa"/>
          </w:tcPr>
          <w:p w:rsidR="006F10F9" w:rsidRPr="001543E2" w:rsidRDefault="006F10F9" w:rsidP="00AC6413">
            <w:pPr>
              <w:spacing w:after="0" w:line="240" w:lineRule="auto"/>
              <w:jc w:val="center"/>
              <w:rPr>
                <w:rFonts w:ascii="Times New Roman" w:hAnsi="Times New Roman" w:cs="Times New Roman"/>
              </w:rPr>
            </w:pPr>
            <w:r>
              <w:rPr>
                <w:rFonts w:ascii="Times New Roman" w:hAnsi="Times New Roman" w:cs="Times New Roman"/>
              </w:rPr>
              <w:t>4</w:t>
            </w:r>
          </w:p>
        </w:tc>
        <w:tc>
          <w:tcPr>
            <w:tcW w:w="567" w:type="dxa"/>
          </w:tcPr>
          <w:p w:rsidR="006F10F9" w:rsidRPr="001543E2" w:rsidRDefault="006F10F9" w:rsidP="00AC6413">
            <w:pPr>
              <w:spacing w:after="0" w:line="240" w:lineRule="auto"/>
              <w:jc w:val="center"/>
              <w:rPr>
                <w:rFonts w:ascii="Times New Roman" w:hAnsi="Times New Roman" w:cs="Times New Roman"/>
              </w:rPr>
            </w:pPr>
          </w:p>
        </w:tc>
      </w:tr>
      <w:tr w:rsidR="006F10F9" w:rsidTr="00AC6413">
        <w:tc>
          <w:tcPr>
            <w:tcW w:w="2376" w:type="dxa"/>
          </w:tcPr>
          <w:p w:rsidR="006F10F9" w:rsidRPr="001543E2" w:rsidRDefault="006F10F9" w:rsidP="00AC6413">
            <w:pPr>
              <w:spacing w:after="0" w:line="240" w:lineRule="auto"/>
              <w:rPr>
                <w:rFonts w:ascii="Times New Roman" w:hAnsi="Times New Roman" w:cs="Times New Roman"/>
              </w:rPr>
            </w:pPr>
            <w:r w:rsidRPr="001543E2">
              <w:rPr>
                <w:rFonts w:ascii="Times New Roman" w:hAnsi="Times New Roman" w:cs="Times New Roman"/>
              </w:rPr>
              <w:t>Физическая культура</w:t>
            </w:r>
          </w:p>
        </w:tc>
        <w:tc>
          <w:tcPr>
            <w:tcW w:w="1701" w:type="dxa"/>
          </w:tcPr>
          <w:p w:rsidR="006F10F9" w:rsidRPr="001543E2" w:rsidRDefault="006F10F9" w:rsidP="00AC6413">
            <w:pPr>
              <w:spacing w:after="0" w:line="240" w:lineRule="auto"/>
              <w:rPr>
                <w:rFonts w:ascii="Times New Roman" w:hAnsi="Times New Roman" w:cs="Times New Roman"/>
              </w:rPr>
            </w:pPr>
            <w:r w:rsidRPr="001543E2">
              <w:rPr>
                <w:rFonts w:ascii="Times New Roman" w:hAnsi="Times New Roman" w:cs="Times New Roman"/>
              </w:rPr>
              <w:t>Физическая культура</w:t>
            </w:r>
          </w:p>
        </w:tc>
        <w:tc>
          <w:tcPr>
            <w:tcW w:w="993" w:type="dxa"/>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rPr>
              <w:t>3</w:t>
            </w:r>
          </w:p>
        </w:tc>
        <w:tc>
          <w:tcPr>
            <w:tcW w:w="1282" w:type="dxa"/>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rPr>
              <w:t>3</w:t>
            </w:r>
          </w:p>
        </w:tc>
        <w:tc>
          <w:tcPr>
            <w:tcW w:w="993" w:type="dxa"/>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rPr>
              <w:t>3</w:t>
            </w:r>
          </w:p>
        </w:tc>
        <w:tc>
          <w:tcPr>
            <w:tcW w:w="1141" w:type="dxa"/>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rPr>
              <w:t>3</w:t>
            </w:r>
          </w:p>
        </w:tc>
        <w:tc>
          <w:tcPr>
            <w:tcW w:w="850" w:type="dxa"/>
          </w:tcPr>
          <w:p w:rsidR="006F10F9" w:rsidRPr="001543E2" w:rsidRDefault="006F10F9" w:rsidP="00AC6413">
            <w:pPr>
              <w:spacing w:after="0" w:line="240" w:lineRule="auto"/>
              <w:jc w:val="center"/>
              <w:rPr>
                <w:rFonts w:ascii="Times New Roman" w:hAnsi="Times New Roman" w:cs="Times New Roman"/>
              </w:rPr>
            </w:pPr>
            <w:r>
              <w:rPr>
                <w:rFonts w:ascii="Times New Roman" w:hAnsi="Times New Roman" w:cs="Times New Roman"/>
              </w:rPr>
              <w:t>12</w:t>
            </w:r>
          </w:p>
        </w:tc>
        <w:tc>
          <w:tcPr>
            <w:tcW w:w="567" w:type="dxa"/>
          </w:tcPr>
          <w:p w:rsidR="006F10F9" w:rsidRPr="001543E2" w:rsidRDefault="006F10F9" w:rsidP="00AC6413">
            <w:pPr>
              <w:spacing w:after="0" w:line="240" w:lineRule="auto"/>
              <w:jc w:val="center"/>
              <w:rPr>
                <w:rFonts w:ascii="Times New Roman" w:hAnsi="Times New Roman" w:cs="Times New Roman"/>
              </w:rPr>
            </w:pPr>
          </w:p>
        </w:tc>
      </w:tr>
      <w:tr w:rsidR="006F10F9" w:rsidTr="00AC6413">
        <w:tc>
          <w:tcPr>
            <w:tcW w:w="4077" w:type="dxa"/>
            <w:gridSpan w:val="2"/>
            <w:shd w:val="clear" w:color="auto" w:fill="00FF00"/>
          </w:tcPr>
          <w:p w:rsidR="006F10F9" w:rsidRPr="001543E2" w:rsidRDefault="006F10F9" w:rsidP="00AC6413">
            <w:pPr>
              <w:spacing w:after="0" w:line="240" w:lineRule="auto"/>
              <w:rPr>
                <w:rFonts w:ascii="Times New Roman" w:hAnsi="Times New Roman" w:cs="Times New Roman"/>
              </w:rPr>
            </w:pPr>
            <w:r w:rsidRPr="001543E2">
              <w:rPr>
                <w:rFonts w:ascii="Times New Roman" w:hAnsi="Times New Roman" w:cs="Times New Roman"/>
              </w:rPr>
              <w:t>Итого</w:t>
            </w:r>
          </w:p>
        </w:tc>
        <w:tc>
          <w:tcPr>
            <w:tcW w:w="993" w:type="dxa"/>
            <w:shd w:val="clear" w:color="auto" w:fill="00FF00"/>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rPr>
              <w:t>21</w:t>
            </w:r>
          </w:p>
        </w:tc>
        <w:tc>
          <w:tcPr>
            <w:tcW w:w="1282" w:type="dxa"/>
            <w:shd w:val="clear" w:color="auto" w:fill="00FF00"/>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rPr>
              <w:t>2</w:t>
            </w:r>
            <w:r>
              <w:rPr>
                <w:rFonts w:ascii="Times New Roman" w:hAnsi="Times New Roman" w:cs="Times New Roman"/>
              </w:rPr>
              <w:t>3</w:t>
            </w:r>
          </w:p>
        </w:tc>
        <w:tc>
          <w:tcPr>
            <w:tcW w:w="993" w:type="dxa"/>
            <w:shd w:val="clear" w:color="auto" w:fill="00FF00"/>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rPr>
              <w:t>2</w:t>
            </w:r>
            <w:r>
              <w:rPr>
                <w:rFonts w:ascii="Times New Roman" w:hAnsi="Times New Roman" w:cs="Times New Roman"/>
              </w:rPr>
              <w:t>3</w:t>
            </w:r>
          </w:p>
        </w:tc>
        <w:tc>
          <w:tcPr>
            <w:tcW w:w="1141" w:type="dxa"/>
            <w:shd w:val="clear" w:color="auto" w:fill="00FF00"/>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rPr>
              <w:t>2</w:t>
            </w:r>
            <w:r>
              <w:rPr>
                <w:rFonts w:ascii="Times New Roman" w:hAnsi="Times New Roman" w:cs="Times New Roman"/>
              </w:rPr>
              <w:t>4</w:t>
            </w:r>
          </w:p>
        </w:tc>
        <w:tc>
          <w:tcPr>
            <w:tcW w:w="850" w:type="dxa"/>
            <w:shd w:val="clear" w:color="auto" w:fill="00FF00"/>
          </w:tcPr>
          <w:p w:rsidR="006F10F9" w:rsidRPr="001543E2" w:rsidRDefault="006F10F9" w:rsidP="00AC6413">
            <w:pPr>
              <w:spacing w:after="0" w:line="240" w:lineRule="auto"/>
              <w:jc w:val="center"/>
              <w:rPr>
                <w:rFonts w:ascii="Times New Roman" w:hAnsi="Times New Roman" w:cs="Times New Roman"/>
              </w:rPr>
            </w:pPr>
            <w:r>
              <w:rPr>
                <w:rFonts w:ascii="Times New Roman" w:hAnsi="Times New Roman" w:cs="Times New Roman"/>
              </w:rPr>
              <w:t>70</w:t>
            </w:r>
          </w:p>
        </w:tc>
        <w:tc>
          <w:tcPr>
            <w:tcW w:w="567" w:type="dxa"/>
            <w:shd w:val="clear" w:color="auto" w:fill="00FF00"/>
          </w:tcPr>
          <w:p w:rsidR="006F10F9" w:rsidRPr="001543E2" w:rsidRDefault="006F10F9" w:rsidP="00AC6413">
            <w:pPr>
              <w:spacing w:after="0" w:line="240" w:lineRule="auto"/>
              <w:jc w:val="center"/>
              <w:rPr>
                <w:rFonts w:ascii="Times New Roman" w:hAnsi="Times New Roman" w:cs="Times New Roman"/>
              </w:rPr>
            </w:pPr>
          </w:p>
        </w:tc>
      </w:tr>
      <w:tr w:rsidR="006F10F9" w:rsidTr="00AC6413">
        <w:tc>
          <w:tcPr>
            <w:tcW w:w="4077" w:type="dxa"/>
            <w:gridSpan w:val="2"/>
            <w:shd w:val="clear" w:color="auto" w:fill="00FF00"/>
          </w:tcPr>
          <w:p w:rsidR="006F10F9" w:rsidRPr="001543E2" w:rsidRDefault="006F10F9" w:rsidP="00AC6413">
            <w:pPr>
              <w:spacing w:after="0" w:line="240" w:lineRule="auto"/>
              <w:rPr>
                <w:rFonts w:ascii="Times New Roman" w:hAnsi="Times New Roman" w:cs="Times New Roman"/>
              </w:rPr>
            </w:pPr>
            <w:r w:rsidRPr="001543E2">
              <w:rPr>
                <w:rFonts w:ascii="Times New Roman" w:hAnsi="Times New Roman" w:cs="Times New Roman"/>
              </w:rPr>
              <w:t>ИТОГО недельная нагрузка</w:t>
            </w:r>
          </w:p>
        </w:tc>
        <w:tc>
          <w:tcPr>
            <w:tcW w:w="993" w:type="dxa"/>
            <w:shd w:val="clear" w:color="auto" w:fill="00FF00"/>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rPr>
              <w:t>21</w:t>
            </w:r>
          </w:p>
        </w:tc>
        <w:tc>
          <w:tcPr>
            <w:tcW w:w="1282" w:type="dxa"/>
            <w:shd w:val="clear" w:color="auto" w:fill="00FF00"/>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rPr>
              <w:t>2</w:t>
            </w:r>
            <w:r>
              <w:rPr>
                <w:rFonts w:ascii="Times New Roman" w:hAnsi="Times New Roman" w:cs="Times New Roman"/>
              </w:rPr>
              <w:t>3</w:t>
            </w:r>
          </w:p>
        </w:tc>
        <w:tc>
          <w:tcPr>
            <w:tcW w:w="993" w:type="dxa"/>
            <w:shd w:val="clear" w:color="auto" w:fill="00FF00"/>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rPr>
              <w:t>2</w:t>
            </w:r>
            <w:r>
              <w:rPr>
                <w:rFonts w:ascii="Times New Roman" w:hAnsi="Times New Roman" w:cs="Times New Roman"/>
              </w:rPr>
              <w:t>3</w:t>
            </w:r>
          </w:p>
        </w:tc>
        <w:tc>
          <w:tcPr>
            <w:tcW w:w="1141" w:type="dxa"/>
            <w:shd w:val="clear" w:color="auto" w:fill="00FF00"/>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rPr>
              <w:t>2</w:t>
            </w:r>
            <w:r>
              <w:rPr>
                <w:rFonts w:ascii="Times New Roman" w:hAnsi="Times New Roman" w:cs="Times New Roman"/>
              </w:rPr>
              <w:t>4</w:t>
            </w:r>
          </w:p>
        </w:tc>
        <w:tc>
          <w:tcPr>
            <w:tcW w:w="850" w:type="dxa"/>
            <w:shd w:val="clear" w:color="auto" w:fill="00FF00"/>
          </w:tcPr>
          <w:p w:rsidR="006F10F9" w:rsidRPr="001543E2" w:rsidRDefault="006F10F9" w:rsidP="00AC6413">
            <w:pPr>
              <w:spacing w:after="0" w:line="240" w:lineRule="auto"/>
              <w:jc w:val="center"/>
              <w:rPr>
                <w:rFonts w:ascii="Times New Roman" w:hAnsi="Times New Roman" w:cs="Times New Roman"/>
              </w:rPr>
            </w:pPr>
            <w:r>
              <w:rPr>
                <w:rFonts w:ascii="Times New Roman" w:hAnsi="Times New Roman" w:cs="Times New Roman"/>
              </w:rPr>
              <w:t>2380</w:t>
            </w:r>
          </w:p>
        </w:tc>
        <w:tc>
          <w:tcPr>
            <w:tcW w:w="567" w:type="dxa"/>
            <w:shd w:val="clear" w:color="auto" w:fill="00FF00"/>
          </w:tcPr>
          <w:p w:rsidR="006F10F9" w:rsidRPr="001543E2" w:rsidRDefault="006F10F9" w:rsidP="00AC6413">
            <w:pPr>
              <w:spacing w:after="0" w:line="240" w:lineRule="auto"/>
              <w:jc w:val="center"/>
              <w:rPr>
                <w:rFonts w:ascii="Times New Roman" w:hAnsi="Times New Roman" w:cs="Times New Roman"/>
              </w:rPr>
            </w:pPr>
          </w:p>
        </w:tc>
      </w:tr>
      <w:tr w:rsidR="006F10F9" w:rsidTr="00AC6413">
        <w:tc>
          <w:tcPr>
            <w:tcW w:w="4077" w:type="dxa"/>
            <w:gridSpan w:val="2"/>
            <w:shd w:val="clear" w:color="auto" w:fill="FCE3FC"/>
          </w:tcPr>
          <w:p w:rsidR="006F10F9" w:rsidRPr="001543E2" w:rsidRDefault="006F10F9" w:rsidP="00AC6413">
            <w:pPr>
              <w:spacing w:after="0" w:line="240" w:lineRule="auto"/>
              <w:rPr>
                <w:rFonts w:ascii="Times New Roman" w:hAnsi="Times New Roman" w:cs="Times New Roman"/>
              </w:rPr>
            </w:pPr>
            <w:r w:rsidRPr="001543E2">
              <w:rPr>
                <w:rFonts w:ascii="Times New Roman" w:hAnsi="Times New Roman" w:cs="Times New Roman"/>
              </w:rPr>
              <w:t>Количество учебных недель</w:t>
            </w:r>
          </w:p>
        </w:tc>
        <w:tc>
          <w:tcPr>
            <w:tcW w:w="993" w:type="dxa"/>
            <w:shd w:val="clear" w:color="auto" w:fill="FCE3FC"/>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rPr>
              <w:t>33</w:t>
            </w:r>
          </w:p>
        </w:tc>
        <w:tc>
          <w:tcPr>
            <w:tcW w:w="1282" w:type="dxa"/>
            <w:shd w:val="clear" w:color="auto" w:fill="FCE3FC"/>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rPr>
              <w:t>3</w:t>
            </w:r>
            <w:r>
              <w:rPr>
                <w:rFonts w:ascii="Times New Roman" w:hAnsi="Times New Roman" w:cs="Times New Roman"/>
              </w:rPr>
              <w:t>4</w:t>
            </w:r>
          </w:p>
        </w:tc>
        <w:tc>
          <w:tcPr>
            <w:tcW w:w="993" w:type="dxa"/>
            <w:shd w:val="clear" w:color="auto" w:fill="FCE3FC"/>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rPr>
              <w:t>3</w:t>
            </w:r>
            <w:r>
              <w:rPr>
                <w:rFonts w:ascii="Times New Roman" w:hAnsi="Times New Roman" w:cs="Times New Roman"/>
              </w:rPr>
              <w:t>4</w:t>
            </w:r>
          </w:p>
        </w:tc>
        <w:tc>
          <w:tcPr>
            <w:tcW w:w="1141" w:type="dxa"/>
            <w:shd w:val="clear" w:color="auto" w:fill="FCE3FC"/>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rPr>
              <w:t>34</w:t>
            </w:r>
          </w:p>
        </w:tc>
        <w:tc>
          <w:tcPr>
            <w:tcW w:w="850" w:type="dxa"/>
            <w:shd w:val="clear" w:color="auto" w:fill="FCE3FC"/>
          </w:tcPr>
          <w:p w:rsidR="006F10F9" w:rsidRPr="001543E2" w:rsidRDefault="006F10F9" w:rsidP="00AC6413">
            <w:pPr>
              <w:spacing w:after="0" w:line="240" w:lineRule="auto"/>
              <w:jc w:val="center"/>
              <w:rPr>
                <w:rFonts w:ascii="Times New Roman" w:hAnsi="Times New Roman" w:cs="Times New Roman"/>
              </w:rPr>
            </w:pPr>
            <w:r>
              <w:rPr>
                <w:rFonts w:ascii="Times New Roman" w:hAnsi="Times New Roman" w:cs="Times New Roman"/>
              </w:rPr>
              <w:t>135</w:t>
            </w:r>
          </w:p>
        </w:tc>
        <w:tc>
          <w:tcPr>
            <w:tcW w:w="567" w:type="dxa"/>
            <w:shd w:val="clear" w:color="auto" w:fill="FCE3FC"/>
          </w:tcPr>
          <w:p w:rsidR="006F10F9" w:rsidRPr="001543E2" w:rsidRDefault="006F10F9" w:rsidP="00AC6413">
            <w:pPr>
              <w:spacing w:after="0" w:line="240" w:lineRule="auto"/>
              <w:jc w:val="center"/>
              <w:rPr>
                <w:rFonts w:ascii="Times New Roman" w:hAnsi="Times New Roman" w:cs="Times New Roman"/>
              </w:rPr>
            </w:pPr>
          </w:p>
        </w:tc>
      </w:tr>
      <w:tr w:rsidR="006F10F9" w:rsidTr="00AC6413">
        <w:tc>
          <w:tcPr>
            <w:tcW w:w="4077" w:type="dxa"/>
            <w:gridSpan w:val="2"/>
            <w:shd w:val="clear" w:color="auto" w:fill="FCE3FC"/>
          </w:tcPr>
          <w:p w:rsidR="006F10F9" w:rsidRPr="001543E2" w:rsidRDefault="006F10F9" w:rsidP="00AC6413">
            <w:pPr>
              <w:spacing w:after="0" w:line="240" w:lineRule="auto"/>
              <w:rPr>
                <w:rFonts w:ascii="Times New Roman" w:hAnsi="Times New Roman" w:cs="Times New Roman"/>
              </w:rPr>
            </w:pPr>
            <w:r w:rsidRPr="001543E2">
              <w:rPr>
                <w:rFonts w:ascii="Times New Roman" w:hAnsi="Times New Roman" w:cs="Times New Roman"/>
              </w:rPr>
              <w:t xml:space="preserve">Всего часов </w:t>
            </w:r>
          </w:p>
        </w:tc>
        <w:tc>
          <w:tcPr>
            <w:tcW w:w="993" w:type="dxa"/>
            <w:shd w:val="clear" w:color="auto" w:fill="FCE3FC"/>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rPr>
              <w:t>693</w:t>
            </w:r>
          </w:p>
        </w:tc>
        <w:tc>
          <w:tcPr>
            <w:tcW w:w="1282" w:type="dxa"/>
            <w:shd w:val="clear" w:color="auto" w:fill="FCE3FC"/>
          </w:tcPr>
          <w:p w:rsidR="006F10F9" w:rsidRDefault="006F10F9" w:rsidP="00AC6413">
            <w:pPr>
              <w:jc w:val="center"/>
            </w:pPr>
            <w:r w:rsidRPr="004E79AE">
              <w:rPr>
                <w:rFonts w:ascii="Times New Roman" w:hAnsi="Times New Roman" w:cs="Times New Roman"/>
              </w:rPr>
              <w:t>782</w:t>
            </w:r>
          </w:p>
        </w:tc>
        <w:tc>
          <w:tcPr>
            <w:tcW w:w="993" w:type="dxa"/>
            <w:shd w:val="clear" w:color="auto" w:fill="FCE3FC"/>
          </w:tcPr>
          <w:p w:rsidR="006F10F9" w:rsidRDefault="006F10F9" w:rsidP="00AC6413">
            <w:pPr>
              <w:jc w:val="center"/>
            </w:pPr>
            <w:r w:rsidRPr="004E79AE">
              <w:rPr>
                <w:rFonts w:ascii="Times New Roman" w:hAnsi="Times New Roman" w:cs="Times New Roman"/>
              </w:rPr>
              <w:t>782</w:t>
            </w:r>
          </w:p>
        </w:tc>
        <w:tc>
          <w:tcPr>
            <w:tcW w:w="1141" w:type="dxa"/>
            <w:shd w:val="clear" w:color="auto" w:fill="FCE3FC"/>
          </w:tcPr>
          <w:p w:rsidR="006F10F9" w:rsidRPr="001543E2" w:rsidRDefault="006F10F9" w:rsidP="00AC6413">
            <w:pPr>
              <w:spacing w:after="0" w:line="240" w:lineRule="auto"/>
              <w:jc w:val="center"/>
              <w:rPr>
                <w:rFonts w:ascii="Times New Roman" w:hAnsi="Times New Roman" w:cs="Times New Roman"/>
              </w:rPr>
            </w:pPr>
            <w:r>
              <w:rPr>
                <w:rFonts w:ascii="Times New Roman" w:hAnsi="Times New Roman" w:cs="Times New Roman"/>
              </w:rPr>
              <w:t>816</w:t>
            </w:r>
          </w:p>
        </w:tc>
        <w:tc>
          <w:tcPr>
            <w:tcW w:w="850" w:type="dxa"/>
            <w:shd w:val="clear" w:color="auto" w:fill="FCE3FC"/>
          </w:tcPr>
          <w:p w:rsidR="006F10F9" w:rsidRPr="001543E2" w:rsidRDefault="006F10F9" w:rsidP="00AC6413">
            <w:pPr>
              <w:spacing w:after="0" w:line="240" w:lineRule="auto"/>
              <w:jc w:val="center"/>
              <w:rPr>
                <w:rFonts w:ascii="Times New Roman" w:hAnsi="Times New Roman" w:cs="Times New Roman"/>
              </w:rPr>
            </w:pPr>
            <w:r>
              <w:rPr>
                <w:rFonts w:ascii="Times New Roman" w:hAnsi="Times New Roman" w:cs="Times New Roman"/>
              </w:rPr>
              <w:t>3073</w:t>
            </w:r>
          </w:p>
        </w:tc>
        <w:tc>
          <w:tcPr>
            <w:tcW w:w="567" w:type="dxa"/>
            <w:shd w:val="clear" w:color="auto" w:fill="FCE3FC"/>
          </w:tcPr>
          <w:p w:rsidR="006F10F9" w:rsidRPr="001543E2" w:rsidRDefault="006F10F9" w:rsidP="00AC6413">
            <w:pPr>
              <w:spacing w:after="0" w:line="240" w:lineRule="auto"/>
              <w:jc w:val="center"/>
              <w:rPr>
                <w:rFonts w:ascii="Times New Roman" w:hAnsi="Times New Roman" w:cs="Times New Roman"/>
              </w:rPr>
            </w:pPr>
          </w:p>
        </w:tc>
      </w:tr>
      <w:tr w:rsidR="006F10F9" w:rsidTr="00AC6413">
        <w:tc>
          <w:tcPr>
            <w:tcW w:w="4077" w:type="dxa"/>
            <w:gridSpan w:val="2"/>
            <w:shd w:val="clear" w:color="auto" w:fill="FCE3FC"/>
          </w:tcPr>
          <w:p w:rsidR="006F10F9" w:rsidRPr="001543E2" w:rsidRDefault="006F10F9" w:rsidP="00AC6413">
            <w:pPr>
              <w:spacing w:after="0" w:line="240" w:lineRule="auto"/>
              <w:rPr>
                <w:rFonts w:ascii="Times New Roman" w:hAnsi="Times New Roman" w:cs="Times New Roman"/>
              </w:rPr>
            </w:pPr>
            <w:r>
              <w:rPr>
                <w:rFonts w:ascii="Times New Roman" w:hAnsi="Times New Roman" w:cs="Times New Roman"/>
              </w:rPr>
              <w:t>Коррекционно-развивающие курсы</w:t>
            </w:r>
          </w:p>
        </w:tc>
        <w:tc>
          <w:tcPr>
            <w:tcW w:w="993" w:type="dxa"/>
            <w:shd w:val="clear" w:color="auto" w:fill="FCE3FC"/>
          </w:tcPr>
          <w:p w:rsidR="006F10F9" w:rsidRPr="001543E2" w:rsidRDefault="006F10F9" w:rsidP="00AC6413">
            <w:pPr>
              <w:spacing w:after="0" w:line="240" w:lineRule="auto"/>
              <w:jc w:val="center"/>
              <w:rPr>
                <w:rFonts w:ascii="Times New Roman" w:hAnsi="Times New Roman" w:cs="Times New Roman"/>
              </w:rPr>
            </w:pPr>
            <w:r>
              <w:rPr>
                <w:rFonts w:ascii="Times New Roman" w:hAnsi="Times New Roman" w:cs="Times New Roman"/>
              </w:rPr>
              <w:t>5</w:t>
            </w:r>
          </w:p>
        </w:tc>
        <w:tc>
          <w:tcPr>
            <w:tcW w:w="1282" w:type="dxa"/>
            <w:shd w:val="clear" w:color="auto" w:fill="FCE3FC"/>
          </w:tcPr>
          <w:p w:rsidR="006F10F9" w:rsidRPr="004E79AE" w:rsidRDefault="006F10F9" w:rsidP="00AC6413">
            <w:pPr>
              <w:jc w:val="center"/>
              <w:rPr>
                <w:rFonts w:ascii="Times New Roman" w:hAnsi="Times New Roman" w:cs="Times New Roman"/>
              </w:rPr>
            </w:pPr>
            <w:r>
              <w:rPr>
                <w:rFonts w:ascii="Times New Roman" w:hAnsi="Times New Roman" w:cs="Times New Roman"/>
              </w:rPr>
              <w:t>5</w:t>
            </w:r>
          </w:p>
        </w:tc>
        <w:tc>
          <w:tcPr>
            <w:tcW w:w="993" w:type="dxa"/>
            <w:shd w:val="clear" w:color="auto" w:fill="FCE3FC"/>
          </w:tcPr>
          <w:p w:rsidR="006F10F9" w:rsidRPr="004E79AE" w:rsidRDefault="006F10F9" w:rsidP="00AC6413">
            <w:pPr>
              <w:jc w:val="center"/>
              <w:rPr>
                <w:rFonts w:ascii="Times New Roman" w:hAnsi="Times New Roman" w:cs="Times New Roman"/>
              </w:rPr>
            </w:pPr>
            <w:r>
              <w:rPr>
                <w:rFonts w:ascii="Times New Roman" w:hAnsi="Times New Roman" w:cs="Times New Roman"/>
              </w:rPr>
              <w:t>5</w:t>
            </w:r>
          </w:p>
        </w:tc>
        <w:tc>
          <w:tcPr>
            <w:tcW w:w="1141" w:type="dxa"/>
            <w:shd w:val="clear" w:color="auto" w:fill="FCE3FC"/>
          </w:tcPr>
          <w:p w:rsidR="006F10F9" w:rsidRDefault="006F10F9" w:rsidP="00AC6413">
            <w:pPr>
              <w:spacing w:after="0" w:line="240" w:lineRule="auto"/>
              <w:jc w:val="center"/>
              <w:rPr>
                <w:rFonts w:ascii="Times New Roman" w:hAnsi="Times New Roman" w:cs="Times New Roman"/>
              </w:rPr>
            </w:pPr>
            <w:r>
              <w:rPr>
                <w:rFonts w:ascii="Times New Roman" w:hAnsi="Times New Roman" w:cs="Times New Roman"/>
              </w:rPr>
              <w:t>5</w:t>
            </w:r>
          </w:p>
        </w:tc>
        <w:tc>
          <w:tcPr>
            <w:tcW w:w="850" w:type="dxa"/>
            <w:shd w:val="clear" w:color="auto" w:fill="FCE3FC"/>
          </w:tcPr>
          <w:p w:rsidR="006F10F9" w:rsidRDefault="006F10F9" w:rsidP="00AC6413">
            <w:pPr>
              <w:spacing w:after="0" w:line="240" w:lineRule="auto"/>
              <w:jc w:val="center"/>
              <w:rPr>
                <w:rFonts w:ascii="Times New Roman" w:hAnsi="Times New Roman" w:cs="Times New Roman"/>
              </w:rPr>
            </w:pPr>
            <w:r>
              <w:rPr>
                <w:rFonts w:ascii="Times New Roman" w:hAnsi="Times New Roman" w:cs="Times New Roman"/>
              </w:rPr>
              <w:t>20</w:t>
            </w:r>
          </w:p>
        </w:tc>
        <w:tc>
          <w:tcPr>
            <w:tcW w:w="567" w:type="dxa"/>
            <w:shd w:val="clear" w:color="auto" w:fill="FCE3FC"/>
          </w:tcPr>
          <w:p w:rsidR="006F10F9" w:rsidRPr="001543E2" w:rsidRDefault="006F10F9" w:rsidP="00AC6413">
            <w:pPr>
              <w:spacing w:after="0" w:line="240" w:lineRule="auto"/>
              <w:jc w:val="center"/>
              <w:rPr>
                <w:rFonts w:ascii="Times New Roman" w:hAnsi="Times New Roman" w:cs="Times New Roman"/>
              </w:rPr>
            </w:pPr>
          </w:p>
        </w:tc>
      </w:tr>
    </w:tbl>
    <w:p w:rsidR="006F10F9" w:rsidRDefault="006F10F9" w:rsidP="00384F8B">
      <w:pPr>
        <w:pStyle w:val="pboth"/>
        <w:spacing w:before="0" w:beforeAutospacing="0" w:after="0" w:afterAutospacing="0" w:line="293" w:lineRule="atLeast"/>
        <w:ind w:firstLine="567"/>
        <w:jc w:val="both"/>
        <w:rPr>
          <w:rFonts w:ascii="Arial" w:hAnsi="Arial" w:cs="Arial"/>
          <w:color w:val="000000"/>
          <w:sz w:val="23"/>
          <w:szCs w:val="23"/>
        </w:rPr>
      </w:pPr>
    </w:p>
    <w:p w:rsidR="00F56F77" w:rsidRDefault="00F56F77" w:rsidP="00384F8B">
      <w:pPr>
        <w:pStyle w:val="pboth"/>
        <w:spacing w:before="0" w:beforeAutospacing="0" w:after="0" w:afterAutospacing="0" w:line="293" w:lineRule="atLeast"/>
        <w:ind w:firstLine="567"/>
        <w:jc w:val="both"/>
        <w:rPr>
          <w:rFonts w:ascii="Arial" w:hAnsi="Arial" w:cs="Arial"/>
          <w:color w:val="000000"/>
          <w:sz w:val="23"/>
          <w:szCs w:val="23"/>
        </w:rPr>
      </w:pPr>
    </w:p>
    <w:p w:rsidR="00F56F77" w:rsidRDefault="00F56F77" w:rsidP="00384F8B">
      <w:pPr>
        <w:pStyle w:val="pboth"/>
        <w:spacing w:before="0" w:beforeAutospacing="0" w:after="0" w:afterAutospacing="0" w:line="293" w:lineRule="atLeast"/>
        <w:ind w:firstLine="567"/>
        <w:jc w:val="both"/>
        <w:rPr>
          <w:rFonts w:ascii="Arial" w:hAnsi="Arial" w:cs="Arial"/>
          <w:color w:val="000000"/>
          <w:sz w:val="23"/>
          <w:szCs w:val="23"/>
        </w:rPr>
      </w:pPr>
    </w:p>
    <w:p w:rsidR="00F56F77" w:rsidRDefault="00F56F77" w:rsidP="00384F8B">
      <w:pPr>
        <w:pStyle w:val="pboth"/>
        <w:spacing w:before="0" w:beforeAutospacing="0" w:after="0" w:afterAutospacing="0" w:line="293" w:lineRule="atLeast"/>
        <w:ind w:firstLine="567"/>
        <w:jc w:val="both"/>
        <w:rPr>
          <w:rFonts w:ascii="Arial" w:hAnsi="Arial" w:cs="Arial"/>
          <w:color w:val="000000"/>
          <w:sz w:val="23"/>
          <w:szCs w:val="23"/>
        </w:rPr>
      </w:pPr>
    </w:p>
    <w:p w:rsidR="00F56F77" w:rsidRDefault="00F56F77" w:rsidP="00384F8B">
      <w:pPr>
        <w:pStyle w:val="pboth"/>
        <w:spacing w:before="0" w:beforeAutospacing="0" w:after="0" w:afterAutospacing="0" w:line="293" w:lineRule="atLeast"/>
        <w:ind w:firstLine="567"/>
        <w:jc w:val="both"/>
        <w:rPr>
          <w:rFonts w:ascii="Arial" w:hAnsi="Arial" w:cs="Arial"/>
          <w:color w:val="000000"/>
          <w:sz w:val="23"/>
          <w:szCs w:val="23"/>
        </w:rPr>
      </w:pPr>
    </w:p>
    <w:p w:rsidR="00F56F77" w:rsidRDefault="00F56F77" w:rsidP="00384F8B">
      <w:pPr>
        <w:pStyle w:val="pboth"/>
        <w:spacing w:before="0" w:beforeAutospacing="0" w:after="0" w:afterAutospacing="0" w:line="293" w:lineRule="atLeast"/>
        <w:ind w:firstLine="567"/>
        <w:jc w:val="both"/>
        <w:rPr>
          <w:rFonts w:ascii="Arial" w:hAnsi="Arial" w:cs="Arial"/>
          <w:color w:val="000000"/>
          <w:sz w:val="23"/>
          <w:szCs w:val="23"/>
        </w:rPr>
      </w:pPr>
    </w:p>
    <w:p w:rsidR="00AC6413" w:rsidRPr="00747033" w:rsidRDefault="00AC6413" w:rsidP="00AC6413">
      <w:pPr>
        <w:spacing w:after="0"/>
        <w:jc w:val="center"/>
        <w:rPr>
          <w:rFonts w:ascii="Times New Roman" w:hAnsi="Times New Roman" w:cs="Times New Roman"/>
          <w:b/>
          <w:bCs/>
          <w:color w:val="000000"/>
          <w:sz w:val="24"/>
          <w:szCs w:val="24"/>
        </w:rPr>
      </w:pPr>
      <w:r w:rsidRPr="00747033">
        <w:rPr>
          <w:rFonts w:ascii="Times New Roman" w:hAnsi="Times New Roman" w:cs="Times New Roman"/>
          <w:b/>
          <w:bCs/>
          <w:color w:val="000000"/>
          <w:sz w:val="24"/>
          <w:szCs w:val="24"/>
        </w:rPr>
        <w:t xml:space="preserve">Календарный учебный график </w:t>
      </w:r>
    </w:p>
    <w:p w:rsidR="00AC6413" w:rsidRPr="00747033" w:rsidRDefault="00AC6413" w:rsidP="00AC6413">
      <w:pPr>
        <w:spacing w:after="0"/>
        <w:jc w:val="center"/>
        <w:rPr>
          <w:rFonts w:ascii="Times New Roman" w:hAnsi="Times New Roman" w:cs="Times New Roman"/>
          <w:b/>
          <w:bCs/>
          <w:color w:val="000000"/>
          <w:sz w:val="24"/>
          <w:szCs w:val="24"/>
        </w:rPr>
      </w:pPr>
      <w:r w:rsidRPr="00747033">
        <w:rPr>
          <w:rFonts w:ascii="Times New Roman" w:hAnsi="Times New Roman" w:cs="Times New Roman"/>
          <w:b/>
          <w:bCs/>
          <w:color w:val="000000"/>
          <w:sz w:val="24"/>
          <w:szCs w:val="24"/>
        </w:rPr>
        <w:t xml:space="preserve">МБОУ УСОШ № 2 им. Сергея </w:t>
      </w:r>
      <w:proofErr w:type="spellStart"/>
      <w:r w:rsidRPr="00747033">
        <w:rPr>
          <w:rFonts w:ascii="Times New Roman" w:hAnsi="Times New Roman" w:cs="Times New Roman"/>
          <w:b/>
          <w:bCs/>
          <w:color w:val="000000"/>
          <w:sz w:val="24"/>
          <w:szCs w:val="24"/>
        </w:rPr>
        <w:t>Ступакова</w:t>
      </w:r>
      <w:proofErr w:type="spellEnd"/>
    </w:p>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b/>
          <w:bCs/>
          <w:color w:val="000000"/>
          <w:sz w:val="24"/>
          <w:szCs w:val="24"/>
        </w:rPr>
        <w:t>для НОО основного общего образования</w:t>
      </w:r>
      <w:r w:rsidRPr="00747033">
        <w:rPr>
          <w:rFonts w:ascii="Times New Roman" w:hAnsi="Times New Roman" w:cs="Times New Roman"/>
          <w:sz w:val="24"/>
          <w:szCs w:val="24"/>
        </w:rPr>
        <w:br/>
      </w:r>
      <w:r w:rsidRPr="00747033">
        <w:rPr>
          <w:rFonts w:ascii="Times New Roman" w:hAnsi="Times New Roman" w:cs="Times New Roman"/>
          <w:b/>
          <w:bCs/>
          <w:color w:val="000000"/>
          <w:sz w:val="24"/>
          <w:szCs w:val="24"/>
        </w:rPr>
        <w:t>на 2023/24 учебный год</w:t>
      </w:r>
    </w:p>
    <w:p w:rsidR="00AC6413" w:rsidRPr="00747033" w:rsidRDefault="00AC6413" w:rsidP="00AC6413">
      <w:pPr>
        <w:spacing w:after="0"/>
        <w:jc w:val="center"/>
        <w:rPr>
          <w:rFonts w:ascii="Times New Roman" w:hAnsi="Times New Roman" w:cs="Times New Roman"/>
          <w:b/>
          <w:bCs/>
          <w:color w:val="000000"/>
          <w:sz w:val="24"/>
          <w:szCs w:val="24"/>
        </w:rPr>
      </w:pPr>
    </w:p>
    <w:p w:rsidR="00AC6413" w:rsidRPr="00747033" w:rsidRDefault="00AC6413" w:rsidP="00062E91">
      <w:pPr>
        <w:pStyle w:val="af2"/>
        <w:numPr>
          <w:ilvl w:val="0"/>
          <w:numId w:val="6"/>
        </w:numPr>
        <w:spacing w:line="240" w:lineRule="auto"/>
        <w:jc w:val="center"/>
        <w:rPr>
          <w:b/>
          <w:bCs/>
          <w:color w:val="000000"/>
        </w:rPr>
      </w:pPr>
      <w:r w:rsidRPr="00747033">
        <w:rPr>
          <w:b/>
          <w:bCs/>
          <w:color w:val="000000"/>
        </w:rPr>
        <w:t>Календарные периоды учебного года</w:t>
      </w:r>
    </w:p>
    <w:p w:rsidR="00AC6413" w:rsidRPr="00747033" w:rsidRDefault="00AC6413" w:rsidP="00AC6413">
      <w:pPr>
        <w:spacing w:after="0"/>
        <w:rPr>
          <w:rFonts w:ascii="Times New Roman" w:hAnsi="Times New Roman" w:cs="Times New Roman"/>
          <w:color w:val="000000"/>
          <w:sz w:val="24"/>
          <w:szCs w:val="24"/>
        </w:rPr>
      </w:pPr>
      <w:r w:rsidRPr="00747033">
        <w:rPr>
          <w:rFonts w:ascii="Times New Roman" w:hAnsi="Times New Roman" w:cs="Times New Roman"/>
          <w:color w:val="000000"/>
          <w:sz w:val="24"/>
          <w:szCs w:val="24"/>
        </w:rPr>
        <w:t>1.1. Дата начала учебного года: 1 сентября 2023 года.</w:t>
      </w:r>
    </w:p>
    <w:p w:rsidR="00AC6413" w:rsidRPr="00747033" w:rsidRDefault="00AC6413" w:rsidP="00AC6413">
      <w:pPr>
        <w:spacing w:after="0"/>
        <w:rPr>
          <w:rFonts w:ascii="Times New Roman" w:hAnsi="Times New Roman" w:cs="Times New Roman"/>
          <w:color w:val="000000"/>
          <w:sz w:val="24"/>
          <w:szCs w:val="24"/>
        </w:rPr>
      </w:pPr>
      <w:r w:rsidRPr="00747033">
        <w:rPr>
          <w:rFonts w:ascii="Times New Roman" w:hAnsi="Times New Roman" w:cs="Times New Roman"/>
          <w:color w:val="000000"/>
          <w:sz w:val="24"/>
          <w:szCs w:val="24"/>
        </w:rPr>
        <w:t>1.2. Дата окончания учебного года (2–4-е классы): 24 мая 2024 года.</w:t>
      </w:r>
    </w:p>
    <w:p w:rsidR="00AC6413" w:rsidRPr="00747033" w:rsidRDefault="00AC6413" w:rsidP="00AC6413">
      <w:pPr>
        <w:spacing w:after="0"/>
        <w:rPr>
          <w:rFonts w:ascii="Times New Roman" w:hAnsi="Times New Roman" w:cs="Times New Roman"/>
          <w:color w:val="000000"/>
          <w:sz w:val="24"/>
          <w:szCs w:val="24"/>
        </w:rPr>
      </w:pPr>
      <w:r w:rsidRPr="00747033">
        <w:rPr>
          <w:rFonts w:ascii="Times New Roman" w:hAnsi="Times New Roman" w:cs="Times New Roman"/>
          <w:color w:val="000000"/>
          <w:sz w:val="24"/>
          <w:szCs w:val="24"/>
        </w:rPr>
        <w:t>1.3. Дата окончания учебного года (1-й класс): 24 мая 2024 года.</w:t>
      </w:r>
    </w:p>
    <w:p w:rsidR="00AC6413" w:rsidRPr="00747033" w:rsidRDefault="00AC6413" w:rsidP="00AC6413">
      <w:pPr>
        <w:spacing w:after="0"/>
        <w:rPr>
          <w:rFonts w:ascii="Times New Roman" w:hAnsi="Times New Roman" w:cs="Times New Roman"/>
          <w:color w:val="000000"/>
          <w:sz w:val="24"/>
          <w:szCs w:val="24"/>
        </w:rPr>
      </w:pPr>
      <w:r w:rsidRPr="00747033">
        <w:rPr>
          <w:rFonts w:ascii="Times New Roman" w:hAnsi="Times New Roman" w:cs="Times New Roman"/>
          <w:color w:val="000000"/>
          <w:sz w:val="24"/>
          <w:szCs w:val="24"/>
        </w:rPr>
        <w:lastRenderedPageBreak/>
        <w:t>1.4. Продолжительность учебного года:</w:t>
      </w:r>
    </w:p>
    <w:p w:rsidR="00AC6413" w:rsidRPr="00747033" w:rsidRDefault="00AC6413" w:rsidP="00062E91">
      <w:pPr>
        <w:numPr>
          <w:ilvl w:val="0"/>
          <w:numId w:val="5"/>
        </w:numPr>
        <w:suppressAutoHyphens w:val="0"/>
        <w:spacing w:after="0" w:line="240" w:lineRule="auto"/>
        <w:ind w:left="780" w:right="180"/>
        <w:contextualSpacing/>
        <w:rPr>
          <w:rFonts w:ascii="Times New Roman" w:hAnsi="Times New Roman" w:cs="Times New Roman"/>
          <w:color w:val="000000"/>
          <w:sz w:val="24"/>
          <w:szCs w:val="24"/>
        </w:rPr>
      </w:pPr>
      <w:r w:rsidRPr="00747033">
        <w:rPr>
          <w:rFonts w:ascii="Times New Roman" w:hAnsi="Times New Roman" w:cs="Times New Roman"/>
          <w:color w:val="000000"/>
          <w:sz w:val="24"/>
          <w:szCs w:val="24"/>
        </w:rPr>
        <w:t>2–4-е классы – 34недели;</w:t>
      </w:r>
    </w:p>
    <w:p w:rsidR="00AC6413" w:rsidRPr="00747033" w:rsidRDefault="00AC6413" w:rsidP="00062E91">
      <w:pPr>
        <w:numPr>
          <w:ilvl w:val="0"/>
          <w:numId w:val="5"/>
        </w:numPr>
        <w:suppressAutoHyphens w:val="0"/>
        <w:spacing w:after="0" w:line="240" w:lineRule="auto"/>
        <w:ind w:left="780" w:right="180"/>
        <w:rPr>
          <w:rFonts w:ascii="Times New Roman" w:hAnsi="Times New Roman" w:cs="Times New Roman"/>
          <w:color w:val="000000"/>
          <w:sz w:val="24"/>
          <w:szCs w:val="24"/>
        </w:rPr>
      </w:pPr>
      <w:r w:rsidRPr="00747033">
        <w:rPr>
          <w:rFonts w:ascii="Times New Roman" w:hAnsi="Times New Roman" w:cs="Times New Roman"/>
          <w:color w:val="000000"/>
          <w:sz w:val="24"/>
          <w:szCs w:val="24"/>
        </w:rPr>
        <w:t>1-й класс – 33 недели.</w:t>
      </w:r>
    </w:p>
    <w:p w:rsidR="00AC6413" w:rsidRPr="00747033" w:rsidRDefault="00AC6413" w:rsidP="00AC6413">
      <w:pPr>
        <w:spacing w:after="0"/>
        <w:jc w:val="center"/>
        <w:rPr>
          <w:rFonts w:ascii="Times New Roman" w:hAnsi="Times New Roman" w:cs="Times New Roman"/>
          <w:b/>
          <w:bCs/>
          <w:color w:val="000000"/>
          <w:sz w:val="24"/>
          <w:szCs w:val="24"/>
        </w:rPr>
      </w:pPr>
    </w:p>
    <w:p w:rsidR="00AC6413" w:rsidRPr="00747033" w:rsidRDefault="00AC6413" w:rsidP="00062E91">
      <w:pPr>
        <w:pStyle w:val="af2"/>
        <w:numPr>
          <w:ilvl w:val="0"/>
          <w:numId w:val="6"/>
        </w:numPr>
        <w:spacing w:line="240" w:lineRule="auto"/>
        <w:jc w:val="center"/>
        <w:rPr>
          <w:b/>
          <w:bCs/>
          <w:color w:val="000000"/>
        </w:rPr>
      </w:pPr>
      <w:r w:rsidRPr="00747033">
        <w:rPr>
          <w:b/>
          <w:bCs/>
          <w:color w:val="000000"/>
        </w:rPr>
        <w:t>Периоды образовательной деятельности</w:t>
      </w:r>
    </w:p>
    <w:p w:rsidR="00AC6413" w:rsidRPr="00747033" w:rsidRDefault="00AC6413" w:rsidP="00AC6413">
      <w:pPr>
        <w:spacing w:after="0"/>
        <w:rPr>
          <w:rFonts w:ascii="Times New Roman" w:hAnsi="Times New Roman" w:cs="Times New Roman"/>
          <w:color w:val="000000"/>
          <w:sz w:val="24"/>
          <w:szCs w:val="24"/>
        </w:rPr>
      </w:pPr>
      <w:r w:rsidRPr="00747033">
        <w:rPr>
          <w:rFonts w:ascii="Times New Roman" w:hAnsi="Times New Roman" w:cs="Times New Roman"/>
          <w:b/>
          <w:bCs/>
          <w:color w:val="000000"/>
          <w:sz w:val="24"/>
          <w:szCs w:val="24"/>
        </w:rPr>
        <w:t>2.1. Продолжительность учебных периодов</w:t>
      </w:r>
    </w:p>
    <w:p w:rsidR="00AC6413" w:rsidRPr="00747033" w:rsidRDefault="00AC6413" w:rsidP="00AC6413">
      <w:pPr>
        <w:spacing w:after="0"/>
        <w:jc w:val="center"/>
        <w:rPr>
          <w:rFonts w:ascii="Times New Roman" w:hAnsi="Times New Roman" w:cs="Times New Roman"/>
          <w:color w:val="000000" w:themeColor="text1"/>
          <w:sz w:val="24"/>
          <w:szCs w:val="24"/>
        </w:rPr>
      </w:pPr>
      <w:r w:rsidRPr="00747033">
        <w:rPr>
          <w:rFonts w:ascii="Times New Roman" w:hAnsi="Times New Roman" w:cs="Times New Roman"/>
          <w:b/>
          <w:bCs/>
          <w:color w:val="000000" w:themeColor="text1"/>
          <w:sz w:val="24"/>
          <w:szCs w:val="24"/>
        </w:rPr>
        <w:t>1-й класс</w:t>
      </w:r>
    </w:p>
    <w:tbl>
      <w:tblPr>
        <w:tblW w:w="9869" w:type="dxa"/>
        <w:tblCellMar>
          <w:top w:w="15" w:type="dxa"/>
          <w:left w:w="15" w:type="dxa"/>
          <w:bottom w:w="15" w:type="dxa"/>
          <w:right w:w="15" w:type="dxa"/>
        </w:tblCellMar>
        <w:tblLook w:val="0600" w:firstRow="0" w:lastRow="0" w:firstColumn="0" w:lastColumn="0" w:noHBand="1" w:noVBand="1"/>
      </w:tblPr>
      <w:tblGrid>
        <w:gridCol w:w="2037"/>
        <w:gridCol w:w="1572"/>
        <w:gridCol w:w="1538"/>
        <w:gridCol w:w="2725"/>
        <w:gridCol w:w="1997"/>
      </w:tblGrid>
      <w:tr w:rsidR="00AC6413" w:rsidRPr="00747033" w:rsidTr="00AC6413">
        <w:tc>
          <w:tcPr>
            <w:tcW w:w="203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rPr>
                <w:rFonts w:ascii="Times New Roman" w:hAnsi="Times New Roman" w:cs="Times New Roman"/>
                <w:sz w:val="24"/>
                <w:szCs w:val="24"/>
              </w:rPr>
            </w:pPr>
            <w:r w:rsidRPr="00747033">
              <w:rPr>
                <w:rFonts w:ascii="Times New Roman" w:hAnsi="Times New Roman" w:cs="Times New Roman"/>
                <w:bCs/>
                <w:color w:val="000000"/>
                <w:sz w:val="24"/>
                <w:szCs w:val="24"/>
              </w:rPr>
              <w:t>Учебный</w:t>
            </w:r>
            <w:r w:rsidRPr="00747033">
              <w:rPr>
                <w:rFonts w:ascii="Times New Roman" w:hAnsi="Times New Roman" w:cs="Times New Roman"/>
                <w:sz w:val="24"/>
                <w:szCs w:val="24"/>
              </w:rPr>
              <w:br/>
            </w:r>
            <w:r w:rsidRPr="00747033">
              <w:rPr>
                <w:rFonts w:ascii="Times New Roman" w:hAnsi="Times New Roman" w:cs="Times New Roman"/>
                <w:bCs/>
                <w:color w:val="000000"/>
                <w:sz w:val="24"/>
                <w:szCs w:val="24"/>
              </w:rPr>
              <w:t>период</w:t>
            </w:r>
          </w:p>
        </w:tc>
        <w:tc>
          <w:tcPr>
            <w:tcW w:w="311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sz w:val="24"/>
                <w:szCs w:val="24"/>
              </w:rPr>
            </w:pPr>
            <w:r w:rsidRPr="00747033">
              <w:rPr>
                <w:rFonts w:ascii="Times New Roman" w:hAnsi="Times New Roman" w:cs="Times New Roman"/>
                <w:bCs/>
                <w:color w:val="000000"/>
                <w:sz w:val="24"/>
                <w:szCs w:val="24"/>
              </w:rPr>
              <w:t>Дата</w:t>
            </w:r>
          </w:p>
        </w:tc>
        <w:tc>
          <w:tcPr>
            <w:tcW w:w="472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sz w:val="24"/>
                <w:szCs w:val="24"/>
              </w:rPr>
            </w:pPr>
            <w:r w:rsidRPr="00747033">
              <w:rPr>
                <w:rFonts w:ascii="Times New Roman" w:hAnsi="Times New Roman" w:cs="Times New Roman"/>
                <w:bCs/>
                <w:color w:val="000000"/>
                <w:sz w:val="24"/>
                <w:szCs w:val="24"/>
              </w:rPr>
              <w:t>Продолжительность</w:t>
            </w:r>
          </w:p>
        </w:tc>
      </w:tr>
      <w:tr w:rsidR="00AC6413" w:rsidRPr="00747033" w:rsidTr="00AC6413">
        <w:tc>
          <w:tcPr>
            <w:tcW w:w="203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ind w:left="75" w:right="75"/>
              <w:rPr>
                <w:rFonts w:ascii="Times New Roman" w:hAnsi="Times New Roman" w:cs="Times New Roman"/>
                <w:color w:val="000000"/>
                <w:sz w:val="24"/>
                <w:szCs w:val="24"/>
              </w:rPr>
            </w:pPr>
          </w:p>
        </w:tc>
        <w:tc>
          <w:tcPr>
            <w:tcW w:w="1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rPr>
                <w:rFonts w:ascii="Times New Roman" w:hAnsi="Times New Roman" w:cs="Times New Roman"/>
                <w:sz w:val="24"/>
                <w:szCs w:val="24"/>
              </w:rPr>
            </w:pPr>
            <w:r w:rsidRPr="00747033">
              <w:rPr>
                <w:rFonts w:ascii="Times New Roman" w:hAnsi="Times New Roman" w:cs="Times New Roman"/>
                <w:bCs/>
                <w:color w:val="000000"/>
                <w:sz w:val="24"/>
                <w:szCs w:val="24"/>
              </w:rPr>
              <w:t>Начало</w:t>
            </w:r>
          </w:p>
        </w:tc>
        <w:tc>
          <w:tcPr>
            <w:tcW w:w="15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rPr>
                <w:rFonts w:ascii="Times New Roman" w:hAnsi="Times New Roman" w:cs="Times New Roman"/>
                <w:sz w:val="24"/>
                <w:szCs w:val="24"/>
              </w:rPr>
            </w:pPr>
            <w:r w:rsidRPr="00747033">
              <w:rPr>
                <w:rFonts w:ascii="Times New Roman" w:hAnsi="Times New Roman" w:cs="Times New Roman"/>
                <w:bCs/>
                <w:color w:val="000000"/>
                <w:sz w:val="24"/>
                <w:szCs w:val="24"/>
              </w:rPr>
              <w:t>Окончание</w:t>
            </w:r>
          </w:p>
        </w:tc>
        <w:tc>
          <w:tcPr>
            <w:tcW w:w="2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line="240" w:lineRule="auto"/>
              <w:jc w:val="center"/>
              <w:rPr>
                <w:rFonts w:ascii="Times New Roman" w:hAnsi="Times New Roman" w:cs="Times New Roman"/>
                <w:sz w:val="24"/>
                <w:szCs w:val="24"/>
              </w:rPr>
            </w:pPr>
            <w:r w:rsidRPr="00747033">
              <w:rPr>
                <w:rFonts w:ascii="Times New Roman" w:hAnsi="Times New Roman" w:cs="Times New Roman"/>
                <w:bCs/>
                <w:color w:val="000000"/>
                <w:sz w:val="24"/>
                <w:szCs w:val="24"/>
              </w:rPr>
              <w:t>Количество</w:t>
            </w:r>
            <w:r w:rsidRPr="00747033">
              <w:rPr>
                <w:rFonts w:ascii="Times New Roman" w:hAnsi="Times New Roman" w:cs="Times New Roman"/>
                <w:sz w:val="24"/>
                <w:szCs w:val="24"/>
              </w:rPr>
              <w:br/>
            </w:r>
            <w:r w:rsidRPr="00747033">
              <w:rPr>
                <w:rFonts w:ascii="Times New Roman" w:hAnsi="Times New Roman" w:cs="Times New Roman"/>
                <w:bCs/>
                <w:color w:val="000000"/>
                <w:sz w:val="24"/>
                <w:szCs w:val="24"/>
              </w:rPr>
              <w:t>учебных недель</w:t>
            </w:r>
          </w:p>
        </w:tc>
        <w:tc>
          <w:tcPr>
            <w:tcW w:w="19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line="240" w:lineRule="auto"/>
              <w:jc w:val="center"/>
              <w:rPr>
                <w:rFonts w:ascii="Times New Roman" w:hAnsi="Times New Roman" w:cs="Times New Roman"/>
                <w:sz w:val="24"/>
                <w:szCs w:val="24"/>
              </w:rPr>
            </w:pPr>
            <w:r w:rsidRPr="00747033">
              <w:rPr>
                <w:rFonts w:ascii="Times New Roman" w:hAnsi="Times New Roman" w:cs="Times New Roman"/>
                <w:bCs/>
                <w:color w:val="000000"/>
                <w:sz w:val="24"/>
                <w:szCs w:val="24"/>
              </w:rPr>
              <w:t>Количество</w:t>
            </w:r>
            <w:r w:rsidRPr="00747033">
              <w:rPr>
                <w:rFonts w:ascii="Times New Roman" w:hAnsi="Times New Roman" w:cs="Times New Roman"/>
                <w:sz w:val="24"/>
                <w:szCs w:val="24"/>
              </w:rPr>
              <w:br/>
            </w:r>
            <w:r w:rsidRPr="00747033">
              <w:rPr>
                <w:rFonts w:ascii="Times New Roman" w:hAnsi="Times New Roman" w:cs="Times New Roman"/>
                <w:bCs/>
                <w:color w:val="000000"/>
                <w:sz w:val="24"/>
                <w:szCs w:val="24"/>
              </w:rPr>
              <w:t>учебных дней</w:t>
            </w:r>
          </w:p>
        </w:tc>
      </w:tr>
      <w:tr w:rsidR="00AC6413" w:rsidRPr="00747033" w:rsidTr="00AC6413">
        <w:tc>
          <w:tcPr>
            <w:tcW w:w="20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rPr>
                <w:rFonts w:ascii="Times New Roman" w:hAnsi="Times New Roman" w:cs="Times New Roman"/>
                <w:sz w:val="24"/>
                <w:szCs w:val="24"/>
              </w:rPr>
            </w:pPr>
            <w:r w:rsidRPr="00747033">
              <w:rPr>
                <w:rFonts w:ascii="Times New Roman" w:hAnsi="Times New Roman" w:cs="Times New Roman"/>
                <w:color w:val="000000"/>
                <w:sz w:val="24"/>
                <w:szCs w:val="24"/>
              </w:rPr>
              <w:t>I четверть</w:t>
            </w:r>
          </w:p>
        </w:tc>
        <w:tc>
          <w:tcPr>
            <w:tcW w:w="1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413" w:rsidRPr="00747033" w:rsidRDefault="00AC6413" w:rsidP="00AC6413">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01.09.2023</w:t>
            </w:r>
          </w:p>
        </w:tc>
        <w:tc>
          <w:tcPr>
            <w:tcW w:w="15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413" w:rsidRPr="00747033" w:rsidRDefault="00AC6413" w:rsidP="00AC6413">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27.10.2023</w:t>
            </w:r>
          </w:p>
        </w:tc>
        <w:tc>
          <w:tcPr>
            <w:tcW w:w="2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413" w:rsidRPr="00747033" w:rsidRDefault="00AC6413" w:rsidP="00AC6413">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8</w:t>
            </w:r>
          </w:p>
        </w:tc>
        <w:tc>
          <w:tcPr>
            <w:tcW w:w="19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413" w:rsidRPr="00747033" w:rsidRDefault="00AC6413" w:rsidP="00AC6413">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41</w:t>
            </w:r>
          </w:p>
        </w:tc>
      </w:tr>
      <w:tr w:rsidR="00AC6413" w:rsidRPr="00747033" w:rsidTr="00AC6413">
        <w:tc>
          <w:tcPr>
            <w:tcW w:w="20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rPr>
                <w:rFonts w:ascii="Times New Roman" w:hAnsi="Times New Roman" w:cs="Times New Roman"/>
                <w:sz w:val="24"/>
                <w:szCs w:val="24"/>
              </w:rPr>
            </w:pPr>
            <w:r w:rsidRPr="00747033">
              <w:rPr>
                <w:rFonts w:ascii="Times New Roman" w:hAnsi="Times New Roman" w:cs="Times New Roman"/>
                <w:color w:val="000000"/>
                <w:sz w:val="24"/>
                <w:szCs w:val="24"/>
              </w:rPr>
              <w:t>II четверть</w:t>
            </w:r>
          </w:p>
        </w:tc>
        <w:tc>
          <w:tcPr>
            <w:tcW w:w="1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413" w:rsidRPr="00747033" w:rsidRDefault="00AC6413" w:rsidP="00AC6413">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07.11.2023</w:t>
            </w:r>
          </w:p>
        </w:tc>
        <w:tc>
          <w:tcPr>
            <w:tcW w:w="15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413" w:rsidRPr="00747033" w:rsidRDefault="00AC6413" w:rsidP="00AC6413">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30.12.2023</w:t>
            </w:r>
          </w:p>
        </w:tc>
        <w:tc>
          <w:tcPr>
            <w:tcW w:w="2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413" w:rsidRPr="00747033" w:rsidRDefault="00AC6413" w:rsidP="00AC6413">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8</w:t>
            </w:r>
          </w:p>
        </w:tc>
        <w:tc>
          <w:tcPr>
            <w:tcW w:w="19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413" w:rsidRPr="00747033" w:rsidRDefault="00AC6413" w:rsidP="00AC6413">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39</w:t>
            </w:r>
          </w:p>
        </w:tc>
      </w:tr>
      <w:tr w:rsidR="00AC6413" w:rsidRPr="00747033" w:rsidTr="00AC6413">
        <w:tc>
          <w:tcPr>
            <w:tcW w:w="20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rPr>
                <w:rFonts w:ascii="Times New Roman" w:hAnsi="Times New Roman" w:cs="Times New Roman"/>
                <w:sz w:val="24"/>
                <w:szCs w:val="24"/>
              </w:rPr>
            </w:pPr>
            <w:r w:rsidRPr="00747033">
              <w:rPr>
                <w:rFonts w:ascii="Times New Roman" w:hAnsi="Times New Roman" w:cs="Times New Roman"/>
                <w:color w:val="000000"/>
                <w:sz w:val="24"/>
                <w:szCs w:val="24"/>
              </w:rPr>
              <w:t>III четверть</w:t>
            </w:r>
          </w:p>
        </w:tc>
        <w:tc>
          <w:tcPr>
            <w:tcW w:w="1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413" w:rsidRPr="00747033" w:rsidRDefault="00AC6413" w:rsidP="00AC6413">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09.01.2024</w:t>
            </w:r>
          </w:p>
        </w:tc>
        <w:tc>
          <w:tcPr>
            <w:tcW w:w="15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413" w:rsidRPr="00747033" w:rsidRDefault="00AC6413" w:rsidP="00AC6413">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22.03.2024</w:t>
            </w:r>
          </w:p>
        </w:tc>
        <w:tc>
          <w:tcPr>
            <w:tcW w:w="2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413" w:rsidRPr="00747033" w:rsidRDefault="00AC6413" w:rsidP="00AC6413">
            <w:pPr>
              <w:spacing w:after="0"/>
              <w:ind w:left="325" w:hanging="325"/>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10</w:t>
            </w:r>
          </w:p>
        </w:tc>
        <w:tc>
          <w:tcPr>
            <w:tcW w:w="19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413" w:rsidRPr="00747033" w:rsidRDefault="00AC6413" w:rsidP="00AC6413">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43</w:t>
            </w:r>
          </w:p>
        </w:tc>
      </w:tr>
      <w:tr w:rsidR="00AC6413" w:rsidRPr="00747033" w:rsidTr="00AC6413">
        <w:tc>
          <w:tcPr>
            <w:tcW w:w="20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rPr>
                <w:rFonts w:ascii="Times New Roman" w:hAnsi="Times New Roman" w:cs="Times New Roman"/>
                <w:sz w:val="24"/>
                <w:szCs w:val="24"/>
              </w:rPr>
            </w:pPr>
            <w:r w:rsidRPr="00747033">
              <w:rPr>
                <w:rFonts w:ascii="Times New Roman" w:hAnsi="Times New Roman" w:cs="Times New Roman"/>
                <w:color w:val="000000"/>
                <w:sz w:val="24"/>
                <w:szCs w:val="24"/>
              </w:rPr>
              <w:t>IV четверть</w:t>
            </w:r>
          </w:p>
        </w:tc>
        <w:tc>
          <w:tcPr>
            <w:tcW w:w="1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413" w:rsidRPr="00747033" w:rsidRDefault="00AC6413" w:rsidP="00AC6413">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01.04.2024</w:t>
            </w:r>
          </w:p>
        </w:tc>
        <w:tc>
          <w:tcPr>
            <w:tcW w:w="15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413" w:rsidRPr="00747033" w:rsidRDefault="00AC6413" w:rsidP="00AC6413">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25.05.2024</w:t>
            </w:r>
          </w:p>
        </w:tc>
        <w:tc>
          <w:tcPr>
            <w:tcW w:w="2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413" w:rsidRPr="00747033" w:rsidRDefault="00AC6413" w:rsidP="00AC6413">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7</w:t>
            </w:r>
          </w:p>
        </w:tc>
        <w:tc>
          <w:tcPr>
            <w:tcW w:w="19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413" w:rsidRPr="00747033" w:rsidRDefault="00AC6413" w:rsidP="00AC6413">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35</w:t>
            </w:r>
          </w:p>
        </w:tc>
      </w:tr>
      <w:tr w:rsidR="00AC6413" w:rsidRPr="00747033" w:rsidTr="00AC6413">
        <w:tc>
          <w:tcPr>
            <w:tcW w:w="514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rPr>
                <w:rFonts w:ascii="Times New Roman" w:hAnsi="Times New Roman" w:cs="Times New Roman"/>
                <w:sz w:val="24"/>
                <w:szCs w:val="24"/>
              </w:rPr>
            </w:pPr>
            <w:r w:rsidRPr="00747033">
              <w:rPr>
                <w:rFonts w:ascii="Times New Roman" w:hAnsi="Times New Roman" w:cs="Times New Roman"/>
                <w:bCs/>
                <w:color w:val="000000"/>
                <w:sz w:val="24"/>
                <w:szCs w:val="24"/>
              </w:rPr>
              <w:t xml:space="preserve">Итого в учебном году </w:t>
            </w:r>
          </w:p>
        </w:tc>
        <w:tc>
          <w:tcPr>
            <w:tcW w:w="2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413" w:rsidRPr="00747033" w:rsidRDefault="00AC6413" w:rsidP="00AC6413">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bCs/>
                <w:color w:val="000000" w:themeColor="text1"/>
                <w:sz w:val="24"/>
                <w:szCs w:val="24"/>
                <w:lang w:eastAsia="ru-RU"/>
              </w:rPr>
              <w:t>33</w:t>
            </w:r>
          </w:p>
        </w:tc>
        <w:tc>
          <w:tcPr>
            <w:tcW w:w="19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413" w:rsidRPr="00747033" w:rsidRDefault="00AC6413" w:rsidP="00AC6413">
            <w:pPr>
              <w:spacing w:after="0"/>
              <w:jc w:val="center"/>
              <w:rPr>
                <w:rFonts w:ascii="Times New Roman" w:eastAsia="Times New Roman" w:hAnsi="Times New Roman" w:cs="Times New Roman"/>
                <w:bCs/>
                <w:color w:val="000000" w:themeColor="text1"/>
                <w:sz w:val="24"/>
                <w:szCs w:val="24"/>
                <w:lang w:eastAsia="ru-RU"/>
              </w:rPr>
            </w:pPr>
            <w:r w:rsidRPr="00747033">
              <w:rPr>
                <w:rFonts w:ascii="Times New Roman" w:eastAsia="Times New Roman" w:hAnsi="Times New Roman" w:cs="Times New Roman"/>
                <w:bCs/>
                <w:color w:val="000000" w:themeColor="text1"/>
                <w:sz w:val="24"/>
                <w:szCs w:val="24"/>
                <w:lang w:eastAsia="ru-RU"/>
              </w:rPr>
              <w:t>158</w:t>
            </w:r>
          </w:p>
        </w:tc>
      </w:tr>
    </w:tbl>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sz w:val="24"/>
          <w:szCs w:val="24"/>
        </w:rPr>
        <w:br/>
      </w:r>
      <w:r w:rsidRPr="00747033">
        <w:rPr>
          <w:rFonts w:ascii="Times New Roman" w:hAnsi="Times New Roman" w:cs="Times New Roman"/>
          <w:b/>
          <w:bCs/>
          <w:color w:val="000000"/>
          <w:sz w:val="24"/>
          <w:szCs w:val="24"/>
        </w:rPr>
        <w:t>2–4-е классы</w:t>
      </w:r>
    </w:p>
    <w:tbl>
      <w:tblPr>
        <w:tblW w:w="9699" w:type="dxa"/>
        <w:jc w:val="center"/>
        <w:tblInd w:w="-447" w:type="dxa"/>
        <w:tblCellMar>
          <w:top w:w="15" w:type="dxa"/>
          <w:left w:w="15" w:type="dxa"/>
          <w:bottom w:w="15" w:type="dxa"/>
          <w:right w:w="15" w:type="dxa"/>
        </w:tblCellMar>
        <w:tblLook w:val="0600" w:firstRow="0" w:lastRow="0" w:firstColumn="0" w:lastColumn="0" w:noHBand="1" w:noVBand="1"/>
      </w:tblPr>
      <w:tblGrid>
        <w:gridCol w:w="1903"/>
        <w:gridCol w:w="1904"/>
        <w:gridCol w:w="1453"/>
        <w:gridCol w:w="2402"/>
        <w:gridCol w:w="2037"/>
      </w:tblGrid>
      <w:tr w:rsidR="00AC6413" w:rsidRPr="00747033" w:rsidTr="00AC6413">
        <w:trPr>
          <w:jc w:val="center"/>
        </w:trPr>
        <w:tc>
          <w:tcPr>
            <w:tcW w:w="190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413" w:rsidRPr="00747033" w:rsidRDefault="00AC6413" w:rsidP="00AC6413">
            <w:pPr>
              <w:spacing w:after="0"/>
              <w:jc w:val="center"/>
              <w:rPr>
                <w:rFonts w:ascii="Times New Roman" w:hAnsi="Times New Roman" w:cs="Times New Roman"/>
                <w:bCs/>
                <w:color w:val="000000"/>
                <w:sz w:val="24"/>
                <w:szCs w:val="24"/>
              </w:rPr>
            </w:pPr>
            <w:r w:rsidRPr="00747033">
              <w:rPr>
                <w:rFonts w:ascii="Times New Roman" w:hAnsi="Times New Roman" w:cs="Times New Roman"/>
                <w:bCs/>
                <w:color w:val="000000"/>
                <w:sz w:val="24"/>
                <w:szCs w:val="24"/>
              </w:rPr>
              <w:t>Учебный</w:t>
            </w:r>
          </w:p>
          <w:p w:rsidR="00AC6413" w:rsidRPr="00747033" w:rsidRDefault="00AC6413" w:rsidP="00AC6413">
            <w:pPr>
              <w:spacing w:after="0"/>
              <w:jc w:val="center"/>
              <w:rPr>
                <w:rFonts w:ascii="Times New Roman" w:hAnsi="Times New Roman" w:cs="Times New Roman"/>
                <w:sz w:val="24"/>
                <w:szCs w:val="24"/>
              </w:rPr>
            </w:pPr>
            <w:r w:rsidRPr="00747033">
              <w:rPr>
                <w:rFonts w:ascii="Times New Roman" w:hAnsi="Times New Roman" w:cs="Times New Roman"/>
                <w:bCs/>
                <w:color w:val="000000"/>
                <w:sz w:val="24"/>
                <w:szCs w:val="24"/>
              </w:rPr>
              <w:t>период</w:t>
            </w:r>
          </w:p>
        </w:tc>
        <w:tc>
          <w:tcPr>
            <w:tcW w:w="335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413" w:rsidRPr="00747033" w:rsidRDefault="00AC6413" w:rsidP="00AC6413">
            <w:pPr>
              <w:spacing w:after="0"/>
              <w:jc w:val="center"/>
              <w:rPr>
                <w:rFonts w:ascii="Times New Roman" w:hAnsi="Times New Roman" w:cs="Times New Roman"/>
                <w:sz w:val="24"/>
                <w:szCs w:val="24"/>
              </w:rPr>
            </w:pPr>
            <w:r w:rsidRPr="00747033">
              <w:rPr>
                <w:rFonts w:ascii="Times New Roman" w:hAnsi="Times New Roman" w:cs="Times New Roman"/>
                <w:bCs/>
                <w:color w:val="000000"/>
                <w:sz w:val="24"/>
                <w:szCs w:val="24"/>
              </w:rPr>
              <w:t>Дата</w:t>
            </w:r>
          </w:p>
        </w:tc>
        <w:tc>
          <w:tcPr>
            <w:tcW w:w="443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413" w:rsidRPr="00747033" w:rsidRDefault="00AC6413" w:rsidP="00AC6413">
            <w:pPr>
              <w:spacing w:after="0"/>
              <w:jc w:val="center"/>
              <w:rPr>
                <w:rFonts w:ascii="Times New Roman" w:hAnsi="Times New Roman" w:cs="Times New Roman"/>
                <w:sz w:val="24"/>
                <w:szCs w:val="24"/>
              </w:rPr>
            </w:pPr>
            <w:r w:rsidRPr="00747033">
              <w:rPr>
                <w:rFonts w:ascii="Times New Roman" w:hAnsi="Times New Roman" w:cs="Times New Roman"/>
                <w:bCs/>
                <w:color w:val="000000"/>
                <w:sz w:val="24"/>
                <w:szCs w:val="24"/>
              </w:rPr>
              <w:t>Продолжительность</w:t>
            </w:r>
          </w:p>
        </w:tc>
      </w:tr>
      <w:tr w:rsidR="00AC6413" w:rsidRPr="00747033" w:rsidTr="00AC6413">
        <w:trPr>
          <w:jc w:val="center"/>
        </w:trPr>
        <w:tc>
          <w:tcPr>
            <w:tcW w:w="190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413" w:rsidRPr="00747033" w:rsidRDefault="00AC6413" w:rsidP="00AC6413">
            <w:pPr>
              <w:spacing w:after="0"/>
              <w:ind w:left="75" w:right="75"/>
              <w:rPr>
                <w:rFonts w:ascii="Times New Roman" w:hAnsi="Times New Roman" w:cs="Times New Roman"/>
                <w:color w:val="000000"/>
                <w:sz w:val="24"/>
                <w:szCs w:val="24"/>
              </w:rPr>
            </w:pPr>
          </w:p>
        </w:tc>
        <w:tc>
          <w:tcPr>
            <w:tcW w:w="19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413" w:rsidRPr="00747033" w:rsidRDefault="00AC6413" w:rsidP="00AC6413">
            <w:pPr>
              <w:spacing w:after="0"/>
              <w:jc w:val="center"/>
              <w:rPr>
                <w:rFonts w:ascii="Times New Roman" w:hAnsi="Times New Roman" w:cs="Times New Roman"/>
                <w:sz w:val="24"/>
                <w:szCs w:val="24"/>
              </w:rPr>
            </w:pPr>
            <w:r w:rsidRPr="00747033">
              <w:rPr>
                <w:rFonts w:ascii="Times New Roman" w:hAnsi="Times New Roman" w:cs="Times New Roman"/>
                <w:bCs/>
                <w:color w:val="000000"/>
                <w:sz w:val="24"/>
                <w:szCs w:val="24"/>
              </w:rPr>
              <w:t>Начало</w:t>
            </w:r>
          </w:p>
        </w:tc>
        <w:tc>
          <w:tcPr>
            <w:tcW w:w="1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413" w:rsidRPr="00747033" w:rsidRDefault="00AC6413" w:rsidP="00AC6413">
            <w:pPr>
              <w:spacing w:after="0"/>
              <w:jc w:val="center"/>
              <w:rPr>
                <w:rFonts w:ascii="Times New Roman" w:hAnsi="Times New Roman" w:cs="Times New Roman"/>
                <w:sz w:val="24"/>
                <w:szCs w:val="24"/>
              </w:rPr>
            </w:pPr>
            <w:r w:rsidRPr="00747033">
              <w:rPr>
                <w:rFonts w:ascii="Times New Roman" w:hAnsi="Times New Roman" w:cs="Times New Roman"/>
                <w:bCs/>
                <w:color w:val="000000"/>
                <w:sz w:val="24"/>
                <w:szCs w:val="24"/>
              </w:rPr>
              <w:t>Окончание</w:t>
            </w:r>
          </w:p>
        </w:tc>
        <w:tc>
          <w:tcPr>
            <w:tcW w:w="2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413" w:rsidRPr="00747033" w:rsidRDefault="00AC6413" w:rsidP="00AC6413">
            <w:pPr>
              <w:spacing w:after="0" w:line="240" w:lineRule="auto"/>
              <w:jc w:val="center"/>
              <w:rPr>
                <w:rFonts w:ascii="Times New Roman" w:hAnsi="Times New Roman" w:cs="Times New Roman"/>
                <w:sz w:val="24"/>
                <w:szCs w:val="24"/>
              </w:rPr>
            </w:pPr>
            <w:r w:rsidRPr="00747033">
              <w:rPr>
                <w:rFonts w:ascii="Times New Roman" w:hAnsi="Times New Roman" w:cs="Times New Roman"/>
                <w:bCs/>
                <w:color w:val="000000"/>
                <w:sz w:val="24"/>
                <w:szCs w:val="24"/>
              </w:rPr>
              <w:t>Количество</w:t>
            </w:r>
            <w:r w:rsidRPr="00747033">
              <w:rPr>
                <w:rFonts w:ascii="Times New Roman" w:hAnsi="Times New Roman" w:cs="Times New Roman"/>
                <w:sz w:val="24"/>
                <w:szCs w:val="24"/>
              </w:rPr>
              <w:br/>
            </w:r>
            <w:r w:rsidRPr="00747033">
              <w:rPr>
                <w:rFonts w:ascii="Times New Roman" w:hAnsi="Times New Roman" w:cs="Times New Roman"/>
                <w:bCs/>
                <w:color w:val="000000"/>
                <w:sz w:val="24"/>
                <w:szCs w:val="24"/>
              </w:rPr>
              <w:t>учебных недель</w:t>
            </w:r>
          </w:p>
        </w:tc>
        <w:tc>
          <w:tcPr>
            <w:tcW w:w="20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413" w:rsidRPr="00747033" w:rsidRDefault="00AC6413" w:rsidP="00AC6413">
            <w:pPr>
              <w:spacing w:after="0" w:line="240" w:lineRule="auto"/>
              <w:jc w:val="center"/>
              <w:rPr>
                <w:rFonts w:ascii="Times New Roman" w:hAnsi="Times New Roman" w:cs="Times New Roman"/>
                <w:sz w:val="24"/>
                <w:szCs w:val="24"/>
              </w:rPr>
            </w:pPr>
            <w:r w:rsidRPr="00747033">
              <w:rPr>
                <w:rFonts w:ascii="Times New Roman" w:hAnsi="Times New Roman" w:cs="Times New Roman"/>
                <w:bCs/>
                <w:color w:val="000000"/>
                <w:sz w:val="24"/>
                <w:szCs w:val="24"/>
              </w:rPr>
              <w:t>Количество</w:t>
            </w:r>
            <w:r w:rsidRPr="00747033">
              <w:rPr>
                <w:rFonts w:ascii="Times New Roman" w:hAnsi="Times New Roman" w:cs="Times New Roman"/>
                <w:sz w:val="24"/>
                <w:szCs w:val="24"/>
              </w:rPr>
              <w:br/>
            </w:r>
            <w:r w:rsidRPr="00747033">
              <w:rPr>
                <w:rFonts w:ascii="Times New Roman" w:hAnsi="Times New Roman" w:cs="Times New Roman"/>
                <w:bCs/>
                <w:color w:val="000000"/>
                <w:sz w:val="24"/>
                <w:szCs w:val="24"/>
              </w:rPr>
              <w:t>учебных дней</w:t>
            </w:r>
          </w:p>
        </w:tc>
      </w:tr>
      <w:tr w:rsidR="00AC6413" w:rsidRPr="00747033" w:rsidTr="00AC6413">
        <w:trPr>
          <w:jc w:val="center"/>
        </w:trPr>
        <w:tc>
          <w:tcPr>
            <w:tcW w:w="1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413" w:rsidRPr="00747033" w:rsidRDefault="00AC6413" w:rsidP="00AC6413">
            <w:pPr>
              <w:spacing w:after="0"/>
              <w:rPr>
                <w:rFonts w:ascii="Times New Roman" w:hAnsi="Times New Roman" w:cs="Times New Roman"/>
                <w:color w:val="000000" w:themeColor="text1"/>
                <w:sz w:val="24"/>
                <w:szCs w:val="24"/>
              </w:rPr>
            </w:pPr>
            <w:r w:rsidRPr="00747033">
              <w:rPr>
                <w:rFonts w:ascii="Times New Roman" w:hAnsi="Times New Roman" w:cs="Times New Roman"/>
                <w:color w:val="000000" w:themeColor="text1"/>
                <w:sz w:val="24"/>
                <w:szCs w:val="24"/>
              </w:rPr>
              <w:t>I четверть</w:t>
            </w:r>
          </w:p>
        </w:tc>
        <w:tc>
          <w:tcPr>
            <w:tcW w:w="19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413" w:rsidRPr="00747033" w:rsidRDefault="00AC6413" w:rsidP="00AC6413">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01.09.2023</w:t>
            </w:r>
          </w:p>
        </w:tc>
        <w:tc>
          <w:tcPr>
            <w:tcW w:w="1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413" w:rsidRPr="00747033" w:rsidRDefault="00AC6413" w:rsidP="00AC6413">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27.10.2023</w:t>
            </w:r>
          </w:p>
        </w:tc>
        <w:tc>
          <w:tcPr>
            <w:tcW w:w="2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413" w:rsidRPr="00747033" w:rsidRDefault="00AC6413" w:rsidP="00AC6413">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8</w:t>
            </w:r>
          </w:p>
        </w:tc>
        <w:tc>
          <w:tcPr>
            <w:tcW w:w="20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413" w:rsidRPr="00747033" w:rsidRDefault="00AC6413" w:rsidP="00AC6413">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41</w:t>
            </w:r>
          </w:p>
        </w:tc>
      </w:tr>
      <w:tr w:rsidR="00AC6413" w:rsidRPr="00747033" w:rsidTr="00AC6413">
        <w:trPr>
          <w:jc w:val="center"/>
        </w:trPr>
        <w:tc>
          <w:tcPr>
            <w:tcW w:w="1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413" w:rsidRPr="00747033" w:rsidRDefault="00AC6413" w:rsidP="00AC6413">
            <w:pPr>
              <w:spacing w:after="0"/>
              <w:rPr>
                <w:rFonts w:ascii="Times New Roman" w:hAnsi="Times New Roman" w:cs="Times New Roman"/>
                <w:color w:val="000000" w:themeColor="text1"/>
                <w:sz w:val="24"/>
                <w:szCs w:val="24"/>
              </w:rPr>
            </w:pPr>
            <w:r w:rsidRPr="00747033">
              <w:rPr>
                <w:rFonts w:ascii="Times New Roman" w:hAnsi="Times New Roman" w:cs="Times New Roman"/>
                <w:color w:val="000000" w:themeColor="text1"/>
                <w:sz w:val="24"/>
                <w:szCs w:val="24"/>
              </w:rPr>
              <w:t>II четверть</w:t>
            </w:r>
          </w:p>
        </w:tc>
        <w:tc>
          <w:tcPr>
            <w:tcW w:w="19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413" w:rsidRPr="00747033" w:rsidRDefault="00AC6413" w:rsidP="00AC6413">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07.11.2023</w:t>
            </w:r>
          </w:p>
        </w:tc>
        <w:tc>
          <w:tcPr>
            <w:tcW w:w="1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413" w:rsidRPr="00747033" w:rsidRDefault="00AC6413" w:rsidP="00AC6413">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30.12.2023</w:t>
            </w:r>
          </w:p>
        </w:tc>
        <w:tc>
          <w:tcPr>
            <w:tcW w:w="2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413" w:rsidRPr="00747033" w:rsidRDefault="00AC6413" w:rsidP="00AC6413">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8</w:t>
            </w:r>
          </w:p>
        </w:tc>
        <w:tc>
          <w:tcPr>
            <w:tcW w:w="20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413" w:rsidRPr="00747033" w:rsidRDefault="00AC6413" w:rsidP="00AC6413">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39</w:t>
            </w:r>
          </w:p>
        </w:tc>
      </w:tr>
      <w:tr w:rsidR="00AC6413" w:rsidRPr="00747033" w:rsidTr="00AC6413">
        <w:trPr>
          <w:jc w:val="center"/>
        </w:trPr>
        <w:tc>
          <w:tcPr>
            <w:tcW w:w="1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413" w:rsidRPr="00747033" w:rsidRDefault="00AC6413" w:rsidP="00AC6413">
            <w:pPr>
              <w:spacing w:after="0"/>
              <w:rPr>
                <w:rFonts w:ascii="Times New Roman" w:hAnsi="Times New Roman" w:cs="Times New Roman"/>
                <w:color w:val="000000" w:themeColor="text1"/>
                <w:sz w:val="24"/>
                <w:szCs w:val="24"/>
              </w:rPr>
            </w:pPr>
            <w:r w:rsidRPr="00747033">
              <w:rPr>
                <w:rFonts w:ascii="Times New Roman" w:hAnsi="Times New Roman" w:cs="Times New Roman"/>
                <w:color w:val="000000" w:themeColor="text1"/>
                <w:sz w:val="24"/>
                <w:szCs w:val="24"/>
              </w:rPr>
              <w:t>III четверть</w:t>
            </w:r>
          </w:p>
        </w:tc>
        <w:tc>
          <w:tcPr>
            <w:tcW w:w="19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413" w:rsidRPr="00747033" w:rsidRDefault="00AC6413" w:rsidP="00AC6413">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09.01.2024</w:t>
            </w:r>
          </w:p>
        </w:tc>
        <w:tc>
          <w:tcPr>
            <w:tcW w:w="1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413" w:rsidRPr="00747033" w:rsidRDefault="00AC6413" w:rsidP="00AC6413">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22.03.2024</w:t>
            </w:r>
          </w:p>
        </w:tc>
        <w:tc>
          <w:tcPr>
            <w:tcW w:w="2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413" w:rsidRPr="00747033" w:rsidRDefault="00AC6413" w:rsidP="00AC6413">
            <w:pPr>
              <w:spacing w:after="0"/>
              <w:ind w:left="325" w:hanging="325"/>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11</w:t>
            </w:r>
          </w:p>
        </w:tc>
        <w:tc>
          <w:tcPr>
            <w:tcW w:w="20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413" w:rsidRPr="00747033" w:rsidRDefault="00AC6413" w:rsidP="00AC6413">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52</w:t>
            </w:r>
          </w:p>
        </w:tc>
      </w:tr>
      <w:tr w:rsidR="00AC6413" w:rsidRPr="00747033" w:rsidTr="00AC6413">
        <w:trPr>
          <w:jc w:val="center"/>
        </w:trPr>
        <w:tc>
          <w:tcPr>
            <w:tcW w:w="1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413" w:rsidRPr="00747033" w:rsidRDefault="00AC6413" w:rsidP="00AC6413">
            <w:pPr>
              <w:spacing w:after="0"/>
              <w:rPr>
                <w:rFonts w:ascii="Times New Roman" w:hAnsi="Times New Roman" w:cs="Times New Roman"/>
                <w:color w:val="000000" w:themeColor="text1"/>
                <w:sz w:val="24"/>
                <w:szCs w:val="24"/>
              </w:rPr>
            </w:pPr>
            <w:r w:rsidRPr="00747033">
              <w:rPr>
                <w:rFonts w:ascii="Times New Roman" w:hAnsi="Times New Roman" w:cs="Times New Roman"/>
                <w:color w:val="000000" w:themeColor="text1"/>
                <w:sz w:val="24"/>
                <w:szCs w:val="24"/>
              </w:rPr>
              <w:t>IV четверть</w:t>
            </w:r>
          </w:p>
        </w:tc>
        <w:tc>
          <w:tcPr>
            <w:tcW w:w="19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413" w:rsidRPr="00747033" w:rsidRDefault="00AC6413" w:rsidP="00AC6413">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01.04.2024</w:t>
            </w:r>
          </w:p>
        </w:tc>
        <w:tc>
          <w:tcPr>
            <w:tcW w:w="1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413" w:rsidRPr="00747033" w:rsidRDefault="00AC6413" w:rsidP="00AC6413">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25.05.2024</w:t>
            </w:r>
          </w:p>
        </w:tc>
        <w:tc>
          <w:tcPr>
            <w:tcW w:w="2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413" w:rsidRPr="00747033" w:rsidRDefault="00AC6413" w:rsidP="00AC6413">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7</w:t>
            </w:r>
          </w:p>
        </w:tc>
        <w:tc>
          <w:tcPr>
            <w:tcW w:w="20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413" w:rsidRPr="00747033" w:rsidRDefault="00AC6413" w:rsidP="00AC6413">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35</w:t>
            </w:r>
          </w:p>
        </w:tc>
      </w:tr>
      <w:tr w:rsidR="00AC6413" w:rsidRPr="00747033" w:rsidTr="00AC6413">
        <w:trPr>
          <w:jc w:val="center"/>
        </w:trPr>
        <w:tc>
          <w:tcPr>
            <w:tcW w:w="5260"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413" w:rsidRPr="00747033" w:rsidRDefault="00AC6413" w:rsidP="00AC6413">
            <w:pPr>
              <w:spacing w:after="0"/>
              <w:rPr>
                <w:rFonts w:ascii="Times New Roman" w:hAnsi="Times New Roman" w:cs="Times New Roman"/>
                <w:color w:val="000000" w:themeColor="text1"/>
                <w:sz w:val="24"/>
                <w:szCs w:val="24"/>
              </w:rPr>
            </w:pPr>
            <w:r w:rsidRPr="00747033">
              <w:rPr>
                <w:rFonts w:ascii="Times New Roman" w:hAnsi="Times New Roman" w:cs="Times New Roman"/>
                <w:bCs/>
                <w:color w:val="000000" w:themeColor="text1"/>
                <w:sz w:val="24"/>
                <w:szCs w:val="24"/>
              </w:rPr>
              <w:t>Итого в учебном году</w:t>
            </w:r>
          </w:p>
        </w:tc>
        <w:tc>
          <w:tcPr>
            <w:tcW w:w="2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413" w:rsidRPr="00747033" w:rsidRDefault="00AC6413" w:rsidP="00AC6413">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bCs/>
                <w:color w:val="000000" w:themeColor="text1"/>
                <w:sz w:val="24"/>
                <w:szCs w:val="24"/>
                <w:lang w:eastAsia="ru-RU"/>
              </w:rPr>
              <w:t>34</w:t>
            </w:r>
          </w:p>
        </w:tc>
        <w:tc>
          <w:tcPr>
            <w:tcW w:w="20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413" w:rsidRPr="00747033" w:rsidRDefault="00AC6413" w:rsidP="00AC6413">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bCs/>
                <w:color w:val="000000" w:themeColor="text1"/>
                <w:sz w:val="24"/>
                <w:szCs w:val="24"/>
                <w:lang w:eastAsia="ru-RU"/>
              </w:rPr>
              <w:t>167</w:t>
            </w:r>
          </w:p>
        </w:tc>
      </w:tr>
    </w:tbl>
    <w:p w:rsidR="00AC6413" w:rsidRPr="00747033" w:rsidRDefault="00AC6413" w:rsidP="00AC6413">
      <w:pPr>
        <w:spacing w:after="0"/>
        <w:rPr>
          <w:rFonts w:ascii="Times New Roman" w:hAnsi="Times New Roman" w:cs="Times New Roman"/>
          <w:b/>
          <w:bCs/>
          <w:color w:val="000000"/>
          <w:sz w:val="24"/>
          <w:szCs w:val="24"/>
        </w:rPr>
      </w:pPr>
      <w:r w:rsidRPr="00747033">
        <w:rPr>
          <w:rFonts w:ascii="Times New Roman" w:hAnsi="Times New Roman" w:cs="Times New Roman"/>
          <w:b/>
          <w:bCs/>
          <w:color w:val="000000"/>
          <w:sz w:val="24"/>
          <w:szCs w:val="24"/>
        </w:rPr>
        <w:t>2.2. Продолжительность каникул, праздничных и выходных дней</w:t>
      </w:r>
    </w:p>
    <w:p w:rsidR="00AC6413" w:rsidRPr="00747033" w:rsidRDefault="00AC6413" w:rsidP="00AC6413">
      <w:pPr>
        <w:spacing w:after="0"/>
        <w:rPr>
          <w:rFonts w:ascii="Times New Roman" w:hAnsi="Times New Roman" w:cs="Times New Roman"/>
          <w:color w:val="000000"/>
          <w:sz w:val="24"/>
          <w:szCs w:val="24"/>
        </w:rPr>
      </w:pPr>
    </w:p>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b/>
          <w:bCs/>
          <w:color w:val="000000"/>
          <w:sz w:val="24"/>
          <w:szCs w:val="24"/>
        </w:rPr>
        <w:t>1-й класс</w:t>
      </w:r>
    </w:p>
    <w:tbl>
      <w:tblPr>
        <w:tblW w:w="9856" w:type="dxa"/>
        <w:tblCellMar>
          <w:top w:w="15" w:type="dxa"/>
          <w:left w:w="15" w:type="dxa"/>
          <w:bottom w:w="15" w:type="dxa"/>
          <w:right w:w="15" w:type="dxa"/>
        </w:tblCellMar>
        <w:tblLook w:val="0600" w:firstRow="0" w:lastRow="0" w:firstColumn="0" w:lastColumn="0" w:noHBand="1" w:noVBand="1"/>
      </w:tblPr>
      <w:tblGrid>
        <w:gridCol w:w="2183"/>
        <w:gridCol w:w="1428"/>
        <w:gridCol w:w="2251"/>
        <w:gridCol w:w="3994"/>
      </w:tblGrid>
      <w:tr w:rsidR="00AC6413" w:rsidRPr="00747033" w:rsidTr="00AC6413">
        <w:tc>
          <w:tcPr>
            <w:tcW w:w="218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413" w:rsidRPr="00747033" w:rsidRDefault="00AC6413" w:rsidP="00AC6413">
            <w:pPr>
              <w:spacing w:after="0" w:line="240" w:lineRule="auto"/>
              <w:jc w:val="center"/>
              <w:rPr>
                <w:rFonts w:ascii="Times New Roman" w:hAnsi="Times New Roman" w:cs="Times New Roman"/>
                <w:bCs/>
                <w:color w:val="000000"/>
                <w:sz w:val="24"/>
                <w:szCs w:val="24"/>
              </w:rPr>
            </w:pPr>
            <w:r w:rsidRPr="00747033">
              <w:rPr>
                <w:rFonts w:ascii="Times New Roman" w:hAnsi="Times New Roman" w:cs="Times New Roman"/>
                <w:bCs/>
                <w:color w:val="000000"/>
                <w:sz w:val="24"/>
                <w:szCs w:val="24"/>
              </w:rPr>
              <w:t>Каникулярный</w:t>
            </w:r>
          </w:p>
          <w:p w:rsidR="00AC6413" w:rsidRPr="00747033" w:rsidRDefault="00AC6413" w:rsidP="00AC6413">
            <w:pPr>
              <w:spacing w:after="0" w:line="240" w:lineRule="auto"/>
              <w:jc w:val="center"/>
              <w:rPr>
                <w:rFonts w:ascii="Times New Roman" w:hAnsi="Times New Roman" w:cs="Times New Roman"/>
                <w:sz w:val="24"/>
                <w:szCs w:val="24"/>
              </w:rPr>
            </w:pPr>
            <w:r w:rsidRPr="00747033">
              <w:rPr>
                <w:rFonts w:ascii="Times New Roman" w:hAnsi="Times New Roman" w:cs="Times New Roman"/>
                <w:bCs/>
                <w:color w:val="000000"/>
                <w:sz w:val="24"/>
                <w:szCs w:val="24"/>
              </w:rPr>
              <w:t>период</w:t>
            </w:r>
          </w:p>
        </w:tc>
        <w:tc>
          <w:tcPr>
            <w:tcW w:w="367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413" w:rsidRPr="00747033" w:rsidRDefault="00AC6413" w:rsidP="00AC6413">
            <w:pPr>
              <w:spacing w:after="0" w:line="240" w:lineRule="auto"/>
              <w:jc w:val="center"/>
              <w:rPr>
                <w:rFonts w:ascii="Times New Roman" w:hAnsi="Times New Roman" w:cs="Times New Roman"/>
                <w:sz w:val="24"/>
                <w:szCs w:val="24"/>
              </w:rPr>
            </w:pPr>
            <w:r w:rsidRPr="00747033">
              <w:rPr>
                <w:rFonts w:ascii="Times New Roman" w:hAnsi="Times New Roman" w:cs="Times New Roman"/>
                <w:bCs/>
                <w:color w:val="000000"/>
                <w:sz w:val="24"/>
                <w:szCs w:val="24"/>
              </w:rPr>
              <w:t>Дата</w:t>
            </w:r>
          </w:p>
        </w:tc>
        <w:tc>
          <w:tcPr>
            <w:tcW w:w="399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413" w:rsidRPr="00747033" w:rsidRDefault="00AC6413" w:rsidP="00AC6413">
            <w:pPr>
              <w:spacing w:after="0" w:line="240" w:lineRule="auto"/>
              <w:jc w:val="center"/>
              <w:rPr>
                <w:rFonts w:ascii="Times New Roman" w:hAnsi="Times New Roman" w:cs="Times New Roman"/>
                <w:sz w:val="24"/>
                <w:szCs w:val="24"/>
              </w:rPr>
            </w:pPr>
            <w:r w:rsidRPr="00747033">
              <w:rPr>
                <w:rFonts w:ascii="Times New Roman" w:hAnsi="Times New Roman" w:cs="Times New Roman"/>
                <w:bCs/>
                <w:color w:val="000000"/>
                <w:sz w:val="24"/>
                <w:szCs w:val="24"/>
              </w:rPr>
              <w:t>Продолжительность</w:t>
            </w:r>
            <w:r w:rsidRPr="00747033">
              <w:rPr>
                <w:rFonts w:ascii="Times New Roman" w:hAnsi="Times New Roman" w:cs="Times New Roman"/>
                <w:sz w:val="24"/>
                <w:szCs w:val="24"/>
              </w:rPr>
              <w:br/>
            </w:r>
            <w:r w:rsidRPr="00747033">
              <w:rPr>
                <w:rFonts w:ascii="Times New Roman" w:hAnsi="Times New Roman" w:cs="Times New Roman"/>
                <w:bCs/>
                <w:color w:val="000000"/>
                <w:sz w:val="24"/>
                <w:szCs w:val="24"/>
              </w:rPr>
              <w:t>каникул, праздничных и</w:t>
            </w:r>
            <w:r w:rsidRPr="00747033">
              <w:rPr>
                <w:rFonts w:ascii="Times New Roman" w:hAnsi="Times New Roman" w:cs="Times New Roman"/>
                <w:sz w:val="24"/>
                <w:szCs w:val="24"/>
              </w:rPr>
              <w:br/>
            </w:r>
            <w:r w:rsidRPr="00747033">
              <w:rPr>
                <w:rFonts w:ascii="Times New Roman" w:hAnsi="Times New Roman" w:cs="Times New Roman"/>
                <w:bCs/>
                <w:color w:val="000000"/>
                <w:sz w:val="24"/>
                <w:szCs w:val="24"/>
              </w:rPr>
              <w:t>выходных дней в</w:t>
            </w:r>
            <w:r w:rsidRPr="00747033">
              <w:rPr>
                <w:rFonts w:ascii="Times New Roman" w:hAnsi="Times New Roman" w:cs="Times New Roman"/>
                <w:sz w:val="24"/>
                <w:szCs w:val="24"/>
              </w:rPr>
              <w:br/>
            </w:r>
            <w:r w:rsidRPr="00747033">
              <w:rPr>
                <w:rFonts w:ascii="Times New Roman" w:hAnsi="Times New Roman" w:cs="Times New Roman"/>
                <w:bCs/>
                <w:color w:val="000000"/>
                <w:sz w:val="24"/>
                <w:szCs w:val="24"/>
              </w:rPr>
              <w:t>календарных днях</w:t>
            </w:r>
          </w:p>
        </w:tc>
      </w:tr>
      <w:tr w:rsidR="00AC6413" w:rsidRPr="00747033" w:rsidTr="00AC6413">
        <w:tc>
          <w:tcPr>
            <w:tcW w:w="218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413" w:rsidRPr="00747033" w:rsidRDefault="00AC6413" w:rsidP="00AC6413">
            <w:pPr>
              <w:spacing w:after="0" w:line="240" w:lineRule="auto"/>
              <w:ind w:left="75" w:right="75"/>
              <w:rPr>
                <w:rFonts w:ascii="Times New Roman" w:hAnsi="Times New Roman" w:cs="Times New Roman"/>
                <w:color w:val="000000"/>
                <w:sz w:val="24"/>
                <w:szCs w:val="24"/>
              </w:rPr>
            </w:pPr>
          </w:p>
        </w:tc>
        <w:tc>
          <w:tcPr>
            <w:tcW w:w="14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413" w:rsidRPr="00747033" w:rsidRDefault="00AC6413" w:rsidP="00AC6413">
            <w:pPr>
              <w:spacing w:after="0" w:line="240" w:lineRule="auto"/>
              <w:rPr>
                <w:rFonts w:ascii="Times New Roman" w:hAnsi="Times New Roman" w:cs="Times New Roman"/>
                <w:sz w:val="24"/>
                <w:szCs w:val="24"/>
              </w:rPr>
            </w:pPr>
            <w:r w:rsidRPr="00747033">
              <w:rPr>
                <w:rFonts w:ascii="Times New Roman" w:hAnsi="Times New Roman" w:cs="Times New Roman"/>
                <w:bCs/>
                <w:color w:val="000000"/>
                <w:sz w:val="24"/>
                <w:szCs w:val="24"/>
              </w:rPr>
              <w:t>Начало</w:t>
            </w:r>
          </w:p>
        </w:tc>
        <w:tc>
          <w:tcPr>
            <w:tcW w:w="22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413" w:rsidRPr="00747033" w:rsidRDefault="00AC6413" w:rsidP="00AC6413">
            <w:pPr>
              <w:spacing w:after="0" w:line="240" w:lineRule="auto"/>
              <w:rPr>
                <w:rFonts w:ascii="Times New Roman" w:hAnsi="Times New Roman" w:cs="Times New Roman"/>
                <w:sz w:val="24"/>
                <w:szCs w:val="24"/>
              </w:rPr>
            </w:pPr>
            <w:r w:rsidRPr="00747033">
              <w:rPr>
                <w:rFonts w:ascii="Times New Roman" w:hAnsi="Times New Roman" w:cs="Times New Roman"/>
                <w:bCs/>
                <w:color w:val="000000"/>
                <w:sz w:val="24"/>
                <w:szCs w:val="24"/>
              </w:rPr>
              <w:t>Окончание</w:t>
            </w:r>
          </w:p>
        </w:tc>
        <w:tc>
          <w:tcPr>
            <w:tcW w:w="399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413" w:rsidRPr="00747033" w:rsidRDefault="00AC6413" w:rsidP="00AC6413">
            <w:pPr>
              <w:spacing w:after="0" w:line="240" w:lineRule="auto"/>
              <w:ind w:left="75" w:right="75"/>
              <w:rPr>
                <w:rFonts w:ascii="Times New Roman" w:hAnsi="Times New Roman" w:cs="Times New Roman"/>
                <w:color w:val="000000"/>
                <w:sz w:val="24"/>
                <w:szCs w:val="24"/>
              </w:rPr>
            </w:pPr>
          </w:p>
        </w:tc>
      </w:tr>
      <w:tr w:rsidR="00AC6413" w:rsidRPr="00747033" w:rsidTr="00AC6413">
        <w:tc>
          <w:tcPr>
            <w:tcW w:w="21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413" w:rsidRPr="00747033" w:rsidRDefault="00AC6413" w:rsidP="00AC6413">
            <w:pPr>
              <w:spacing w:after="0" w:line="240" w:lineRule="auto"/>
              <w:rPr>
                <w:rFonts w:ascii="Times New Roman" w:hAnsi="Times New Roman" w:cs="Times New Roman"/>
                <w:sz w:val="24"/>
                <w:szCs w:val="24"/>
              </w:rPr>
            </w:pPr>
            <w:r w:rsidRPr="00747033">
              <w:rPr>
                <w:rFonts w:ascii="Times New Roman" w:hAnsi="Times New Roman" w:cs="Times New Roman"/>
                <w:color w:val="000000"/>
                <w:sz w:val="24"/>
                <w:szCs w:val="24"/>
              </w:rPr>
              <w:t>Осенние каникулы</w:t>
            </w:r>
          </w:p>
        </w:tc>
        <w:tc>
          <w:tcPr>
            <w:tcW w:w="14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28.10.2023</w:t>
            </w:r>
          </w:p>
        </w:tc>
        <w:tc>
          <w:tcPr>
            <w:tcW w:w="22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05.11.2023</w:t>
            </w:r>
          </w:p>
        </w:tc>
        <w:tc>
          <w:tcPr>
            <w:tcW w:w="39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9</w:t>
            </w:r>
          </w:p>
        </w:tc>
      </w:tr>
      <w:tr w:rsidR="00AC6413" w:rsidRPr="00747033" w:rsidTr="00AC6413">
        <w:tc>
          <w:tcPr>
            <w:tcW w:w="21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413" w:rsidRPr="00747033" w:rsidRDefault="00AC6413" w:rsidP="00AC6413">
            <w:pPr>
              <w:spacing w:after="0" w:line="240" w:lineRule="auto"/>
              <w:rPr>
                <w:rFonts w:ascii="Times New Roman" w:hAnsi="Times New Roman" w:cs="Times New Roman"/>
                <w:sz w:val="24"/>
                <w:szCs w:val="24"/>
              </w:rPr>
            </w:pPr>
            <w:r w:rsidRPr="00747033">
              <w:rPr>
                <w:rFonts w:ascii="Times New Roman" w:hAnsi="Times New Roman" w:cs="Times New Roman"/>
                <w:color w:val="000000"/>
                <w:sz w:val="24"/>
                <w:szCs w:val="24"/>
              </w:rPr>
              <w:t>Зимние каникулы</w:t>
            </w:r>
          </w:p>
        </w:tc>
        <w:tc>
          <w:tcPr>
            <w:tcW w:w="14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31.12.2023</w:t>
            </w:r>
          </w:p>
        </w:tc>
        <w:tc>
          <w:tcPr>
            <w:tcW w:w="22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08.01.2024</w:t>
            </w:r>
          </w:p>
        </w:tc>
        <w:tc>
          <w:tcPr>
            <w:tcW w:w="39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9</w:t>
            </w:r>
          </w:p>
        </w:tc>
      </w:tr>
      <w:tr w:rsidR="00AC6413" w:rsidRPr="00747033" w:rsidTr="00AC6413">
        <w:tc>
          <w:tcPr>
            <w:tcW w:w="21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413" w:rsidRPr="00747033" w:rsidRDefault="00AC6413" w:rsidP="00AC6413">
            <w:pPr>
              <w:spacing w:after="0" w:line="240" w:lineRule="auto"/>
              <w:rPr>
                <w:rFonts w:ascii="Times New Roman" w:hAnsi="Times New Roman" w:cs="Times New Roman"/>
                <w:sz w:val="24"/>
                <w:szCs w:val="24"/>
              </w:rPr>
            </w:pPr>
            <w:r w:rsidRPr="00747033">
              <w:rPr>
                <w:rFonts w:ascii="Times New Roman" w:hAnsi="Times New Roman" w:cs="Times New Roman"/>
                <w:sz w:val="24"/>
                <w:szCs w:val="24"/>
              </w:rPr>
              <w:t xml:space="preserve">Дополнительные каникулы </w:t>
            </w:r>
          </w:p>
        </w:tc>
        <w:tc>
          <w:tcPr>
            <w:tcW w:w="14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line="240" w:lineRule="auto"/>
              <w:jc w:val="center"/>
              <w:rPr>
                <w:rFonts w:ascii="Times New Roman" w:hAnsi="Times New Roman" w:cs="Times New Roman"/>
                <w:sz w:val="24"/>
                <w:szCs w:val="24"/>
              </w:rPr>
            </w:pPr>
            <w:r w:rsidRPr="00747033">
              <w:rPr>
                <w:rFonts w:ascii="Times New Roman" w:hAnsi="Times New Roman" w:cs="Times New Roman"/>
                <w:sz w:val="24"/>
                <w:szCs w:val="24"/>
              </w:rPr>
              <w:t>10.02.2024</w:t>
            </w:r>
          </w:p>
        </w:tc>
        <w:tc>
          <w:tcPr>
            <w:tcW w:w="22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line="240" w:lineRule="auto"/>
              <w:jc w:val="center"/>
              <w:rPr>
                <w:rFonts w:ascii="Times New Roman" w:hAnsi="Times New Roman" w:cs="Times New Roman"/>
                <w:sz w:val="24"/>
                <w:szCs w:val="24"/>
              </w:rPr>
            </w:pPr>
            <w:r w:rsidRPr="00747033">
              <w:rPr>
                <w:rFonts w:ascii="Times New Roman" w:hAnsi="Times New Roman" w:cs="Times New Roman"/>
                <w:sz w:val="24"/>
                <w:szCs w:val="24"/>
              </w:rPr>
              <w:t>18.02.2023</w:t>
            </w:r>
          </w:p>
        </w:tc>
        <w:tc>
          <w:tcPr>
            <w:tcW w:w="39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line="240" w:lineRule="auto"/>
              <w:jc w:val="center"/>
              <w:rPr>
                <w:rFonts w:ascii="Times New Roman" w:hAnsi="Times New Roman" w:cs="Times New Roman"/>
                <w:sz w:val="24"/>
                <w:szCs w:val="24"/>
              </w:rPr>
            </w:pPr>
            <w:r w:rsidRPr="00747033">
              <w:rPr>
                <w:rFonts w:ascii="Times New Roman" w:hAnsi="Times New Roman" w:cs="Times New Roman"/>
                <w:sz w:val="24"/>
                <w:szCs w:val="24"/>
              </w:rPr>
              <w:t>9</w:t>
            </w:r>
          </w:p>
        </w:tc>
      </w:tr>
      <w:tr w:rsidR="00AC6413" w:rsidRPr="00747033" w:rsidTr="00AC6413">
        <w:tc>
          <w:tcPr>
            <w:tcW w:w="21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413" w:rsidRPr="00747033" w:rsidRDefault="00AC6413" w:rsidP="00AC6413">
            <w:pPr>
              <w:spacing w:after="0" w:line="240" w:lineRule="auto"/>
              <w:rPr>
                <w:rFonts w:ascii="Times New Roman" w:hAnsi="Times New Roman" w:cs="Times New Roman"/>
                <w:sz w:val="24"/>
                <w:szCs w:val="24"/>
              </w:rPr>
            </w:pPr>
            <w:r w:rsidRPr="00747033">
              <w:rPr>
                <w:rFonts w:ascii="Times New Roman" w:hAnsi="Times New Roman" w:cs="Times New Roman"/>
                <w:color w:val="000000"/>
                <w:sz w:val="24"/>
                <w:szCs w:val="24"/>
              </w:rPr>
              <w:t>Весенние каникулы</w:t>
            </w:r>
          </w:p>
        </w:tc>
        <w:tc>
          <w:tcPr>
            <w:tcW w:w="14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23.03.2024</w:t>
            </w:r>
          </w:p>
        </w:tc>
        <w:tc>
          <w:tcPr>
            <w:tcW w:w="22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31.03.2024</w:t>
            </w:r>
          </w:p>
        </w:tc>
        <w:tc>
          <w:tcPr>
            <w:tcW w:w="39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9</w:t>
            </w:r>
          </w:p>
        </w:tc>
      </w:tr>
      <w:tr w:rsidR="00AC6413" w:rsidRPr="00747033" w:rsidTr="00AC6413">
        <w:tc>
          <w:tcPr>
            <w:tcW w:w="21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413" w:rsidRPr="00747033" w:rsidRDefault="00AC6413" w:rsidP="00AC6413">
            <w:pPr>
              <w:spacing w:after="0" w:line="240" w:lineRule="auto"/>
              <w:rPr>
                <w:rFonts w:ascii="Times New Roman" w:hAnsi="Times New Roman" w:cs="Times New Roman"/>
                <w:sz w:val="24"/>
                <w:szCs w:val="24"/>
              </w:rPr>
            </w:pPr>
            <w:r w:rsidRPr="00747033">
              <w:rPr>
                <w:rFonts w:ascii="Times New Roman" w:hAnsi="Times New Roman" w:cs="Times New Roman"/>
                <w:sz w:val="24"/>
                <w:szCs w:val="24"/>
              </w:rPr>
              <w:lastRenderedPageBreak/>
              <w:t>Летние каникулы</w:t>
            </w:r>
          </w:p>
        </w:tc>
        <w:tc>
          <w:tcPr>
            <w:tcW w:w="14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25.05.2024</w:t>
            </w:r>
          </w:p>
        </w:tc>
        <w:tc>
          <w:tcPr>
            <w:tcW w:w="22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31.08.2024</w:t>
            </w:r>
          </w:p>
        </w:tc>
        <w:tc>
          <w:tcPr>
            <w:tcW w:w="39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97</w:t>
            </w:r>
          </w:p>
        </w:tc>
      </w:tr>
      <w:tr w:rsidR="00AC6413" w:rsidRPr="00747033" w:rsidTr="00AC6413">
        <w:tc>
          <w:tcPr>
            <w:tcW w:w="586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413" w:rsidRPr="00747033" w:rsidRDefault="00AC6413" w:rsidP="00AC6413">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Праздничные дни</w:t>
            </w:r>
          </w:p>
        </w:tc>
        <w:tc>
          <w:tcPr>
            <w:tcW w:w="39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themeColor="text1"/>
                <w:sz w:val="24"/>
                <w:szCs w:val="24"/>
              </w:rPr>
              <w:t>7</w:t>
            </w:r>
          </w:p>
        </w:tc>
      </w:tr>
      <w:tr w:rsidR="00AC6413" w:rsidRPr="00747033" w:rsidTr="00AC6413">
        <w:tc>
          <w:tcPr>
            <w:tcW w:w="586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413" w:rsidRPr="00747033" w:rsidRDefault="00AC6413" w:rsidP="00AC6413">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Выходные дни</w:t>
            </w:r>
          </w:p>
        </w:tc>
        <w:tc>
          <w:tcPr>
            <w:tcW w:w="39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68</w:t>
            </w:r>
          </w:p>
        </w:tc>
      </w:tr>
      <w:tr w:rsidR="00AC6413" w:rsidRPr="00747033" w:rsidTr="00AC6413">
        <w:tc>
          <w:tcPr>
            <w:tcW w:w="586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413" w:rsidRPr="00747033" w:rsidRDefault="00AC6413" w:rsidP="00AC6413">
            <w:pPr>
              <w:spacing w:after="0" w:line="240" w:lineRule="auto"/>
              <w:jc w:val="center"/>
              <w:rPr>
                <w:rFonts w:ascii="Times New Roman" w:hAnsi="Times New Roman" w:cs="Times New Roman"/>
                <w:sz w:val="24"/>
                <w:szCs w:val="24"/>
              </w:rPr>
            </w:pPr>
            <w:r w:rsidRPr="00747033">
              <w:rPr>
                <w:rFonts w:ascii="Times New Roman" w:hAnsi="Times New Roman" w:cs="Times New Roman"/>
                <w:bCs/>
                <w:color w:val="000000"/>
                <w:sz w:val="24"/>
                <w:szCs w:val="24"/>
              </w:rPr>
              <w:t>Итого</w:t>
            </w:r>
          </w:p>
        </w:tc>
        <w:tc>
          <w:tcPr>
            <w:tcW w:w="39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6413" w:rsidRPr="00747033" w:rsidRDefault="00AC6413" w:rsidP="00AC6413">
            <w:pPr>
              <w:spacing w:after="0" w:line="240" w:lineRule="auto"/>
              <w:jc w:val="center"/>
              <w:rPr>
                <w:rFonts w:ascii="Times New Roman" w:hAnsi="Times New Roman" w:cs="Times New Roman"/>
                <w:color w:val="FF0000"/>
                <w:sz w:val="24"/>
                <w:szCs w:val="24"/>
              </w:rPr>
            </w:pPr>
            <w:r w:rsidRPr="00747033">
              <w:rPr>
                <w:rFonts w:ascii="Times New Roman" w:hAnsi="Times New Roman" w:cs="Times New Roman"/>
                <w:color w:val="000000"/>
                <w:sz w:val="24"/>
                <w:szCs w:val="24"/>
              </w:rPr>
              <w:t>208</w:t>
            </w:r>
          </w:p>
        </w:tc>
      </w:tr>
    </w:tbl>
    <w:p w:rsidR="00AC6413" w:rsidRPr="00747033" w:rsidRDefault="00AC6413" w:rsidP="00AC6413">
      <w:pPr>
        <w:spacing w:after="0"/>
        <w:rPr>
          <w:rFonts w:ascii="Times New Roman" w:hAnsi="Times New Roman" w:cs="Times New Roman"/>
          <w:color w:val="000000"/>
          <w:sz w:val="24"/>
          <w:szCs w:val="24"/>
        </w:rPr>
      </w:pPr>
    </w:p>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b/>
          <w:bCs/>
          <w:color w:val="000000"/>
          <w:sz w:val="24"/>
          <w:szCs w:val="24"/>
        </w:rPr>
        <w:t>2–4-е классы</w:t>
      </w:r>
    </w:p>
    <w:tbl>
      <w:tblPr>
        <w:tblW w:w="9856" w:type="dxa"/>
        <w:tblCellMar>
          <w:top w:w="15" w:type="dxa"/>
          <w:left w:w="15" w:type="dxa"/>
          <w:bottom w:w="15" w:type="dxa"/>
          <w:right w:w="15" w:type="dxa"/>
        </w:tblCellMar>
        <w:tblLook w:val="0600" w:firstRow="0" w:lastRow="0" w:firstColumn="0" w:lastColumn="0" w:noHBand="1" w:noVBand="1"/>
      </w:tblPr>
      <w:tblGrid>
        <w:gridCol w:w="2260"/>
        <w:gridCol w:w="1410"/>
        <w:gridCol w:w="2034"/>
        <w:gridCol w:w="4152"/>
      </w:tblGrid>
      <w:tr w:rsidR="00AC6413" w:rsidRPr="00747033" w:rsidTr="00AC6413">
        <w:tc>
          <w:tcPr>
            <w:tcW w:w="226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line="240" w:lineRule="auto"/>
              <w:jc w:val="center"/>
              <w:rPr>
                <w:rFonts w:ascii="Times New Roman" w:hAnsi="Times New Roman" w:cs="Times New Roman"/>
                <w:bCs/>
                <w:color w:val="000000"/>
                <w:sz w:val="24"/>
                <w:szCs w:val="24"/>
              </w:rPr>
            </w:pPr>
            <w:r w:rsidRPr="00747033">
              <w:rPr>
                <w:rFonts w:ascii="Times New Roman" w:hAnsi="Times New Roman" w:cs="Times New Roman"/>
                <w:bCs/>
                <w:color w:val="000000"/>
                <w:sz w:val="24"/>
                <w:szCs w:val="24"/>
              </w:rPr>
              <w:t>Каникулярный</w:t>
            </w:r>
          </w:p>
          <w:p w:rsidR="00AC6413" w:rsidRPr="00747033" w:rsidRDefault="00AC6413" w:rsidP="00AC6413">
            <w:pPr>
              <w:spacing w:after="0" w:line="240" w:lineRule="auto"/>
              <w:jc w:val="center"/>
              <w:rPr>
                <w:rFonts w:ascii="Times New Roman" w:hAnsi="Times New Roman" w:cs="Times New Roman"/>
                <w:sz w:val="24"/>
                <w:szCs w:val="24"/>
              </w:rPr>
            </w:pPr>
            <w:r w:rsidRPr="00747033">
              <w:rPr>
                <w:rFonts w:ascii="Times New Roman" w:hAnsi="Times New Roman" w:cs="Times New Roman"/>
                <w:bCs/>
                <w:color w:val="000000"/>
                <w:sz w:val="24"/>
                <w:szCs w:val="24"/>
              </w:rPr>
              <w:t>период</w:t>
            </w:r>
          </w:p>
        </w:tc>
        <w:tc>
          <w:tcPr>
            <w:tcW w:w="344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line="240" w:lineRule="auto"/>
              <w:jc w:val="center"/>
              <w:rPr>
                <w:rFonts w:ascii="Times New Roman" w:hAnsi="Times New Roman" w:cs="Times New Roman"/>
                <w:sz w:val="24"/>
                <w:szCs w:val="24"/>
              </w:rPr>
            </w:pPr>
            <w:r w:rsidRPr="00747033">
              <w:rPr>
                <w:rFonts w:ascii="Times New Roman" w:hAnsi="Times New Roman" w:cs="Times New Roman"/>
                <w:bCs/>
                <w:color w:val="000000"/>
                <w:sz w:val="24"/>
                <w:szCs w:val="24"/>
              </w:rPr>
              <w:t>Дата</w:t>
            </w:r>
          </w:p>
        </w:tc>
        <w:tc>
          <w:tcPr>
            <w:tcW w:w="415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line="240" w:lineRule="auto"/>
              <w:jc w:val="center"/>
              <w:rPr>
                <w:rFonts w:ascii="Times New Roman" w:hAnsi="Times New Roman" w:cs="Times New Roman"/>
                <w:sz w:val="24"/>
                <w:szCs w:val="24"/>
              </w:rPr>
            </w:pPr>
            <w:r w:rsidRPr="00747033">
              <w:rPr>
                <w:rFonts w:ascii="Times New Roman" w:hAnsi="Times New Roman" w:cs="Times New Roman"/>
                <w:bCs/>
                <w:color w:val="000000"/>
                <w:sz w:val="24"/>
                <w:szCs w:val="24"/>
              </w:rPr>
              <w:t>Продолжительность каникул, праздничных и выходных дней в календарных днях</w:t>
            </w:r>
          </w:p>
        </w:tc>
      </w:tr>
      <w:tr w:rsidR="00AC6413" w:rsidRPr="00747033" w:rsidTr="00AC6413">
        <w:tc>
          <w:tcPr>
            <w:tcW w:w="226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line="240" w:lineRule="auto"/>
              <w:ind w:left="75" w:right="75"/>
              <w:jc w:val="center"/>
              <w:rPr>
                <w:rFonts w:ascii="Times New Roman" w:hAnsi="Times New Roman" w:cs="Times New Roman"/>
                <w:color w:val="000000"/>
                <w:sz w:val="24"/>
                <w:szCs w:val="24"/>
              </w:rPr>
            </w:pPr>
          </w:p>
        </w:tc>
        <w:tc>
          <w:tcPr>
            <w:tcW w:w="1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line="240" w:lineRule="auto"/>
              <w:jc w:val="center"/>
              <w:rPr>
                <w:rFonts w:ascii="Times New Roman" w:hAnsi="Times New Roman" w:cs="Times New Roman"/>
                <w:sz w:val="24"/>
                <w:szCs w:val="24"/>
              </w:rPr>
            </w:pPr>
            <w:r w:rsidRPr="00747033">
              <w:rPr>
                <w:rFonts w:ascii="Times New Roman" w:hAnsi="Times New Roman" w:cs="Times New Roman"/>
                <w:bCs/>
                <w:color w:val="000000"/>
                <w:sz w:val="24"/>
                <w:szCs w:val="24"/>
              </w:rPr>
              <w:t>Начало</w:t>
            </w:r>
          </w:p>
        </w:tc>
        <w:tc>
          <w:tcPr>
            <w:tcW w:w="20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line="240" w:lineRule="auto"/>
              <w:jc w:val="center"/>
              <w:rPr>
                <w:rFonts w:ascii="Times New Roman" w:hAnsi="Times New Roman" w:cs="Times New Roman"/>
                <w:sz w:val="24"/>
                <w:szCs w:val="24"/>
              </w:rPr>
            </w:pPr>
            <w:r w:rsidRPr="00747033">
              <w:rPr>
                <w:rFonts w:ascii="Times New Roman" w:hAnsi="Times New Roman" w:cs="Times New Roman"/>
                <w:bCs/>
                <w:color w:val="000000"/>
                <w:sz w:val="24"/>
                <w:szCs w:val="24"/>
              </w:rPr>
              <w:t>Окончание</w:t>
            </w:r>
          </w:p>
        </w:tc>
        <w:tc>
          <w:tcPr>
            <w:tcW w:w="415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line="240" w:lineRule="auto"/>
              <w:ind w:left="75" w:right="75"/>
              <w:jc w:val="center"/>
              <w:rPr>
                <w:rFonts w:ascii="Times New Roman" w:hAnsi="Times New Roman" w:cs="Times New Roman"/>
                <w:color w:val="000000"/>
                <w:sz w:val="24"/>
                <w:szCs w:val="24"/>
              </w:rPr>
            </w:pPr>
          </w:p>
        </w:tc>
      </w:tr>
      <w:tr w:rsidR="00AC6413" w:rsidRPr="00747033" w:rsidTr="00AC6413">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Осенние каникулы</w:t>
            </w:r>
          </w:p>
        </w:tc>
        <w:tc>
          <w:tcPr>
            <w:tcW w:w="1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28.10.2023</w:t>
            </w:r>
          </w:p>
        </w:tc>
        <w:tc>
          <w:tcPr>
            <w:tcW w:w="20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05.11.2023</w:t>
            </w:r>
          </w:p>
        </w:tc>
        <w:tc>
          <w:tcPr>
            <w:tcW w:w="4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9</w:t>
            </w:r>
          </w:p>
        </w:tc>
      </w:tr>
      <w:tr w:rsidR="00AC6413" w:rsidRPr="00747033" w:rsidTr="00AC6413">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Зимние каникулы</w:t>
            </w:r>
          </w:p>
        </w:tc>
        <w:tc>
          <w:tcPr>
            <w:tcW w:w="1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31.12.2023</w:t>
            </w:r>
          </w:p>
        </w:tc>
        <w:tc>
          <w:tcPr>
            <w:tcW w:w="20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08.01.2024</w:t>
            </w:r>
          </w:p>
        </w:tc>
        <w:tc>
          <w:tcPr>
            <w:tcW w:w="4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9</w:t>
            </w:r>
          </w:p>
        </w:tc>
      </w:tr>
      <w:tr w:rsidR="00AC6413" w:rsidRPr="00747033" w:rsidTr="00AC6413">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Весенние каникулы</w:t>
            </w:r>
          </w:p>
        </w:tc>
        <w:tc>
          <w:tcPr>
            <w:tcW w:w="1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23.03.2024</w:t>
            </w:r>
          </w:p>
        </w:tc>
        <w:tc>
          <w:tcPr>
            <w:tcW w:w="20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31.03.2024</w:t>
            </w:r>
          </w:p>
        </w:tc>
        <w:tc>
          <w:tcPr>
            <w:tcW w:w="4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9</w:t>
            </w:r>
          </w:p>
        </w:tc>
      </w:tr>
      <w:tr w:rsidR="00AC6413" w:rsidRPr="00747033" w:rsidTr="00AC6413">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Летние  каникулы</w:t>
            </w:r>
          </w:p>
        </w:tc>
        <w:tc>
          <w:tcPr>
            <w:tcW w:w="1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25.05.2024</w:t>
            </w:r>
          </w:p>
        </w:tc>
        <w:tc>
          <w:tcPr>
            <w:tcW w:w="20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31.08.2024</w:t>
            </w:r>
          </w:p>
        </w:tc>
        <w:tc>
          <w:tcPr>
            <w:tcW w:w="4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97</w:t>
            </w:r>
          </w:p>
        </w:tc>
      </w:tr>
      <w:tr w:rsidR="00AC6413" w:rsidRPr="00747033" w:rsidTr="00AC6413">
        <w:tc>
          <w:tcPr>
            <w:tcW w:w="570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Праздничные дни</w:t>
            </w:r>
          </w:p>
        </w:tc>
        <w:tc>
          <w:tcPr>
            <w:tcW w:w="4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themeColor="text1"/>
                <w:sz w:val="24"/>
                <w:szCs w:val="24"/>
              </w:rPr>
              <w:t>7</w:t>
            </w:r>
          </w:p>
        </w:tc>
      </w:tr>
      <w:tr w:rsidR="00AC6413" w:rsidRPr="00747033" w:rsidTr="00AC6413">
        <w:tc>
          <w:tcPr>
            <w:tcW w:w="570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Выходные дни</w:t>
            </w:r>
          </w:p>
        </w:tc>
        <w:tc>
          <w:tcPr>
            <w:tcW w:w="4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68</w:t>
            </w:r>
          </w:p>
        </w:tc>
      </w:tr>
      <w:tr w:rsidR="00AC6413" w:rsidRPr="00747033" w:rsidTr="00AC6413">
        <w:tc>
          <w:tcPr>
            <w:tcW w:w="570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line="240" w:lineRule="auto"/>
              <w:jc w:val="center"/>
              <w:rPr>
                <w:rFonts w:ascii="Times New Roman" w:hAnsi="Times New Roman" w:cs="Times New Roman"/>
                <w:sz w:val="24"/>
                <w:szCs w:val="24"/>
              </w:rPr>
            </w:pPr>
            <w:r w:rsidRPr="00747033">
              <w:rPr>
                <w:rFonts w:ascii="Times New Roman" w:hAnsi="Times New Roman" w:cs="Times New Roman"/>
                <w:bCs/>
                <w:color w:val="000000"/>
                <w:sz w:val="24"/>
                <w:szCs w:val="24"/>
              </w:rPr>
              <w:t>Итого</w:t>
            </w:r>
          </w:p>
        </w:tc>
        <w:tc>
          <w:tcPr>
            <w:tcW w:w="4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themeColor="text1"/>
                <w:sz w:val="24"/>
                <w:szCs w:val="24"/>
              </w:rPr>
              <w:t>199</w:t>
            </w:r>
          </w:p>
        </w:tc>
      </w:tr>
    </w:tbl>
    <w:p w:rsidR="00AC6413" w:rsidRPr="00747033" w:rsidRDefault="00AC6413" w:rsidP="00AC6413">
      <w:pPr>
        <w:rPr>
          <w:rFonts w:ascii="Times New Roman" w:hAnsi="Times New Roman" w:cs="Times New Roman"/>
          <w:b/>
          <w:bCs/>
          <w:color w:val="000000"/>
          <w:sz w:val="24"/>
          <w:szCs w:val="24"/>
        </w:rPr>
      </w:pPr>
    </w:p>
    <w:p w:rsidR="00AC6413" w:rsidRPr="00747033" w:rsidRDefault="00AC6413" w:rsidP="00062E91">
      <w:pPr>
        <w:pStyle w:val="af2"/>
        <w:numPr>
          <w:ilvl w:val="2"/>
          <w:numId w:val="5"/>
        </w:numPr>
        <w:spacing w:line="240" w:lineRule="auto"/>
        <w:rPr>
          <w:b/>
          <w:bCs/>
          <w:color w:val="000000"/>
        </w:rPr>
      </w:pPr>
      <w:r w:rsidRPr="00747033">
        <w:rPr>
          <w:b/>
          <w:bCs/>
          <w:color w:val="000000"/>
        </w:rPr>
        <w:t>Режим работы образовательной организации</w:t>
      </w:r>
    </w:p>
    <w:p w:rsidR="00AC6413" w:rsidRPr="00747033" w:rsidRDefault="00AC6413" w:rsidP="00AC6413">
      <w:pPr>
        <w:pStyle w:val="af2"/>
        <w:jc w:val="center"/>
        <w:rPr>
          <w:b/>
          <w:color w:val="000000"/>
        </w:rPr>
      </w:pPr>
      <w:r w:rsidRPr="00747033">
        <w:rPr>
          <w:b/>
          <w:color w:val="000000"/>
        </w:rPr>
        <w:t>2-4 классы</w:t>
      </w:r>
    </w:p>
    <w:tbl>
      <w:tblPr>
        <w:tblW w:w="9027" w:type="dxa"/>
        <w:tblCellMar>
          <w:top w:w="15" w:type="dxa"/>
          <w:left w:w="15" w:type="dxa"/>
          <w:bottom w:w="15" w:type="dxa"/>
          <w:right w:w="15" w:type="dxa"/>
        </w:tblCellMar>
        <w:tblLook w:val="0600" w:firstRow="0" w:lastRow="0" w:firstColumn="0" w:lastColumn="0" w:noHBand="1" w:noVBand="1"/>
      </w:tblPr>
      <w:tblGrid>
        <w:gridCol w:w="6032"/>
        <w:gridCol w:w="2995"/>
      </w:tblGrid>
      <w:tr w:rsidR="00AC6413" w:rsidRPr="00747033" w:rsidTr="00AC6413">
        <w:tc>
          <w:tcPr>
            <w:tcW w:w="60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b/>
                <w:bCs/>
                <w:color w:val="000000"/>
                <w:sz w:val="24"/>
                <w:szCs w:val="24"/>
              </w:rPr>
              <w:t>Период учебной деятельности</w:t>
            </w:r>
          </w:p>
        </w:tc>
        <w:tc>
          <w:tcPr>
            <w:tcW w:w="29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p>
        </w:tc>
      </w:tr>
      <w:tr w:rsidR="00AC6413" w:rsidRPr="00747033" w:rsidTr="00AC6413">
        <w:tc>
          <w:tcPr>
            <w:tcW w:w="60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rPr>
                <w:rFonts w:ascii="Times New Roman" w:hAnsi="Times New Roman" w:cs="Times New Roman"/>
                <w:color w:val="000000"/>
                <w:sz w:val="24"/>
                <w:szCs w:val="24"/>
              </w:rPr>
            </w:pPr>
            <w:r w:rsidRPr="00747033">
              <w:rPr>
                <w:rFonts w:ascii="Times New Roman" w:hAnsi="Times New Roman" w:cs="Times New Roman"/>
                <w:color w:val="000000"/>
                <w:sz w:val="24"/>
                <w:szCs w:val="24"/>
              </w:rPr>
              <w:t>Учебная неделя (дней)</w:t>
            </w:r>
          </w:p>
        </w:tc>
        <w:tc>
          <w:tcPr>
            <w:tcW w:w="29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5</w:t>
            </w:r>
          </w:p>
        </w:tc>
      </w:tr>
      <w:tr w:rsidR="00AC6413" w:rsidRPr="00747033" w:rsidTr="00AC6413">
        <w:tc>
          <w:tcPr>
            <w:tcW w:w="60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rPr>
                <w:rFonts w:ascii="Times New Roman" w:hAnsi="Times New Roman" w:cs="Times New Roman"/>
                <w:color w:val="000000"/>
                <w:sz w:val="24"/>
                <w:szCs w:val="24"/>
              </w:rPr>
            </w:pPr>
            <w:r w:rsidRPr="00747033">
              <w:rPr>
                <w:rFonts w:ascii="Times New Roman" w:hAnsi="Times New Roman" w:cs="Times New Roman"/>
                <w:color w:val="000000"/>
                <w:sz w:val="24"/>
                <w:szCs w:val="24"/>
              </w:rPr>
              <w:t>Урок (минут)</w:t>
            </w:r>
          </w:p>
        </w:tc>
        <w:tc>
          <w:tcPr>
            <w:tcW w:w="29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45</w:t>
            </w:r>
          </w:p>
        </w:tc>
      </w:tr>
      <w:tr w:rsidR="00AC6413" w:rsidRPr="00747033" w:rsidTr="00AC6413">
        <w:tc>
          <w:tcPr>
            <w:tcW w:w="60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rPr>
                <w:rFonts w:ascii="Times New Roman" w:hAnsi="Times New Roman" w:cs="Times New Roman"/>
                <w:color w:val="000000"/>
                <w:sz w:val="24"/>
                <w:szCs w:val="24"/>
              </w:rPr>
            </w:pPr>
            <w:r w:rsidRPr="00747033">
              <w:rPr>
                <w:rFonts w:ascii="Times New Roman" w:hAnsi="Times New Roman" w:cs="Times New Roman"/>
                <w:color w:val="000000"/>
                <w:sz w:val="24"/>
                <w:szCs w:val="24"/>
              </w:rPr>
              <w:t>Урок (минут) для учащихся с ОВЗ</w:t>
            </w:r>
          </w:p>
        </w:tc>
        <w:tc>
          <w:tcPr>
            <w:tcW w:w="29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35</w:t>
            </w:r>
          </w:p>
        </w:tc>
      </w:tr>
      <w:tr w:rsidR="00AC6413" w:rsidRPr="00747033" w:rsidTr="00AC6413">
        <w:tc>
          <w:tcPr>
            <w:tcW w:w="60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rPr>
                <w:rFonts w:ascii="Times New Roman" w:hAnsi="Times New Roman" w:cs="Times New Roman"/>
                <w:color w:val="000000"/>
                <w:sz w:val="24"/>
                <w:szCs w:val="24"/>
              </w:rPr>
            </w:pPr>
            <w:r w:rsidRPr="00747033">
              <w:rPr>
                <w:rFonts w:ascii="Times New Roman" w:hAnsi="Times New Roman" w:cs="Times New Roman"/>
                <w:color w:val="000000"/>
                <w:sz w:val="24"/>
                <w:szCs w:val="24"/>
              </w:rPr>
              <w:t>Перерыв (минут)</w:t>
            </w:r>
          </w:p>
        </w:tc>
        <w:tc>
          <w:tcPr>
            <w:tcW w:w="29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10–20</w:t>
            </w:r>
          </w:p>
        </w:tc>
      </w:tr>
      <w:tr w:rsidR="00AC6413" w:rsidRPr="00747033" w:rsidTr="00AC6413">
        <w:tc>
          <w:tcPr>
            <w:tcW w:w="60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rPr>
                <w:rFonts w:ascii="Times New Roman" w:hAnsi="Times New Roman" w:cs="Times New Roman"/>
                <w:color w:val="000000"/>
                <w:sz w:val="24"/>
                <w:szCs w:val="24"/>
              </w:rPr>
            </w:pPr>
            <w:r w:rsidRPr="00747033">
              <w:rPr>
                <w:rFonts w:ascii="Times New Roman" w:hAnsi="Times New Roman" w:cs="Times New Roman"/>
                <w:color w:val="000000"/>
                <w:sz w:val="24"/>
                <w:szCs w:val="24"/>
              </w:rPr>
              <w:t>Периодичность промежуточной аттестации</w:t>
            </w:r>
          </w:p>
        </w:tc>
        <w:tc>
          <w:tcPr>
            <w:tcW w:w="29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 раз в год</w:t>
            </w:r>
          </w:p>
        </w:tc>
      </w:tr>
    </w:tbl>
    <w:p w:rsidR="00AC6413" w:rsidRPr="00747033" w:rsidRDefault="00AC6413" w:rsidP="00AC6413">
      <w:pPr>
        <w:spacing w:after="0"/>
        <w:jc w:val="center"/>
        <w:rPr>
          <w:rFonts w:ascii="Times New Roman" w:hAnsi="Times New Roman" w:cs="Times New Roman"/>
          <w:b/>
          <w:bCs/>
          <w:color w:val="000000"/>
          <w:sz w:val="24"/>
          <w:szCs w:val="24"/>
        </w:rPr>
      </w:pPr>
      <w:r w:rsidRPr="00747033">
        <w:rPr>
          <w:rFonts w:ascii="Times New Roman" w:hAnsi="Times New Roman" w:cs="Times New Roman"/>
          <w:b/>
          <w:bCs/>
          <w:color w:val="000000"/>
          <w:sz w:val="24"/>
          <w:szCs w:val="24"/>
        </w:rPr>
        <w:t>1 класс</w:t>
      </w:r>
    </w:p>
    <w:tbl>
      <w:tblPr>
        <w:tblW w:w="9027" w:type="dxa"/>
        <w:tblCellMar>
          <w:top w:w="15" w:type="dxa"/>
          <w:left w:w="15" w:type="dxa"/>
          <w:bottom w:w="15" w:type="dxa"/>
          <w:right w:w="15" w:type="dxa"/>
        </w:tblCellMar>
        <w:tblLook w:val="0600" w:firstRow="0" w:lastRow="0" w:firstColumn="0" w:lastColumn="0" w:noHBand="1" w:noVBand="1"/>
      </w:tblPr>
      <w:tblGrid>
        <w:gridCol w:w="4470"/>
        <w:gridCol w:w="4557"/>
      </w:tblGrid>
      <w:tr w:rsidR="00AC6413" w:rsidRPr="00747033" w:rsidTr="00AC6413">
        <w:tc>
          <w:tcPr>
            <w:tcW w:w="4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bCs/>
                <w:color w:val="000000"/>
                <w:sz w:val="24"/>
                <w:szCs w:val="24"/>
              </w:rPr>
              <w:t>Период учебной деятельности</w:t>
            </w:r>
          </w:p>
        </w:tc>
        <w:tc>
          <w:tcPr>
            <w:tcW w:w="45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747033">
            <w:pPr>
              <w:spacing w:after="0" w:line="240" w:lineRule="auto"/>
              <w:jc w:val="center"/>
              <w:rPr>
                <w:rFonts w:ascii="Times New Roman" w:hAnsi="Times New Roman" w:cs="Times New Roman"/>
                <w:color w:val="000000"/>
                <w:sz w:val="24"/>
                <w:szCs w:val="24"/>
              </w:rPr>
            </w:pPr>
          </w:p>
        </w:tc>
      </w:tr>
      <w:tr w:rsidR="00AC6413" w:rsidRPr="00747033" w:rsidTr="00AC6413">
        <w:tc>
          <w:tcPr>
            <w:tcW w:w="4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rPr>
                <w:rFonts w:ascii="Times New Roman" w:hAnsi="Times New Roman" w:cs="Times New Roman"/>
                <w:color w:val="000000"/>
                <w:sz w:val="24"/>
                <w:szCs w:val="24"/>
              </w:rPr>
            </w:pPr>
            <w:r w:rsidRPr="00747033">
              <w:rPr>
                <w:rFonts w:ascii="Times New Roman" w:hAnsi="Times New Roman" w:cs="Times New Roman"/>
                <w:color w:val="000000"/>
                <w:sz w:val="24"/>
                <w:szCs w:val="24"/>
              </w:rPr>
              <w:t>Учебная неделя (дней)</w:t>
            </w:r>
          </w:p>
        </w:tc>
        <w:tc>
          <w:tcPr>
            <w:tcW w:w="45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747033">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5</w:t>
            </w:r>
          </w:p>
        </w:tc>
      </w:tr>
      <w:tr w:rsidR="00AC6413" w:rsidRPr="00747033" w:rsidTr="00AC6413">
        <w:trPr>
          <w:trHeight w:val="495"/>
        </w:trPr>
        <w:tc>
          <w:tcPr>
            <w:tcW w:w="4470"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AC6413" w:rsidRPr="00747033" w:rsidRDefault="00AC6413" w:rsidP="00AC6413">
            <w:pPr>
              <w:pStyle w:val="afb"/>
              <w:rPr>
                <w:rFonts w:ascii="Times New Roman" w:hAnsi="Times New Roman"/>
                <w:sz w:val="24"/>
                <w:szCs w:val="24"/>
              </w:rPr>
            </w:pPr>
            <w:r w:rsidRPr="00747033">
              <w:rPr>
                <w:rFonts w:ascii="Times New Roman" w:hAnsi="Times New Roman"/>
                <w:sz w:val="24"/>
                <w:szCs w:val="24"/>
              </w:rPr>
              <w:t>Урок (минут)</w:t>
            </w:r>
          </w:p>
        </w:tc>
        <w:tc>
          <w:tcPr>
            <w:tcW w:w="4557"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AC6413" w:rsidRPr="00747033" w:rsidRDefault="00AC6413" w:rsidP="00747033">
            <w:pPr>
              <w:pStyle w:val="afb"/>
              <w:rPr>
                <w:rFonts w:ascii="Times New Roman" w:hAnsi="Times New Roman"/>
                <w:sz w:val="24"/>
                <w:szCs w:val="24"/>
              </w:rPr>
            </w:pPr>
            <w:r w:rsidRPr="00747033">
              <w:rPr>
                <w:rFonts w:ascii="Times New Roman" w:hAnsi="Times New Roman"/>
                <w:sz w:val="24"/>
                <w:szCs w:val="24"/>
              </w:rPr>
              <w:t>сентябрь-октябрь 3 урока по 35 мин.</w:t>
            </w:r>
          </w:p>
          <w:p w:rsidR="00AC6413" w:rsidRPr="00747033" w:rsidRDefault="00AC6413" w:rsidP="00747033">
            <w:pPr>
              <w:pStyle w:val="afb"/>
              <w:rPr>
                <w:rFonts w:ascii="Times New Roman" w:hAnsi="Times New Roman"/>
                <w:sz w:val="24"/>
                <w:szCs w:val="24"/>
              </w:rPr>
            </w:pPr>
            <w:r w:rsidRPr="00747033">
              <w:rPr>
                <w:rFonts w:ascii="Times New Roman" w:hAnsi="Times New Roman"/>
                <w:sz w:val="24"/>
                <w:szCs w:val="24"/>
              </w:rPr>
              <w:t>ноябрь-декабрь 4 урока по 35 мин.</w:t>
            </w:r>
          </w:p>
        </w:tc>
      </w:tr>
      <w:tr w:rsidR="00AC6413" w:rsidRPr="00747033" w:rsidTr="00747033">
        <w:trPr>
          <w:trHeight w:val="327"/>
        </w:trPr>
        <w:tc>
          <w:tcPr>
            <w:tcW w:w="4470"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rsidR="00AC6413" w:rsidRPr="00747033" w:rsidRDefault="00AC6413" w:rsidP="00AC6413">
            <w:pPr>
              <w:pStyle w:val="afb"/>
              <w:rPr>
                <w:rFonts w:ascii="Times New Roman" w:hAnsi="Times New Roman"/>
                <w:sz w:val="24"/>
                <w:szCs w:val="24"/>
              </w:rPr>
            </w:pPr>
            <w:r w:rsidRPr="00747033">
              <w:rPr>
                <w:rFonts w:ascii="Times New Roman" w:hAnsi="Times New Roman"/>
                <w:sz w:val="24"/>
                <w:szCs w:val="24"/>
              </w:rPr>
              <w:t>1-2 четверть</w:t>
            </w:r>
          </w:p>
        </w:tc>
        <w:tc>
          <w:tcPr>
            <w:tcW w:w="4557" w:type="dxa"/>
            <w:vMerge/>
            <w:tcBorders>
              <w:left w:val="single" w:sz="6" w:space="0" w:color="000000"/>
              <w:right w:val="single" w:sz="6" w:space="0" w:color="000000"/>
            </w:tcBorders>
            <w:tcMar>
              <w:top w:w="75" w:type="dxa"/>
              <w:left w:w="75" w:type="dxa"/>
              <w:bottom w:w="75" w:type="dxa"/>
              <w:right w:w="75" w:type="dxa"/>
            </w:tcMar>
            <w:vAlign w:val="center"/>
          </w:tcPr>
          <w:p w:rsidR="00AC6413" w:rsidRPr="00747033" w:rsidRDefault="00AC6413" w:rsidP="00747033">
            <w:pPr>
              <w:pStyle w:val="afb"/>
              <w:jc w:val="center"/>
              <w:rPr>
                <w:rFonts w:ascii="Times New Roman" w:hAnsi="Times New Roman"/>
                <w:sz w:val="24"/>
                <w:szCs w:val="24"/>
              </w:rPr>
            </w:pPr>
          </w:p>
        </w:tc>
      </w:tr>
      <w:tr w:rsidR="00AC6413" w:rsidRPr="00747033" w:rsidTr="00747033">
        <w:trPr>
          <w:trHeight w:val="276"/>
        </w:trPr>
        <w:tc>
          <w:tcPr>
            <w:tcW w:w="4470" w:type="dxa"/>
            <w:vMerge w:val="restart"/>
            <w:tcBorders>
              <w:top w:val="single" w:sz="4" w:space="0" w:color="auto"/>
              <w:left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pStyle w:val="afb"/>
              <w:rPr>
                <w:rFonts w:ascii="Times New Roman" w:hAnsi="Times New Roman"/>
                <w:sz w:val="24"/>
                <w:szCs w:val="24"/>
              </w:rPr>
            </w:pPr>
            <w:r w:rsidRPr="00747033">
              <w:rPr>
                <w:rFonts w:ascii="Times New Roman" w:hAnsi="Times New Roman"/>
                <w:sz w:val="24"/>
                <w:szCs w:val="24"/>
              </w:rPr>
              <w:t>3-4 четверть</w:t>
            </w:r>
          </w:p>
        </w:tc>
        <w:tc>
          <w:tcPr>
            <w:tcW w:w="4557" w:type="dxa"/>
            <w:vMerge/>
            <w:tcBorders>
              <w:left w:val="single" w:sz="6" w:space="0" w:color="000000"/>
              <w:bottom w:val="single" w:sz="4" w:space="0" w:color="auto"/>
              <w:right w:val="single" w:sz="6" w:space="0" w:color="000000"/>
            </w:tcBorders>
            <w:tcMar>
              <w:top w:w="75" w:type="dxa"/>
              <w:left w:w="75" w:type="dxa"/>
              <w:bottom w:w="75" w:type="dxa"/>
              <w:right w:w="75" w:type="dxa"/>
            </w:tcMar>
            <w:vAlign w:val="center"/>
          </w:tcPr>
          <w:p w:rsidR="00AC6413" w:rsidRPr="00747033" w:rsidRDefault="00AC6413" w:rsidP="00747033">
            <w:pPr>
              <w:pStyle w:val="afb"/>
              <w:jc w:val="center"/>
              <w:rPr>
                <w:rFonts w:ascii="Times New Roman" w:hAnsi="Times New Roman"/>
                <w:sz w:val="24"/>
                <w:szCs w:val="24"/>
              </w:rPr>
            </w:pPr>
          </w:p>
        </w:tc>
      </w:tr>
      <w:tr w:rsidR="00AC6413" w:rsidRPr="00747033" w:rsidTr="00747033">
        <w:trPr>
          <w:trHeight w:val="315"/>
        </w:trPr>
        <w:tc>
          <w:tcPr>
            <w:tcW w:w="4470"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pStyle w:val="afb"/>
              <w:rPr>
                <w:rFonts w:ascii="Times New Roman" w:hAnsi="Times New Roman"/>
                <w:sz w:val="24"/>
                <w:szCs w:val="24"/>
              </w:rPr>
            </w:pPr>
          </w:p>
        </w:tc>
        <w:tc>
          <w:tcPr>
            <w:tcW w:w="4557"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747033">
            <w:pPr>
              <w:pStyle w:val="afb"/>
              <w:rPr>
                <w:rFonts w:ascii="Times New Roman" w:hAnsi="Times New Roman"/>
                <w:sz w:val="24"/>
                <w:szCs w:val="24"/>
              </w:rPr>
            </w:pPr>
            <w:r w:rsidRPr="00747033">
              <w:rPr>
                <w:rFonts w:ascii="Times New Roman" w:hAnsi="Times New Roman"/>
                <w:sz w:val="24"/>
                <w:szCs w:val="24"/>
              </w:rPr>
              <w:t xml:space="preserve">январь-май </w:t>
            </w:r>
            <w:r w:rsidRPr="00747033">
              <w:rPr>
                <w:rFonts w:ascii="Times New Roman" w:hAnsi="Times New Roman"/>
                <w:sz w:val="24"/>
                <w:szCs w:val="24"/>
                <w:shd w:val="clear" w:color="auto" w:fill="FFFFFF"/>
              </w:rPr>
              <w:t>4 урока по 40 мин.</w:t>
            </w:r>
          </w:p>
          <w:p w:rsidR="00AC6413" w:rsidRPr="00747033" w:rsidRDefault="00AC6413" w:rsidP="00747033">
            <w:pPr>
              <w:pStyle w:val="afb"/>
              <w:jc w:val="center"/>
              <w:rPr>
                <w:rFonts w:ascii="Times New Roman" w:hAnsi="Times New Roman"/>
                <w:sz w:val="24"/>
                <w:szCs w:val="24"/>
              </w:rPr>
            </w:pPr>
          </w:p>
        </w:tc>
      </w:tr>
      <w:tr w:rsidR="00AC6413" w:rsidRPr="00747033" w:rsidTr="00AC6413">
        <w:tc>
          <w:tcPr>
            <w:tcW w:w="4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rPr>
                <w:rFonts w:ascii="Times New Roman" w:hAnsi="Times New Roman" w:cs="Times New Roman"/>
                <w:color w:val="000000"/>
                <w:sz w:val="24"/>
                <w:szCs w:val="24"/>
              </w:rPr>
            </w:pPr>
            <w:r w:rsidRPr="00747033">
              <w:rPr>
                <w:rFonts w:ascii="Times New Roman" w:hAnsi="Times New Roman" w:cs="Times New Roman"/>
                <w:color w:val="000000"/>
                <w:sz w:val="24"/>
                <w:szCs w:val="24"/>
              </w:rPr>
              <w:lastRenderedPageBreak/>
              <w:t>Перерыв (минут)</w:t>
            </w:r>
          </w:p>
        </w:tc>
        <w:tc>
          <w:tcPr>
            <w:tcW w:w="45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10–20</w:t>
            </w:r>
          </w:p>
        </w:tc>
      </w:tr>
      <w:tr w:rsidR="00AC6413" w:rsidRPr="00747033" w:rsidTr="00AC6413">
        <w:tc>
          <w:tcPr>
            <w:tcW w:w="4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rPr>
                <w:rFonts w:ascii="Times New Roman" w:hAnsi="Times New Roman" w:cs="Times New Roman"/>
                <w:color w:val="000000"/>
                <w:sz w:val="24"/>
                <w:szCs w:val="24"/>
              </w:rPr>
            </w:pPr>
            <w:r w:rsidRPr="00747033">
              <w:rPr>
                <w:rFonts w:ascii="Times New Roman" w:hAnsi="Times New Roman" w:cs="Times New Roman"/>
                <w:color w:val="000000"/>
                <w:sz w:val="24"/>
                <w:szCs w:val="24"/>
              </w:rPr>
              <w:t>Динамическая пауза</w:t>
            </w:r>
          </w:p>
        </w:tc>
        <w:tc>
          <w:tcPr>
            <w:tcW w:w="45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40</w:t>
            </w:r>
          </w:p>
        </w:tc>
      </w:tr>
    </w:tbl>
    <w:p w:rsidR="00AC6413" w:rsidRPr="00747033" w:rsidRDefault="00AC6413" w:rsidP="00AC6413">
      <w:pPr>
        <w:spacing w:after="0"/>
        <w:jc w:val="center"/>
        <w:rPr>
          <w:rFonts w:ascii="Times New Roman" w:hAnsi="Times New Roman" w:cs="Times New Roman"/>
          <w:b/>
          <w:bCs/>
          <w:color w:val="000000"/>
          <w:sz w:val="24"/>
          <w:szCs w:val="24"/>
        </w:rPr>
      </w:pPr>
    </w:p>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b/>
          <w:bCs/>
          <w:color w:val="000000"/>
          <w:sz w:val="24"/>
          <w:szCs w:val="24"/>
        </w:rPr>
        <w:t>4. Распределение образовательной недельной нагрузки</w:t>
      </w:r>
    </w:p>
    <w:tbl>
      <w:tblPr>
        <w:tblW w:w="9027" w:type="dxa"/>
        <w:tblCellMar>
          <w:top w:w="15" w:type="dxa"/>
          <w:left w:w="15" w:type="dxa"/>
          <w:bottom w:w="15" w:type="dxa"/>
          <w:right w:w="15" w:type="dxa"/>
        </w:tblCellMar>
        <w:tblLook w:val="0600" w:firstRow="0" w:lastRow="0" w:firstColumn="0" w:lastColumn="0" w:noHBand="1" w:noVBand="1"/>
      </w:tblPr>
      <w:tblGrid>
        <w:gridCol w:w="3505"/>
        <w:gridCol w:w="1104"/>
        <w:gridCol w:w="1420"/>
        <w:gridCol w:w="1417"/>
        <w:gridCol w:w="1581"/>
      </w:tblGrid>
      <w:tr w:rsidR="00AC6413" w:rsidRPr="00747033" w:rsidTr="00AC6413">
        <w:tc>
          <w:tcPr>
            <w:tcW w:w="350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bCs/>
                <w:color w:val="000000"/>
                <w:sz w:val="24"/>
                <w:szCs w:val="24"/>
              </w:rPr>
              <w:t>Образовательная деятельность</w:t>
            </w:r>
          </w:p>
        </w:tc>
        <w:tc>
          <w:tcPr>
            <w:tcW w:w="552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bCs/>
                <w:color w:val="000000"/>
                <w:sz w:val="24"/>
                <w:szCs w:val="24"/>
              </w:rPr>
              <w:t>Недельная нагрузка в академических часах</w:t>
            </w:r>
          </w:p>
        </w:tc>
      </w:tr>
      <w:tr w:rsidR="00AC6413" w:rsidRPr="00747033" w:rsidTr="00AC6413">
        <w:tc>
          <w:tcPr>
            <w:tcW w:w="350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ind w:left="75" w:right="75"/>
              <w:rPr>
                <w:rFonts w:ascii="Times New Roman" w:hAnsi="Times New Roman" w:cs="Times New Roman"/>
                <w:color w:val="000000"/>
                <w:sz w:val="24"/>
                <w:szCs w:val="24"/>
              </w:rPr>
            </w:pPr>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bCs/>
                <w:color w:val="000000"/>
                <w:sz w:val="24"/>
                <w:szCs w:val="24"/>
              </w:rPr>
              <w:t>1-е классы</w:t>
            </w:r>
          </w:p>
        </w:tc>
        <w:tc>
          <w:tcPr>
            <w:tcW w:w="1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bCs/>
                <w:color w:val="000000"/>
                <w:sz w:val="24"/>
                <w:szCs w:val="24"/>
              </w:rPr>
              <w:t>2-е классы</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bCs/>
                <w:color w:val="000000"/>
                <w:sz w:val="24"/>
                <w:szCs w:val="24"/>
              </w:rPr>
              <w:t>3-е классы</w:t>
            </w:r>
          </w:p>
        </w:tc>
        <w:tc>
          <w:tcPr>
            <w:tcW w:w="15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bCs/>
                <w:color w:val="000000"/>
                <w:sz w:val="24"/>
                <w:szCs w:val="24"/>
              </w:rPr>
              <w:t>4-е классы</w:t>
            </w:r>
          </w:p>
        </w:tc>
      </w:tr>
      <w:tr w:rsidR="00AC6413" w:rsidRPr="00747033" w:rsidTr="00AC6413">
        <w:tc>
          <w:tcPr>
            <w:tcW w:w="35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rPr>
                <w:rFonts w:ascii="Times New Roman" w:hAnsi="Times New Roman" w:cs="Times New Roman"/>
                <w:color w:val="000000"/>
                <w:sz w:val="24"/>
                <w:szCs w:val="24"/>
              </w:rPr>
            </w:pPr>
            <w:r w:rsidRPr="00747033">
              <w:rPr>
                <w:rFonts w:ascii="Times New Roman" w:hAnsi="Times New Roman" w:cs="Times New Roman"/>
                <w:color w:val="000000"/>
                <w:sz w:val="24"/>
                <w:szCs w:val="24"/>
              </w:rPr>
              <w:t>Урочная</w:t>
            </w:r>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21</w:t>
            </w:r>
          </w:p>
        </w:tc>
        <w:tc>
          <w:tcPr>
            <w:tcW w:w="1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23</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23</w:t>
            </w:r>
          </w:p>
        </w:tc>
        <w:tc>
          <w:tcPr>
            <w:tcW w:w="15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23</w:t>
            </w:r>
          </w:p>
        </w:tc>
      </w:tr>
      <w:tr w:rsidR="00AC6413" w:rsidRPr="00747033" w:rsidTr="00AC6413">
        <w:tc>
          <w:tcPr>
            <w:tcW w:w="35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rPr>
                <w:rFonts w:ascii="Times New Roman" w:hAnsi="Times New Roman" w:cs="Times New Roman"/>
                <w:color w:val="000000"/>
                <w:sz w:val="24"/>
                <w:szCs w:val="24"/>
              </w:rPr>
            </w:pPr>
            <w:r w:rsidRPr="00747033">
              <w:rPr>
                <w:rFonts w:ascii="Times New Roman" w:hAnsi="Times New Roman" w:cs="Times New Roman"/>
                <w:color w:val="000000"/>
                <w:sz w:val="24"/>
                <w:szCs w:val="24"/>
              </w:rPr>
              <w:t>Внеурочная</w:t>
            </w:r>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themeColor="text1"/>
                <w:sz w:val="24"/>
                <w:szCs w:val="24"/>
              </w:rPr>
            </w:pPr>
            <w:r w:rsidRPr="00747033">
              <w:rPr>
                <w:rFonts w:ascii="Times New Roman" w:hAnsi="Times New Roman" w:cs="Times New Roman"/>
                <w:color w:val="000000" w:themeColor="text1"/>
                <w:sz w:val="24"/>
                <w:szCs w:val="24"/>
              </w:rPr>
              <w:t>10</w:t>
            </w:r>
          </w:p>
        </w:tc>
        <w:tc>
          <w:tcPr>
            <w:tcW w:w="1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themeColor="text1"/>
                <w:sz w:val="24"/>
                <w:szCs w:val="24"/>
              </w:rPr>
            </w:pPr>
            <w:r w:rsidRPr="00747033">
              <w:rPr>
                <w:rFonts w:ascii="Times New Roman" w:hAnsi="Times New Roman" w:cs="Times New Roman"/>
                <w:color w:val="000000" w:themeColor="text1"/>
                <w:sz w:val="24"/>
                <w:szCs w:val="24"/>
              </w:rPr>
              <w:t>10</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themeColor="text1"/>
                <w:sz w:val="24"/>
                <w:szCs w:val="24"/>
              </w:rPr>
            </w:pPr>
            <w:r w:rsidRPr="00747033">
              <w:rPr>
                <w:rFonts w:ascii="Times New Roman" w:hAnsi="Times New Roman" w:cs="Times New Roman"/>
                <w:color w:val="000000" w:themeColor="text1"/>
                <w:sz w:val="24"/>
                <w:szCs w:val="24"/>
              </w:rPr>
              <w:t>10</w:t>
            </w:r>
          </w:p>
        </w:tc>
        <w:tc>
          <w:tcPr>
            <w:tcW w:w="15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themeColor="text1"/>
                <w:sz w:val="24"/>
                <w:szCs w:val="24"/>
              </w:rPr>
            </w:pPr>
            <w:r w:rsidRPr="00747033">
              <w:rPr>
                <w:rFonts w:ascii="Times New Roman" w:hAnsi="Times New Roman" w:cs="Times New Roman"/>
                <w:color w:val="000000" w:themeColor="text1"/>
                <w:sz w:val="24"/>
                <w:szCs w:val="24"/>
              </w:rPr>
              <w:t>10</w:t>
            </w:r>
          </w:p>
        </w:tc>
      </w:tr>
    </w:tbl>
    <w:p w:rsidR="00747033" w:rsidRPr="00747033" w:rsidRDefault="00AC6413" w:rsidP="00AC6413">
      <w:pPr>
        <w:spacing w:after="0"/>
        <w:rPr>
          <w:rFonts w:ascii="Times New Roman" w:hAnsi="Times New Roman" w:cs="Times New Roman"/>
          <w:color w:val="000000"/>
          <w:sz w:val="24"/>
          <w:szCs w:val="24"/>
        </w:rPr>
      </w:pPr>
      <w:r w:rsidRPr="00747033">
        <w:rPr>
          <w:rFonts w:ascii="Times New Roman" w:hAnsi="Times New Roman" w:cs="Times New Roman"/>
          <w:color w:val="000000"/>
          <w:sz w:val="24"/>
          <w:szCs w:val="24"/>
        </w:rPr>
        <w:t>Перерыв между уроками и занятиями внеурочной деятельности – 30 минут.</w:t>
      </w:r>
    </w:p>
    <w:p w:rsidR="00AC6413" w:rsidRPr="00747033" w:rsidRDefault="00AC6413" w:rsidP="00AC6413">
      <w:pPr>
        <w:spacing w:after="0"/>
        <w:rPr>
          <w:rFonts w:ascii="Times New Roman" w:hAnsi="Times New Roman" w:cs="Times New Roman"/>
          <w:b/>
          <w:bCs/>
          <w:color w:val="000000"/>
          <w:sz w:val="24"/>
          <w:szCs w:val="24"/>
        </w:rPr>
      </w:pPr>
    </w:p>
    <w:p w:rsidR="00AC6413" w:rsidRPr="00747033" w:rsidRDefault="00AC6413" w:rsidP="00062E91">
      <w:pPr>
        <w:pStyle w:val="af2"/>
        <w:numPr>
          <w:ilvl w:val="0"/>
          <w:numId w:val="4"/>
        </w:numPr>
        <w:spacing w:line="240" w:lineRule="auto"/>
        <w:jc w:val="center"/>
        <w:rPr>
          <w:b/>
          <w:bCs/>
          <w:color w:val="000000"/>
        </w:rPr>
      </w:pPr>
      <w:r w:rsidRPr="00747033">
        <w:rPr>
          <w:b/>
          <w:bCs/>
          <w:color w:val="000000"/>
        </w:rPr>
        <w:t>Расписание звонков и перемен</w:t>
      </w:r>
    </w:p>
    <w:p w:rsidR="00AC6413" w:rsidRPr="00747033" w:rsidRDefault="00AC6413" w:rsidP="00747033">
      <w:pPr>
        <w:jc w:val="center"/>
        <w:rPr>
          <w:rFonts w:ascii="Times New Roman" w:hAnsi="Times New Roman" w:cs="Times New Roman"/>
          <w:bCs/>
          <w:color w:val="000000"/>
          <w:sz w:val="24"/>
          <w:szCs w:val="24"/>
        </w:rPr>
      </w:pPr>
      <w:r w:rsidRPr="00747033">
        <w:rPr>
          <w:rFonts w:ascii="Times New Roman" w:hAnsi="Times New Roman" w:cs="Times New Roman"/>
          <w:bCs/>
          <w:color w:val="000000"/>
          <w:sz w:val="24"/>
          <w:szCs w:val="24"/>
        </w:rPr>
        <w:t>1 класс (первое полугодие)</w:t>
      </w:r>
    </w:p>
    <w:tbl>
      <w:tblPr>
        <w:tblW w:w="9177" w:type="dxa"/>
        <w:tblLayout w:type="fixed"/>
        <w:tblCellMar>
          <w:top w:w="15" w:type="dxa"/>
          <w:left w:w="15" w:type="dxa"/>
          <w:bottom w:w="15" w:type="dxa"/>
          <w:right w:w="15" w:type="dxa"/>
        </w:tblCellMar>
        <w:tblLook w:val="0600" w:firstRow="0" w:lastRow="0" w:firstColumn="0" w:lastColumn="0" w:noHBand="1" w:noVBand="1"/>
      </w:tblPr>
      <w:tblGrid>
        <w:gridCol w:w="3052"/>
        <w:gridCol w:w="2672"/>
        <w:gridCol w:w="3453"/>
      </w:tblGrid>
      <w:tr w:rsidR="00AC6413" w:rsidRPr="00747033" w:rsidTr="00AC6413">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bCs/>
                <w:color w:val="000000"/>
                <w:sz w:val="24"/>
                <w:szCs w:val="24"/>
              </w:rPr>
              <w:t>Урок</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bCs/>
                <w:color w:val="000000"/>
                <w:sz w:val="24"/>
                <w:szCs w:val="24"/>
              </w:rPr>
            </w:pPr>
            <w:r w:rsidRPr="00747033">
              <w:rPr>
                <w:rFonts w:ascii="Times New Roman" w:hAnsi="Times New Roman" w:cs="Times New Roman"/>
                <w:bCs/>
                <w:color w:val="000000"/>
                <w:sz w:val="24"/>
                <w:szCs w:val="24"/>
              </w:rPr>
              <w:t>Продолжительность</w:t>
            </w:r>
          </w:p>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bCs/>
                <w:color w:val="000000"/>
                <w:sz w:val="24"/>
                <w:szCs w:val="24"/>
              </w:rPr>
              <w:t>урока</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bCs/>
                <w:color w:val="000000"/>
                <w:sz w:val="24"/>
                <w:szCs w:val="24"/>
              </w:rPr>
            </w:pPr>
            <w:r w:rsidRPr="00747033">
              <w:rPr>
                <w:rFonts w:ascii="Times New Roman" w:hAnsi="Times New Roman" w:cs="Times New Roman"/>
                <w:bCs/>
                <w:color w:val="000000"/>
                <w:sz w:val="24"/>
                <w:szCs w:val="24"/>
              </w:rPr>
              <w:t>Продолжительность</w:t>
            </w:r>
          </w:p>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bCs/>
                <w:color w:val="000000"/>
                <w:sz w:val="24"/>
                <w:szCs w:val="24"/>
              </w:rPr>
              <w:t>перемены</w:t>
            </w:r>
          </w:p>
        </w:tc>
      </w:tr>
      <w:tr w:rsidR="00AC6413" w:rsidRPr="00747033" w:rsidTr="00AC6413">
        <w:tc>
          <w:tcPr>
            <w:tcW w:w="917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bCs/>
                <w:color w:val="000000"/>
                <w:sz w:val="24"/>
                <w:szCs w:val="24"/>
              </w:rPr>
            </w:pPr>
            <w:r w:rsidRPr="00747033">
              <w:rPr>
                <w:rFonts w:ascii="Times New Roman" w:hAnsi="Times New Roman" w:cs="Times New Roman"/>
                <w:bCs/>
                <w:color w:val="000000"/>
                <w:sz w:val="24"/>
                <w:szCs w:val="24"/>
              </w:rPr>
              <w:t>Сентябрь - октябрь</w:t>
            </w:r>
          </w:p>
        </w:tc>
      </w:tr>
      <w:tr w:rsidR="00AC6413" w:rsidRPr="00747033" w:rsidTr="00AC6413">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08:00–08:35</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10 минут</w:t>
            </w:r>
          </w:p>
        </w:tc>
      </w:tr>
      <w:tr w:rsidR="00AC6413" w:rsidRPr="00747033" w:rsidTr="00AC6413">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2-й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08:45–09:20</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20 минут</w:t>
            </w:r>
          </w:p>
        </w:tc>
      </w:tr>
      <w:tr w:rsidR="00AC6413" w:rsidRPr="00747033" w:rsidTr="00AC6413">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ДП</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09:40–10:20</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10 минут</w:t>
            </w:r>
          </w:p>
        </w:tc>
      </w:tr>
      <w:tr w:rsidR="00AC6413" w:rsidRPr="00747033" w:rsidTr="00AC6413">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3-й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10:30–11:05</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w:t>
            </w:r>
          </w:p>
        </w:tc>
      </w:tr>
      <w:tr w:rsidR="00AC6413" w:rsidRPr="00747033" w:rsidTr="00AC6413">
        <w:tc>
          <w:tcPr>
            <w:tcW w:w="917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Ноябрь - декабрь</w:t>
            </w:r>
          </w:p>
        </w:tc>
      </w:tr>
      <w:tr w:rsidR="00AC6413" w:rsidRPr="00747033" w:rsidTr="00AC6413">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08:00–08:35</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10 минут</w:t>
            </w:r>
          </w:p>
        </w:tc>
      </w:tr>
      <w:tr w:rsidR="00AC6413" w:rsidRPr="00747033" w:rsidTr="00AC6413">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2-й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08:45–09:20</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20минут</w:t>
            </w:r>
          </w:p>
        </w:tc>
      </w:tr>
      <w:tr w:rsidR="00AC6413" w:rsidRPr="00747033" w:rsidTr="00AC6413">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ДП</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09:40–10:20</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10 минут</w:t>
            </w:r>
          </w:p>
        </w:tc>
      </w:tr>
      <w:tr w:rsidR="00AC6413" w:rsidRPr="00747033" w:rsidTr="00AC6413">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3-й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10:30–11:05</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10 минут</w:t>
            </w:r>
          </w:p>
        </w:tc>
      </w:tr>
      <w:tr w:rsidR="00AC6413" w:rsidRPr="00747033" w:rsidTr="00AC6413">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4-й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11:15–12:00</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w:t>
            </w:r>
          </w:p>
        </w:tc>
      </w:tr>
    </w:tbl>
    <w:p w:rsidR="00AC6413" w:rsidRPr="00747033" w:rsidRDefault="00AC6413" w:rsidP="00AC6413">
      <w:pPr>
        <w:spacing w:after="0"/>
        <w:jc w:val="center"/>
        <w:rPr>
          <w:rFonts w:ascii="Times New Roman" w:hAnsi="Times New Roman" w:cs="Times New Roman"/>
          <w:bCs/>
          <w:color w:val="000000"/>
          <w:sz w:val="24"/>
          <w:szCs w:val="24"/>
        </w:rPr>
      </w:pPr>
      <w:r w:rsidRPr="00747033">
        <w:rPr>
          <w:rFonts w:ascii="Times New Roman" w:hAnsi="Times New Roman" w:cs="Times New Roman"/>
          <w:bCs/>
          <w:color w:val="000000"/>
          <w:sz w:val="24"/>
          <w:szCs w:val="24"/>
        </w:rPr>
        <w:t>1 класс (второе полугодие)</w:t>
      </w:r>
    </w:p>
    <w:tbl>
      <w:tblPr>
        <w:tblW w:w="9177" w:type="dxa"/>
        <w:tblLayout w:type="fixed"/>
        <w:tblCellMar>
          <w:top w:w="15" w:type="dxa"/>
          <w:left w:w="15" w:type="dxa"/>
          <w:bottom w:w="15" w:type="dxa"/>
          <w:right w:w="15" w:type="dxa"/>
        </w:tblCellMar>
        <w:tblLook w:val="0600" w:firstRow="0" w:lastRow="0" w:firstColumn="0" w:lastColumn="0" w:noHBand="1" w:noVBand="1"/>
      </w:tblPr>
      <w:tblGrid>
        <w:gridCol w:w="3052"/>
        <w:gridCol w:w="2672"/>
        <w:gridCol w:w="3453"/>
      </w:tblGrid>
      <w:tr w:rsidR="00AC6413" w:rsidRPr="00747033" w:rsidTr="00AC6413">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bCs/>
                <w:color w:val="000000"/>
                <w:sz w:val="24"/>
                <w:szCs w:val="24"/>
              </w:rPr>
              <w:t>Урок</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bCs/>
                <w:color w:val="000000"/>
                <w:sz w:val="24"/>
                <w:szCs w:val="24"/>
              </w:rPr>
            </w:pPr>
            <w:r w:rsidRPr="00747033">
              <w:rPr>
                <w:rFonts w:ascii="Times New Roman" w:hAnsi="Times New Roman" w:cs="Times New Roman"/>
                <w:bCs/>
                <w:color w:val="000000"/>
                <w:sz w:val="24"/>
                <w:szCs w:val="24"/>
              </w:rPr>
              <w:t>Продолжительность</w:t>
            </w:r>
          </w:p>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bCs/>
                <w:color w:val="000000"/>
                <w:sz w:val="24"/>
                <w:szCs w:val="24"/>
              </w:rPr>
              <w:t>урока</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bCs/>
                <w:color w:val="000000"/>
                <w:sz w:val="24"/>
                <w:szCs w:val="24"/>
              </w:rPr>
            </w:pPr>
            <w:r w:rsidRPr="00747033">
              <w:rPr>
                <w:rFonts w:ascii="Times New Roman" w:hAnsi="Times New Roman" w:cs="Times New Roman"/>
                <w:bCs/>
                <w:color w:val="000000"/>
                <w:sz w:val="24"/>
                <w:szCs w:val="24"/>
              </w:rPr>
              <w:t>Продолжительность</w:t>
            </w:r>
          </w:p>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bCs/>
                <w:color w:val="000000"/>
                <w:sz w:val="24"/>
                <w:szCs w:val="24"/>
              </w:rPr>
              <w:t>перемены</w:t>
            </w:r>
          </w:p>
        </w:tc>
      </w:tr>
      <w:tr w:rsidR="00AC6413" w:rsidRPr="00747033" w:rsidTr="00AC6413">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08:00–08:40</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10 минут</w:t>
            </w:r>
          </w:p>
        </w:tc>
      </w:tr>
      <w:tr w:rsidR="00AC6413" w:rsidRPr="00747033" w:rsidTr="00AC6413">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2-й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08:50–09:30</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20минут</w:t>
            </w:r>
          </w:p>
        </w:tc>
      </w:tr>
      <w:tr w:rsidR="00AC6413" w:rsidRPr="00747033" w:rsidTr="00AC6413">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ДП</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09:50–10:30</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10 минут</w:t>
            </w:r>
          </w:p>
        </w:tc>
      </w:tr>
      <w:tr w:rsidR="00AC6413" w:rsidRPr="00747033" w:rsidTr="00AC6413">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3-й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10:40–11:20</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10 минут</w:t>
            </w:r>
          </w:p>
        </w:tc>
      </w:tr>
      <w:tr w:rsidR="00AC6413" w:rsidRPr="00747033" w:rsidTr="00AC6413">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lastRenderedPageBreak/>
              <w:t>4-й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11:30–12:10</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w:t>
            </w:r>
          </w:p>
        </w:tc>
      </w:tr>
    </w:tbl>
    <w:p w:rsidR="00AC6413" w:rsidRPr="00747033" w:rsidRDefault="00AC6413" w:rsidP="00AC6413">
      <w:pPr>
        <w:spacing w:after="0"/>
        <w:jc w:val="center"/>
        <w:rPr>
          <w:rFonts w:ascii="Times New Roman" w:hAnsi="Times New Roman" w:cs="Times New Roman"/>
          <w:color w:val="000000"/>
          <w:sz w:val="24"/>
          <w:szCs w:val="24"/>
        </w:rPr>
      </w:pPr>
    </w:p>
    <w:p w:rsidR="00AC6413" w:rsidRPr="00747033" w:rsidRDefault="00AC6413" w:rsidP="00747033">
      <w:pPr>
        <w:spacing w:line="240" w:lineRule="auto"/>
        <w:jc w:val="center"/>
        <w:rPr>
          <w:rFonts w:ascii="Times New Roman" w:hAnsi="Times New Roman" w:cs="Times New Roman"/>
          <w:bCs/>
          <w:color w:val="000000"/>
          <w:sz w:val="24"/>
          <w:szCs w:val="24"/>
        </w:rPr>
      </w:pPr>
      <w:r w:rsidRPr="00747033">
        <w:rPr>
          <w:rFonts w:ascii="Times New Roman" w:hAnsi="Times New Roman" w:cs="Times New Roman"/>
          <w:bCs/>
          <w:color w:val="000000"/>
          <w:sz w:val="24"/>
          <w:szCs w:val="24"/>
        </w:rPr>
        <w:t xml:space="preserve">Расписание звонков и перемен  </w:t>
      </w:r>
      <w:r w:rsidRPr="00747033">
        <w:rPr>
          <w:rFonts w:ascii="Times New Roman" w:hAnsi="Times New Roman" w:cs="Times New Roman"/>
          <w:color w:val="000000"/>
          <w:sz w:val="24"/>
          <w:szCs w:val="24"/>
        </w:rPr>
        <w:t>2 – 4 классы</w:t>
      </w:r>
    </w:p>
    <w:p w:rsidR="00AC6413" w:rsidRPr="00747033" w:rsidRDefault="00AC6413" w:rsidP="00747033">
      <w:pPr>
        <w:spacing w:after="0" w:line="240" w:lineRule="auto"/>
        <w:jc w:val="center"/>
        <w:rPr>
          <w:rFonts w:ascii="Times New Roman" w:hAnsi="Times New Roman" w:cs="Times New Roman"/>
          <w:color w:val="000000"/>
          <w:sz w:val="24"/>
          <w:szCs w:val="24"/>
        </w:rPr>
      </w:pPr>
    </w:p>
    <w:tbl>
      <w:tblPr>
        <w:tblW w:w="9177" w:type="dxa"/>
        <w:tblLayout w:type="fixed"/>
        <w:tblCellMar>
          <w:top w:w="15" w:type="dxa"/>
          <w:left w:w="15" w:type="dxa"/>
          <w:bottom w:w="15" w:type="dxa"/>
          <w:right w:w="15" w:type="dxa"/>
        </w:tblCellMar>
        <w:tblLook w:val="0600" w:firstRow="0" w:lastRow="0" w:firstColumn="0" w:lastColumn="0" w:noHBand="1" w:noVBand="1"/>
      </w:tblPr>
      <w:tblGrid>
        <w:gridCol w:w="3052"/>
        <w:gridCol w:w="2672"/>
        <w:gridCol w:w="3453"/>
      </w:tblGrid>
      <w:tr w:rsidR="00AC6413" w:rsidRPr="00747033" w:rsidTr="00AC6413">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747033">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bCs/>
                <w:color w:val="000000"/>
                <w:sz w:val="24"/>
                <w:szCs w:val="24"/>
              </w:rPr>
              <w:t>Урок</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747033">
            <w:pPr>
              <w:spacing w:after="0" w:line="240" w:lineRule="auto"/>
              <w:jc w:val="center"/>
              <w:rPr>
                <w:rFonts w:ascii="Times New Roman" w:hAnsi="Times New Roman" w:cs="Times New Roman"/>
                <w:bCs/>
                <w:color w:val="000000"/>
                <w:sz w:val="24"/>
                <w:szCs w:val="24"/>
              </w:rPr>
            </w:pPr>
            <w:r w:rsidRPr="00747033">
              <w:rPr>
                <w:rFonts w:ascii="Times New Roman" w:hAnsi="Times New Roman" w:cs="Times New Roman"/>
                <w:bCs/>
                <w:color w:val="000000"/>
                <w:sz w:val="24"/>
                <w:szCs w:val="24"/>
              </w:rPr>
              <w:t>Продолжительность</w:t>
            </w:r>
          </w:p>
          <w:p w:rsidR="00AC6413" w:rsidRPr="00747033" w:rsidRDefault="00AC6413" w:rsidP="00747033">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bCs/>
                <w:color w:val="000000"/>
                <w:sz w:val="24"/>
                <w:szCs w:val="24"/>
              </w:rPr>
              <w:t>урока</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747033">
            <w:pPr>
              <w:spacing w:after="0" w:line="240" w:lineRule="auto"/>
              <w:jc w:val="center"/>
              <w:rPr>
                <w:rFonts w:ascii="Times New Roman" w:hAnsi="Times New Roman" w:cs="Times New Roman"/>
                <w:bCs/>
                <w:color w:val="000000"/>
                <w:sz w:val="24"/>
                <w:szCs w:val="24"/>
              </w:rPr>
            </w:pPr>
            <w:r w:rsidRPr="00747033">
              <w:rPr>
                <w:rFonts w:ascii="Times New Roman" w:hAnsi="Times New Roman" w:cs="Times New Roman"/>
                <w:bCs/>
                <w:color w:val="000000"/>
                <w:sz w:val="24"/>
                <w:szCs w:val="24"/>
              </w:rPr>
              <w:t>Продолжительность</w:t>
            </w:r>
          </w:p>
          <w:p w:rsidR="00AC6413" w:rsidRPr="00747033" w:rsidRDefault="00AC6413" w:rsidP="00747033">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bCs/>
                <w:color w:val="000000"/>
                <w:sz w:val="24"/>
                <w:szCs w:val="24"/>
              </w:rPr>
              <w:t>перемены</w:t>
            </w:r>
          </w:p>
        </w:tc>
      </w:tr>
      <w:tr w:rsidR="00AC6413" w:rsidRPr="00747033" w:rsidTr="00AC6413">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747033">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747033">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08:00–08:45</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747033">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10 минут</w:t>
            </w:r>
          </w:p>
        </w:tc>
      </w:tr>
      <w:tr w:rsidR="00AC6413" w:rsidRPr="00747033" w:rsidTr="00AC6413">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747033">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2-й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747033">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08:55–09:40</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747033">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20 минут</w:t>
            </w:r>
          </w:p>
        </w:tc>
      </w:tr>
      <w:tr w:rsidR="00AC6413" w:rsidRPr="00747033" w:rsidTr="00AC6413">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747033">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3-й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747033">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10:00–10:45</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747033">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20 минут</w:t>
            </w:r>
          </w:p>
        </w:tc>
      </w:tr>
      <w:tr w:rsidR="00AC6413" w:rsidRPr="00747033" w:rsidTr="00AC6413">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747033">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4-й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747033">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11:05–11:50</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747033">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10 минут</w:t>
            </w:r>
          </w:p>
        </w:tc>
      </w:tr>
      <w:tr w:rsidR="00AC6413" w:rsidRPr="00747033" w:rsidTr="00AC6413">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747033">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5-й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747033">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12:00–12:45</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747033">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10минут</w:t>
            </w:r>
          </w:p>
        </w:tc>
      </w:tr>
    </w:tbl>
    <w:p w:rsidR="00AC6413" w:rsidRPr="00747033" w:rsidRDefault="00AC6413" w:rsidP="00747033">
      <w:pPr>
        <w:spacing w:after="0" w:line="240" w:lineRule="auto"/>
        <w:rPr>
          <w:rFonts w:ascii="Times New Roman" w:hAnsi="Times New Roman" w:cs="Times New Roman"/>
          <w:color w:val="000000"/>
          <w:sz w:val="24"/>
          <w:szCs w:val="24"/>
        </w:rPr>
      </w:pPr>
    </w:p>
    <w:p w:rsidR="00AC6413" w:rsidRPr="00747033" w:rsidRDefault="00AC6413" w:rsidP="00747033">
      <w:pPr>
        <w:spacing w:after="0" w:line="240" w:lineRule="auto"/>
        <w:rPr>
          <w:rFonts w:ascii="Times New Roman" w:hAnsi="Times New Roman" w:cs="Times New Roman"/>
          <w:color w:val="000000"/>
          <w:sz w:val="24"/>
          <w:szCs w:val="24"/>
        </w:rPr>
      </w:pPr>
    </w:p>
    <w:p w:rsidR="00AC6413" w:rsidRPr="00747033" w:rsidRDefault="00AC6413" w:rsidP="00747033">
      <w:pPr>
        <w:tabs>
          <w:tab w:val="left" w:pos="2868"/>
        </w:tabs>
        <w:spacing w:after="0" w:line="240" w:lineRule="auto"/>
        <w:rPr>
          <w:rFonts w:ascii="Times New Roman" w:hAnsi="Times New Roman" w:cs="Times New Roman"/>
          <w:b/>
          <w:bCs/>
          <w:color w:val="000000"/>
          <w:sz w:val="28"/>
          <w:szCs w:val="28"/>
        </w:rPr>
      </w:pPr>
    </w:p>
    <w:p w:rsidR="00D3625B" w:rsidRDefault="00D3625B" w:rsidP="00D3625B">
      <w:pPr>
        <w:pStyle w:val="pboth"/>
        <w:spacing w:before="0" w:beforeAutospacing="0" w:after="0" w:afterAutospacing="0" w:line="293" w:lineRule="atLeast"/>
        <w:ind w:firstLine="993"/>
        <w:jc w:val="both"/>
        <w:rPr>
          <w:color w:val="000000"/>
          <w:sz w:val="28"/>
          <w:szCs w:val="28"/>
          <w:shd w:val="clear" w:color="auto" w:fill="FFFFFF"/>
        </w:rPr>
      </w:pPr>
      <w:r w:rsidRPr="00FA68E5">
        <w:rPr>
          <w:b/>
          <w:color w:val="000000"/>
          <w:sz w:val="28"/>
          <w:szCs w:val="28"/>
          <w:shd w:val="clear" w:color="auto" w:fill="FFFFFF"/>
        </w:rPr>
        <w:t>Рабочая программа воспитания</w:t>
      </w:r>
      <w:r w:rsidRPr="00FA68E5">
        <w:rPr>
          <w:color w:val="000000"/>
          <w:sz w:val="28"/>
          <w:szCs w:val="28"/>
          <w:shd w:val="clear" w:color="auto" w:fill="FFFFFF"/>
        </w:rPr>
        <w:t xml:space="preserve"> МБОУ УСОШ № 2 им. Сергея </w:t>
      </w:r>
      <w:proofErr w:type="spellStart"/>
      <w:r w:rsidRPr="00FA68E5">
        <w:rPr>
          <w:color w:val="000000"/>
          <w:sz w:val="28"/>
          <w:szCs w:val="28"/>
          <w:shd w:val="clear" w:color="auto" w:fill="FFFFFF"/>
        </w:rPr>
        <w:t>Ступакова</w:t>
      </w:r>
      <w:proofErr w:type="spellEnd"/>
      <w:r w:rsidRPr="00FA68E5">
        <w:rPr>
          <w:color w:val="000000"/>
          <w:sz w:val="28"/>
          <w:szCs w:val="28"/>
          <w:shd w:val="clear" w:color="auto" w:fill="FFFFFF"/>
        </w:rPr>
        <w:t xml:space="preserve"> полностью соответствует программе воспитания </w:t>
      </w:r>
      <w:proofErr w:type="gramStart"/>
      <w:r w:rsidRPr="00FA68E5">
        <w:rPr>
          <w:color w:val="000000"/>
          <w:sz w:val="28"/>
          <w:szCs w:val="28"/>
          <w:shd w:val="clear" w:color="auto" w:fill="FFFFFF"/>
        </w:rPr>
        <w:t>обучающихся</w:t>
      </w:r>
      <w:proofErr w:type="gramEnd"/>
      <w:r w:rsidRPr="00FA68E5">
        <w:rPr>
          <w:color w:val="000000"/>
          <w:sz w:val="28"/>
          <w:szCs w:val="28"/>
          <w:shd w:val="clear" w:color="auto" w:fill="FFFFFF"/>
        </w:rPr>
        <w:t xml:space="preserve"> с ОВЗ. </w:t>
      </w:r>
    </w:p>
    <w:p w:rsidR="00F56F77" w:rsidRDefault="00D3625B" w:rsidP="00D3625B">
      <w:pPr>
        <w:pStyle w:val="pboth"/>
        <w:spacing w:before="0" w:beforeAutospacing="0" w:after="0" w:afterAutospacing="0" w:line="293" w:lineRule="atLeast"/>
        <w:ind w:firstLine="567"/>
        <w:jc w:val="both"/>
        <w:rPr>
          <w:rFonts w:ascii="Arial" w:hAnsi="Arial" w:cs="Arial"/>
          <w:color w:val="000000"/>
          <w:sz w:val="23"/>
          <w:szCs w:val="23"/>
        </w:rPr>
      </w:pPr>
      <w:r>
        <w:rPr>
          <w:color w:val="000000"/>
          <w:sz w:val="28"/>
          <w:szCs w:val="28"/>
          <w:shd w:val="clear" w:color="auto" w:fill="FFFFFF"/>
        </w:rPr>
        <w:t>В приложении.</w:t>
      </w:r>
    </w:p>
    <w:p w:rsidR="00F56F77" w:rsidRDefault="00F56F77" w:rsidP="00384F8B">
      <w:pPr>
        <w:pStyle w:val="pboth"/>
        <w:spacing w:before="0" w:beforeAutospacing="0" w:after="0" w:afterAutospacing="0" w:line="293" w:lineRule="atLeast"/>
        <w:ind w:firstLine="567"/>
        <w:jc w:val="both"/>
        <w:rPr>
          <w:rFonts w:ascii="Arial" w:hAnsi="Arial" w:cs="Arial"/>
          <w:color w:val="000000"/>
          <w:sz w:val="23"/>
          <w:szCs w:val="23"/>
        </w:rPr>
      </w:pPr>
    </w:p>
    <w:p w:rsidR="00F56F77" w:rsidRDefault="00F56F77" w:rsidP="00384F8B">
      <w:pPr>
        <w:pStyle w:val="pboth"/>
        <w:spacing w:before="0" w:beforeAutospacing="0" w:after="0" w:afterAutospacing="0" w:line="293" w:lineRule="atLeast"/>
        <w:ind w:firstLine="567"/>
        <w:jc w:val="both"/>
        <w:rPr>
          <w:rFonts w:ascii="Arial" w:hAnsi="Arial" w:cs="Arial"/>
          <w:color w:val="000000"/>
          <w:sz w:val="23"/>
          <w:szCs w:val="23"/>
        </w:rPr>
      </w:pPr>
    </w:p>
    <w:p w:rsidR="00AD0B15" w:rsidRPr="003406E8" w:rsidRDefault="00AD0B15" w:rsidP="00062E91">
      <w:pPr>
        <w:pStyle w:val="1"/>
        <w:numPr>
          <w:ilvl w:val="0"/>
          <w:numId w:val="4"/>
        </w:numPr>
        <w:spacing w:before="0" w:after="0" w:line="351" w:lineRule="atLeast"/>
        <w:rPr>
          <w:rFonts w:ascii="Times New Roman" w:hAnsi="Times New Roman"/>
          <w:color w:val="333333"/>
          <w:sz w:val="28"/>
          <w:szCs w:val="28"/>
        </w:rPr>
      </w:pPr>
      <w:r w:rsidRPr="003406E8">
        <w:rPr>
          <w:rFonts w:ascii="Times New Roman" w:hAnsi="Times New Roman"/>
          <w:color w:val="333333"/>
          <w:sz w:val="28"/>
          <w:szCs w:val="28"/>
        </w:rPr>
        <w:t> Целевой раздел А</w:t>
      </w:r>
      <w:r w:rsidR="003406E8">
        <w:rPr>
          <w:rFonts w:ascii="Times New Roman" w:hAnsi="Times New Roman"/>
          <w:color w:val="333333"/>
          <w:sz w:val="28"/>
          <w:szCs w:val="28"/>
        </w:rPr>
        <w:t>О</w:t>
      </w:r>
      <w:r w:rsidRPr="003406E8">
        <w:rPr>
          <w:rFonts w:ascii="Times New Roman" w:hAnsi="Times New Roman"/>
          <w:color w:val="333333"/>
          <w:sz w:val="28"/>
          <w:szCs w:val="28"/>
        </w:rPr>
        <w:t>ОП НОО для обучающихся с ТНР (вариант 5.</w:t>
      </w:r>
      <w:r w:rsidR="00A527B9">
        <w:rPr>
          <w:rFonts w:ascii="Times New Roman" w:hAnsi="Times New Roman"/>
          <w:color w:val="333333"/>
          <w:sz w:val="28"/>
          <w:szCs w:val="28"/>
        </w:rPr>
        <w:t>2</w:t>
      </w:r>
      <w:r w:rsidRPr="003406E8">
        <w:rPr>
          <w:rFonts w:ascii="Times New Roman" w:hAnsi="Times New Roman"/>
          <w:color w:val="333333"/>
          <w:sz w:val="28"/>
          <w:szCs w:val="28"/>
        </w:rPr>
        <w:t>)</w:t>
      </w:r>
    </w:p>
    <w:p w:rsidR="00AD0B15" w:rsidRPr="003406E8" w:rsidRDefault="00AD0B15" w:rsidP="003406E8">
      <w:pPr>
        <w:spacing w:after="0"/>
        <w:rPr>
          <w:rFonts w:ascii="Times New Roman" w:hAnsi="Times New Roman" w:cs="Times New Roman"/>
          <w:b/>
          <w:sz w:val="28"/>
          <w:szCs w:val="28"/>
        </w:rPr>
      </w:pPr>
    </w:p>
    <w:p w:rsidR="00AD0B15" w:rsidRPr="003406E8" w:rsidRDefault="003406E8" w:rsidP="00062E91">
      <w:pPr>
        <w:pStyle w:val="pcenter"/>
        <w:numPr>
          <w:ilvl w:val="1"/>
          <w:numId w:val="4"/>
        </w:numPr>
        <w:spacing w:before="0" w:beforeAutospacing="0" w:after="0" w:afterAutospacing="0" w:line="293" w:lineRule="atLeast"/>
        <w:jc w:val="center"/>
        <w:rPr>
          <w:b/>
          <w:bCs/>
          <w:color w:val="333333"/>
          <w:sz w:val="28"/>
          <w:szCs w:val="28"/>
        </w:rPr>
      </w:pPr>
      <w:bookmarkStart w:id="133" w:name="110857"/>
      <w:bookmarkEnd w:id="133"/>
      <w:r>
        <w:rPr>
          <w:b/>
          <w:bCs/>
          <w:color w:val="333333"/>
          <w:sz w:val="28"/>
          <w:szCs w:val="28"/>
        </w:rPr>
        <w:t xml:space="preserve"> Целевой раздел </w:t>
      </w:r>
      <w:r w:rsidR="00AD0B15" w:rsidRPr="003406E8">
        <w:rPr>
          <w:b/>
          <w:bCs/>
          <w:color w:val="333333"/>
          <w:sz w:val="28"/>
          <w:szCs w:val="28"/>
        </w:rPr>
        <w:t>А</w:t>
      </w:r>
      <w:r>
        <w:rPr>
          <w:b/>
          <w:bCs/>
          <w:color w:val="333333"/>
          <w:sz w:val="28"/>
          <w:szCs w:val="28"/>
        </w:rPr>
        <w:t>О</w:t>
      </w:r>
      <w:r w:rsidR="00AD0B15" w:rsidRPr="003406E8">
        <w:rPr>
          <w:b/>
          <w:bCs/>
          <w:color w:val="333333"/>
          <w:sz w:val="28"/>
          <w:szCs w:val="28"/>
        </w:rPr>
        <w:t xml:space="preserve">ОП НОО для </w:t>
      </w:r>
      <w:proofErr w:type="gramStart"/>
      <w:r w:rsidR="00AD0B15" w:rsidRPr="003406E8">
        <w:rPr>
          <w:b/>
          <w:bCs/>
          <w:color w:val="333333"/>
          <w:sz w:val="28"/>
          <w:szCs w:val="28"/>
        </w:rPr>
        <w:t>обучающихся</w:t>
      </w:r>
      <w:proofErr w:type="gramEnd"/>
      <w:r w:rsidR="00AD0B15" w:rsidRPr="003406E8">
        <w:rPr>
          <w:b/>
          <w:bCs/>
          <w:color w:val="333333"/>
          <w:sz w:val="28"/>
          <w:szCs w:val="28"/>
        </w:rPr>
        <w:t xml:space="preserve"> с ТНР</w:t>
      </w:r>
    </w:p>
    <w:p w:rsidR="00AD0B15" w:rsidRPr="003406E8" w:rsidRDefault="00AD0B15" w:rsidP="003406E8">
      <w:pPr>
        <w:pStyle w:val="pcenter"/>
        <w:spacing w:before="0" w:beforeAutospacing="0" w:after="0" w:afterAutospacing="0" w:line="293" w:lineRule="atLeast"/>
        <w:jc w:val="center"/>
        <w:rPr>
          <w:b/>
          <w:bCs/>
          <w:color w:val="333333"/>
          <w:sz w:val="28"/>
          <w:szCs w:val="28"/>
        </w:rPr>
      </w:pPr>
      <w:r w:rsidRPr="003406E8">
        <w:rPr>
          <w:b/>
          <w:bCs/>
          <w:color w:val="333333"/>
          <w:sz w:val="28"/>
          <w:szCs w:val="28"/>
        </w:rPr>
        <w:t>(вариант 5.</w:t>
      </w:r>
      <w:r w:rsidR="00A527B9">
        <w:rPr>
          <w:b/>
          <w:bCs/>
          <w:color w:val="333333"/>
          <w:sz w:val="28"/>
          <w:szCs w:val="28"/>
        </w:rPr>
        <w:t>2</w:t>
      </w:r>
      <w:r w:rsidRPr="003406E8">
        <w:rPr>
          <w:b/>
          <w:bCs/>
          <w:color w:val="333333"/>
          <w:sz w:val="28"/>
          <w:szCs w:val="28"/>
        </w:rPr>
        <w:t>)</w:t>
      </w:r>
    </w:p>
    <w:p w:rsidR="00AD0B15" w:rsidRDefault="00AD0B15" w:rsidP="00384F8B">
      <w:pPr>
        <w:pStyle w:val="pboth"/>
        <w:spacing w:before="0" w:beforeAutospacing="0" w:after="0" w:afterAutospacing="0" w:line="293" w:lineRule="atLeast"/>
        <w:ind w:firstLine="567"/>
        <w:jc w:val="both"/>
        <w:rPr>
          <w:rFonts w:ascii="Arial" w:hAnsi="Arial" w:cs="Arial"/>
          <w:color w:val="000000"/>
          <w:sz w:val="23"/>
          <w:szCs w:val="23"/>
        </w:rPr>
      </w:pPr>
    </w:p>
    <w:p w:rsidR="003406E8" w:rsidRPr="00A527B9" w:rsidRDefault="003406E8" w:rsidP="00062E91">
      <w:pPr>
        <w:pStyle w:val="1"/>
        <w:numPr>
          <w:ilvl w:val="2"/>
          <w:numId w:val="4"/>
        </w:numPr>
        <w:spacing w:before="0" w:after="0" w:line="351" w:lineRule="atLeast"/>
        <w:jc w:val="center"/>
        <w:rPr>
          <w:rFonts w:ascii="Times New Roman" w:hAnsi="Times New Roman"/>
          <w:color w:val="333333"/>
          <w:sz w:val="28"/>
          <w:szCs w:val="28"/>
        </w:rPr>
      </w:pPr>
      <w:r w:rsidRPr="003406E8">
        <w:rPr>
          <w:rFonts w:ascii="Times New Roman" w:hAnsi="Times New Roman"/>
          <w:color w:val="333333"/>
          <w:sz w:val="28"/>
          <w:szCs w:val="28"/>
        </w:rPr>
        <w:t>Пояснительная записка</w:t>
      </w:r>
    </w:p>
    <w:p w:rsidR="003406E8" w:rsidRPr="003406E8" w:rsidRDefault="003406E8" w:rsidP="003406E8">
      <w:pPr>
        <w:pStyle w:val="1"/>
        <w:spacing w:before="0" w:after="0" w:line="351" w:lineRule="atLeast"/>
        <w:rPr>
          <w:rFonts w:ascii="Arial" w:hAnsi="Arial" w:cs="Arial"/>
          <w:color w:val="FF0000"/>
          <w:sz w:val="27"/>
          <w:szCs w:val="27"/>
        </w:rPr>
      </w:pPr>
    </w:p>
    <w:bookmarkEnd w:id="85"/>
    <w:p w:rsidR="00B03058" w:rsidRDefault="00B03058" w:rsidP="00A527B9">
      <w:pPr>
        <w:tabs>
          <w:tab w:val="left" w:pos="0"/>
          <w:tab w:val="right" w:leader="dot" w:pos="9639"/>
        </w:tabs>
        <w:spacing w:after="0" w:line="240" w:lineRule="auto"/>
        <w:jc w:val="both"/>
        <w:rPr>
          <w:rFonts w:ascii="Times New Roman" w:hAnsi="Times New Roman" w:cs="Times New Roman"/>
          <w:b/>
          <w:caps/>
          <w:color w:val="auto"/>
          <w:sz w:val="28"/>
          <w:szCs w:val="28"/>
        </w:rPr>
      </w:pPr>
    </w:p>
    <w:p w:rsidR="00A527B9" w:rsidRDefault="00A527B9" w:rsidP="00E75E95">
      <w:pPr>
        <w:spacing w:after="0"/>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Цель реализации </w:t>
      </w:r>
      <w:r w:rsidRPr="0006223E">
        <w:rPr>
          <w:rFonts w:ascii="Times New Roman" w:hAnsi="Times New Roman" w:cs="Times New Roman"/>
          <w:color w:val="000000"/>
          <w:sz w:val="28"/>
          <w:szCs w:val="28"/>
          <w:shd w:val="clear" w:color="auto" w:fill="FFFFFF"/>
        </w:rPr>
        <w:t>А</w:t>
      </w:r>
      <w:r>
        <w:rPr>
          <w:rFonts w:ascii="Times New Roman" w:hAnsi="Times New Roman" w:cs="Times New Roman"/>
          <w:color w:val="000000"/>
          <w:sz w:val="28"/>
          <w:szCs w:val="28"/>
          <w:shd w:val="clear" w:color="auto" w:fill="FFFFFF"/>
        </w:rPr>
        <w:t>О</w:t>
      </w:r>
      <w:r w:rsidRPr="0006223E">
        <w:rPr>
          <w:rFonts w:ascii="Times New Roman" w:hAnsi="Times New Roman" w:cs="Times New Roman"/>
          <w:color w:val="000000"/>
          <w:sz w:val="28"/>
          <w:szCs w:val="28"/>
          <w:shd w:val="clear" w:color="auto" w:fill="FFFFFF"/>
        </w:rPr>
        <w:t xml:space="preserve">ОП НОО для </w:t>
      </w:r>
      <w:proofErr w:type="gramStart"/>
      <w:r w:rsidRPr="0006223E">
        <w:rPr>
          <w:rFonts w:ascii="Times New Roman" w:hAnsi="Times New Roman" w:cs="Times New Roman"/>
          <w:color w:val="000000"/>
          <w:sz w:val="28"/>
          <w:szCs w:val="28"/>
          <w:shd w:val="clear" w:color="auto" w:fill="FFFFFF"/>
        </w:rPr>
        <w:t>обучающихся</w:t>
      </w:r>
      <w:proofErr w:type="gramEnd"/>
      <w:r w:rsidRPr="0006223E">
        <w:rPr>
          <w:rFonts w:ascii="Times New Roman" w:hAnsi="Times New Roman" w:cs="Times New Roman"/>
          <w:color w:val="000000"/>
          <w:sz w:val="28"/>
          <w:szCs w:val="28"/>
          <w:shd w:val="clear" w:color="auto" w:fill="FFFFFF"/>
        </w:rPr>
        <w:t xml:space="preserve"> с ТНР </w:t>
      </w:r>
    </w:p>
    <w:p w:rsidR="00A527B9" w:rsidRDefault="00A527B9" w:rsidP="00A527B9">
      <w:pPr>
        <w:spacing w:after="0"/>
        <w:jc w:val="both"/>
        <w:rPr>
          <w:rFonts w:ascii="Times New Roman" w:hAnsi="Times New Roman" w:cs="Times New Roman"/>
          <w:color w:val="000000"/>
          <w:sz w:val="28"/>
          <w:szCs w:val="28"/>
          <w:shd w:val="clear" w:color="auto" w:fill="FFFFFF"/>
        </w:rPr>
      </w:pPr>
      <w:proofErr w:type="gramStart"/>
      <w:r w:rsidRPr="0006223E">
        <w:rPr>
          <w:rFonts w:ascii="Times New Roman" w:hAnsi="Times New Roman" w:cs="Times New Roman"/>
          <w:color w:val="000000"/>
          <w:sz w:val="28"/>
          <w:szCs w:val="28"/>
          <w:shd w:val="clear" w:color="auto" w:fill="FFFFFF"/>
        </w:rPr>
        <w:t>формирование у обучающихся с ТНР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w:t>
      </w:r>
      <w:r>
        <w:rPr>
          <w:rFonts w:ascii="Times New Roman" w:hAnsi="Times New Roman" w:cs="Times New Roman"/>
          <w:color w:val="000000"/>
          <w:sz w:val="28"/>
          <w:szCs w:val="28"/>
          <w:shd w:val="clear" w:color="auto" w:fill="FFFFFF"/>
        </w:rPr>
        <w:t>;</w:t>
      </w:r>
      <w:proofErr w:type="gramEnd"/>
    </w:p>
    <w:p w:rsidR="00A527B9" w:rsidRPr="0006223E" w:rsidRDefault="00A527B9" w:rsidP="00A527B9">
      <w:pPr>
        <w:spacing w:after="0"/>
        <w:jc w:val="both"/>
        <w:rPr>
          <w:rFonts w:ascii="Times New Roman" w:hAnsi="Times New Roman" w:cs="Times New Roman"/>
          <w:sz w:val="28"/>
          <w:szCs w:val="28"/>
        </w:rPr>
      </w:pPr>
      <w:r w:rsidRPr="006F10F9">
        <w:rPr>
          <w:rFonts w:ascii="Times New Roman" w:hAnsi="Times New Roman" w:cs="Times New Roman"/>
          <w:color w:val="000000"/>
          <w:sz w:val="28"/>
          <w:szCs w:val="28"/>
        </w:rPr>
        <w:t>обеспечение успешной реализации конституционного права каждого гражданина Российской Федерации, достигшего возраста 6,5 - 7 лет с ТНР, на получение качественного образования, включающего обучение, коррекцию, развитие и воспитание каждого обучающегося;</w:t>
      </w:r>
    </w:p>
    <w:p w:rsidR="00A527B9" w:rsidRPr="006F10F9" w:rsidRDefault="00A527B9" w:rsidP="00A527B9">
      <w:pPr>
        <w:pStyle w:val="pboth"/>
        <w:shd w:val="clear" w:color="auto" w:fill="FFFFFF"/>
        <w:spacing w:before="0" w:beforeAutospacing="0" w:after="0" w:afterAutospacing="0" w:line="293" w:lineRule="atLeast"/>
        <w:jc w:val="both"/>
        <w:rPr>
          <w:color w:val="000000"/>
          <w:sz w:val="28"/>
          <w:szCs w:val="28"/>
        </w:rPr>
      </w:pPr>
      <w:r w:rsidRPr="006F10F9">
        <w:rPr>
          <w:color w:val="000000"/>
          <w:sz w:val="28"/>
          <w:szCs w:val="28"/>
        </w:rPr>
        <w:lastRenderedPageBreak/>
        <w:t xml:space="preserve">организация учебного процесса с учетом целей, содержания и планируемых результатов начального общего образования обучающихся с ТНР, отраженных в </w:t>
      </w:r>
      <w:proofErr w:type="gramStart"/>
      <w:r w:rsidRPr="006F10F9">
        <w:rPr>
          <w:color w:val="000000"/>
          <w:sz w:val="28"/>
          <w:szCs w:val="28"/>
        </w:rPr>
        <w:t>обновленном</w:t>
      </w:r>
      <w:proofErr w:type="gramEnd"/>
      <w:r w:rsidRPr="006F10F9">
        <w:rPr>
          <w:color w:val="000000"/>
          <w:sz w:val="28"/>
          <w:szCs w:val="28"/>
        </w:rPr>
        <w:t> </w:t>
      </w:r>
      <w:hyperlink r:id="rId17" w:anchor="SAd5nSUE715l" w:history="1">
        <w:r w:rsidRPr="006F10F9">
          <w:rPr>
            <w:rStyle w:val="ac"/>
            <w:color w:val="3C5F87"/>
            <w:sz w:val="28"/>
            <w:szCs w:val="28"/>
            <w:bdr w:val="none" w:sz="0" w:space="0" w:color="auto" w:frame="1"/>
          </w:rPr>
          <w:t>ФГОС</w:t>
        </w:r>
      </w:hyperlink>
      <w:r w:rsidRPr="006F10F9">
        <w:rPr>
          <w:color w:val="000000"/>
          <w:sz w:val="28"/>
          <w:szCs w:val="28"/>
        </w:rPr>
        <w:t> НОО;</w:t>
      </w:r>
    </w:p>
    <w:p w:rsidR="00A527B9" w:rsidRPr="006F10F9" w:rsidRDefault="00A527B9" w:rsidP="00A527B9">
      <w:pPr>
        <w:pStyle w:val="pboth"/>
        <w:shd w:val="clear" w:color="auto" w:fill="FFFFFF"/>
        <w:spacing w:before="0" w:beforeAutospacing="0" w:after="0" w:afterAutospacing="0" w:line="293" w:lineRule="atLeast"/>
        <w:jc w:val="both"/>
        <w:rPr>
          <w:color w:val="000000"/>
          <w:sz w:val="28"/>
          <w:szCs w:val="28"/>
        </w:rPr>
      </w:pPr>
      <w:r w:rsidRPr="006F10F9">
        <w:rPr>
          <w:color w:val="000000"/>
          <w:sz w:val="28"/>
          <w:szCs w:val="28"/>
        </w:rPr>
        <w:t xml:space="preserve">создание условий для свободного развития каждого обучающегося младшего школьного возраста с ТНР с учетом его потребностей, возможностей и стремления к самореализации; </w:t>
      </w:r>
      <w:proofErr w:type="gramStart"/>
      <w:r w:rsidRPr="006F10F9">
        <w:rPr>
          <w:color w:val="000000"/>
          <w:sz w:val="28"/>
          <w:szCs w:val="28"/>
        </w:rPr>
        <w:t>отражение в программе начального адаптированного общего образования деятельности педагогического коллектива по созданию индивидуальных программ и учебных планов для обучающихся с различной формой, различной структурой и степенью выраженности речевого недоразвития или для обучающихся социальных групп, нуждающихся в особом внимании и поддержке педагогических работников;</w:t>
      </w:r>
      <w:proofErr w:type="gramEnd"/>
    </w:p>
    <w:p w:rsidR="00A527B9" w:rsidRDefault="00A527B9" w:rsidP="00A527B9">
      <w:pPr>
        <w:pStyle w:val="pboth"/>
        <w:shd w:val="clear" w:color="auto" w:fill="FFFFFF"/>
        <w:spacing w:before="0" w:beforeAutospacing="0" w:after="0" w:afterAutospacing="0" w:line="293" w:lineRule="atLeast"/>
        <w:rPr>
          <w:color w:val="000000"/>
          <w:sz w:val="28"/>
          <w:szCs w:val="28"/>
        </w:rPr>
      </w:pPr>
      <w:r w:rsidRPr="006F10F9">
        <w:rPr>
          <w:color w:val="000000"/>
          <w:sz w:val="28"/>
          <w:szCs w:val="28"/>
        </w:rPr>
        <w:t>возможность для коллектива образовательной организации проявить свое педагогическое мастерство, обогатить опыт деятельности, активно участвовать в создании и утверждении традиций школьного коллектива.</w:t>
      </w:r>
    </w:p>
    <w:p w:rsidR="00A527B9" w:rsidRPr="006F10F9" w:rsidRDefault="00A527B9" w:rsidP="00A527B9">
      <w:pPr>
        <w:pStyle w:val="pboth"/>
        <w:shd w:val="clear" w:color="auto" w:fill="FFFFFF"/>
        <w:spacing w:before="0" w:beforeAutospacing="0" w:after="0" w:afterAutospacing="0" w:line="293" w:lineRule="atLeast"/>
        <w:ind w:firstLine="709"/>
        <w:jc w:val="both"/>
        <w:rPr>
          <w:color w:val="000000"/>
          <w:sz w:val="28"/>
          <w:szCs w:val="28"/>
        </w:rPr>
      </w:pPr>
      <w:r w:rsidRPr="006F10F9">
        <w:rPr>
          <w:color w:val="000000"/>
          <w:sz w:val="28"/>
          <w:szCs w:val="28"/>
        </w:rPr>
        <w:t>Достижение поставленных целей предусматривает решение следующих основных задач:</w:t>
      </w:r>
    </w:p>
    <w:p w:rsidR="00A527B9" w:rsidRPr="006F10F9" w:rsidRDefault="00A527B9" w:rsidP="00A527B9">
      <w:pPr>
        <w:pStyle w:val="pboth"/>
        <w:shd w:val="clear" w:color="auto" w:fill="FFFFFF"/>
        <w:spacing w:before="0" w:beforeAutospacing="0" w:after="0" w:afterAutospacing="0" w:line="293" w:lineRule="atLeast"/>
        <w:jc w:val="both"/>
        <w:rPr>
          <w:color w:val="000000"/>
          <w:sz w:val="28"/>
          <w:szCs w:val="28"/>
        </w:rPr>
      </w:pPr>
      <w:r w:rsidRPr="006F10F9">
        <w:rPr>
          <w:color w:val="000000"/>
          <w:sz w:val="28"/>
          <w:szCs w:val="28"/>
        </w:rPr>
        <w:t>формирование общей культуры, духовно-нравственное, гражданское, социальное, личностное, речевое и интеллектуальное развитие, развитие творческих способностей, сохранение и укрепление здоровья;</w:t>
      </w:r>
    </w:p>
    <w:p w:rsidR="00A527B9" w:rsidRPr="006F10F9" w:rsidRDefault="00A527B9" w:rsidP="00A527B9">
      <w:pPr>
        <w:pStyle w:val="pboth"/>
        <w:shd w:val="clear" w:color="auto" w:fill="FFFFFF"/>
        <w:spacing w:before="0" w:beforeAutospacing="0" w:after="0" w:afterAutospacing="0" w:line="293" w:lineRule="atLeast"/>
        <w:jc w:val="both"/>
        <w:rPr>
          <w:color w:val="000000"/>
          <w:sz w:val="28"/>
          <w:szCs w:val="28"/>
        </w:rPr>
      </w:pPr>
      <w:r w:rsidRPr="006F10F9">
        <w:rPr>
          <w:color w:val="000000"/>
          <w:sz w:val="28"/>
          <w:szCs w:val="28"/>
        </w:rPr>
        <w:t>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с ТНР, индивидуальными особенностями его речевого и психического развития и состояния здоровья;</w:t>
      </w:r>
    </w:p>
    <w:p w:rsidR="00A527B9" w:rsidRPr="006F10F9" w:rsidRDefault="00A527B9" w:rsidP="00A527B9">
      <w:pPr>
        <w:pStyle w:val="pboth"/>
        <w:shd w:val="clear" w:color="auto" w:fill="FFFFFF"/>
        <w:spacing w:before="0" w:beforeAutospacing="0" w:after="0" w:afterAutospacing="0" w:line="293" w:lineRule="atLeast"/>
        <w:jc w:val="both"/>
        <w:rPr>
          <w:color w:val="000000"/>
          <w:sz w:val="28"/>
          <w:szCs w:val="28"/>
        </w:rPr>
      </w:pPr>
      <w:r w:rsidRPr="006F10F9">
        <w:rPr>
          <w:color w:val="000000"/>
          <w:sz w:val="28"/>
          <w:szCs w:val="28"/>
        </w:rPr>
        <w:t>становление и развитие личности в ее индивидуальности, самобытности, уникальности и неповторимости;</w:t>
      </w:r>
    </w:p>
    <w:p w:rsidR="00A527B9" w:rsidRPr="006F10F9" w:rsidRDefault="00A527B9" w:rsidP="00A527B9">
      <w:pPr>
        <w:pStyle w:val="pboth"/>
        <w:shd w:val="clear" w:color="auto" w:fill="FFFFFF"/>
        <w:spacing w:before="0" w:beforeAutospacing="0" w:after="0" w:afterAutospacing="0" w:line="293" w:lineRule="atLeast"/>
        <w:jc w:val="both"/>
        <w:rPr>
          <w:color w:val="000000"/>
          <w:sz w:val="28"/>
          <w:szCs w:val="28"/>
        </w:rPr>
      </w:pPr>
      <w:r w:rsidRPr="006F10F9">
        <w:rPr>
          <w:color w:val="000000"/>
          <w:sz w:val="28"/>
          <w:szCs w:val="28"/>
        </w:rPr>
        <w:t>обеспечение преемственности начального общего и основного общего образования;</w:t>
      </w:r>
    </w:p>
    <w:p w:rsidR="00A527B9" w:rsidRPr="006F10F9" w:rsidRDefault="00A527B9" w:rsidP="00A527B9">
      <w:pPr>
        <w:pStyle w:val="pboth"/>
        <w:shd w:val="clear" w:color="auto" w:fill="FFFFFF"/>
        <w:spacing w:before="0" w:beforeAutospacing="0" w:after="0" w:afterAutospacing="0" w:line="293" w:lineRule="atLeast"/>
        <w:jc w:val="both"/>
        <w:rPr>
          <w:color w:val="000000"/>
          <w:sz w:val="28"/>
          <w:szCs w:val="28"/>
        </w:rPr>
      </w:pPr>
      <w:r w:rsidRPr="006F10F9">
        <w:rPr>
          <w:color w:val="000000"/>
          <w:sz w:val="28"/>
          <w:szCs w:val="28"/>
        </w:rPr>
        <w:t>достижение планируемых результатов освоения адаптированной основной образовательной программы начального общего образования всеми обучающимися с ТНР;</w:t>
      </w:r>
    </w:p>
    <w:p w:rsidR="00A527B9" w:rsidRPr="006F10F9" w:rsidRDefault="00A527B9" w:rsidP="00A527B9">
      <w:pPr>
        <w:pStyle w:val="pboth"/>
        <w:shd w:val="clear" w:color="auto" w:fill="FFFFFF"/>
        <w:spacing w:before="0" w:beforeAutospacing="0" w:after="0" w:afterAutospacing="0" w:line="293" w:lineRule="atLeast"/>
        <w:jc w:val="both"/>
        <w:rPr>
          <w:color w:val="000000"/>
          <w:sz w:val="28"/>
          <w:szCs w:val="28"/>
        </w:rPr>
      </w:pPr>
      <w:r w:rsidRPr="006F10F9">
        <w:rPr>
          <w:color w:val="000000"/>
          <w:sz w:val="28"/>
          <w:szCs w:val="28"/>
        </w:rPr>
        <w:t>обеспечение доступности получения качественного начального общего образования;</w:t>
      </w:r>
    </w:p>
    <w:p w:rsidR="00A527B9" w:rsidRPr="006F10F9" w:rsidRDefault="00A527B9" w:rsidP="00A527B9">
      <w:pPr>
        <w:pStyle w:val="pboth"/>
        <w:shd w:val="clear" w:color="auto" w:fill="FFFFFF"/>
        <w:spacing w:before="0" w:beforeAutospacing="0" w:after="0" w:afterAutospacing="0" w:line="293" w:lineRule="atLeast"/>
        <w:jc w:val="both"/>
        <w:rPr>
          <w:color w:val="000000"/>
          <w:sz w:val="28"/>
          <w:szCs w:val="28"/>
        </w:rPr>
      </w:pPr>
      <w:r w:rsidRPr="006F10F9">
        <w:rPr>
          <w:color w:val="000000"/>
          <w:sz w:val="28"/>
          <w:szCs w:val="28"/>
        </w:rPr>
        <w:t>выявление и развитие способностей обучающихся с ТНР, через систему клубов, секций, студий и кружков, организацию общественно полезной деятельности;</w:t>
      </w:r>
    </w:p>
    <w:p w:rsidR="00A527B9" w:rsidRPr="006F10F9" w:rsidRDefault="00A527B9" w:rsidP="00A527B9">
      <w:pPr>
        <w:pStyle w:val="pboth"/>
        <w:shd w:val="clear" w:color="auto" w:fill="FFFFFF"/>
        <w:spacing w:before="0" w:beforeAutospacing="0" w:after="0" w:afterAutospacing="0" w:line="293" w:lineRule="atLeast"/>
        <w:jc w:val="both"/>
        <w:rPr>
          <w:color w:val="000000"/>
          <w:sz w:val="28"/>
          <w:szCs w:val="28"/>
        </w:rPr>
      </w:pPr>
      <w:r w:rsidRPr="006F10F9">
        <w:rPr>
          <w:color w:val="000000"/>
          <w:sz w:val="28"/>
          <w:szCs w:val="28"/>
        </w:rPr>
        <w:t>организация интеллектуальных и творческих соревнований, научно-технического творчества и проектно-исследовательской деятельности с учетом возможностей обучающихся с ТНР;</w:t>
      </w:r>
    </w:p>
    <w:p w:rsidR="00A527B9" w:rsidRPr="006F10F9" w:rsidRDefault="00A527B9" w:rsidP="00A527B9">
      <w:pPr>
        <w:pStyle w:val="pboth"/>
        <w:shd w:val="clear" w:color="auto" w:fill="FFFFFF"/>
        <w:spacing w:before="0" w:beforeAutospacing="0" w:after="0" w:afterAutospacing="0" w:line="293" w:lineRule="atLeast"/>
        <w:jc w:val="both"/>
        <w:rPr>
          <w:color w:val="000000"/>
          <w:sz w:val="28"/>
          <w:szCs w:val="28"/>
        </w:rPr>
      </w:pPr>
      <w:r w:rsidRPr="006F10F9">
        <w:rPr>
          <w:color w:val="000000"/>
          <w:sz w:val="28"/>
          <w:szCs w:val="28"/>
        </w:rP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6F10F9">
        <w:rPr>
          <w:color w:val="000000"/>
          <w:sz w:val="28"/>
          <w:szCs w:val="28"/>
        </w:rPr>
        <w:t>внутришкольной</w:t>
      </w:r>
      <w:proofErr w:type="spellEnd"/>
      <w:r w:rsidRPr="006F10F9">
        <w:rPr>
          <w:color w:val="000000"/>
          <w:sz w:val="28"/>
          <w:szCs w:val="28"/>
        </w:rPr>
        <w:t xml:space="preserve"> социальной среды;</w:t>
      </w:r>
    </w:p>
    <w:p w:rsidR="00A527B9" w:rsidRPr="006F10F9" w:rsidRDefault="00A527B9" w:rsidP="00A527B9">
      <w:pPr>
        <w:pStyle w:val="pboth"/>
        <w:shd w:val="clear" w:color="auto" w:fill="FFFFFF"/>
        <w:spacing w:before="0" w:beforeAutospacing="0" w:after="0" w:afterAutospacing="0" w:line="293" w:lineRule="atLeast"/>
        <w:jc w:val="both"/>
        <w:rPr>
          <w:color w:val="000000"/>
          <w:sz w:val="28"/>
          <w:szCs w:val="28"/>
        </w:rPr>
      </w:pPr>
      <w:r w:rsidRPr="006F10F9">
        <w:rPr>
          <w:color w:val="000000"/>
          <w:sz w:val="28"/>
          <w:szCs w:val="28"/>
        </w:rPr>
        <w:t xml:space="preserve">использование в образовательной деятельности современных образовательных технологий </w:t>
      </w:r>
      <w:proofErr w:type="spellStart"/>
      <w:r w:rsidRPr="006F10F9">
        <w:rPr>
          <w:color w:val="000000"/>
          <w:sz w:val="28"/>
          <w:szCs w:val="28"/>
        </w:rPr>
        <w:t>деятельностного</w:t>
      </w:r>
      <w:proofErr w:type="spellEnd"/>
      <w:r w:rsidRPr="006F10F9">
        <w:rPr>
          <w:color w:val="000000"/>
          <w:sz w:val="28"/>
          <w:szCs w:val="28"/>
        </w:rPr>
        <w:t xml:space="preserve"> типа;</w:t>
      </w:r>
    </w:p>
    <w:p w:rsidR="00A527B9" w:rsidRPr="006F10F9" w:rsidRDefault="00A527B9" w:rsidP="00A527B9">
      <w:pPr>
        <w:pStyle w:val="pboth"/>
        <w:shd w:val="clear" w:color="auto" w:fill="FFFFFF"/>
        <w:spacing w:before="0" w:beforeAutospacing="0" w:after="0" w:afterAutospacing="0" w:line="293" w:lineRule="atLeast"/>
        <w:jc w:val="both"/>
        <w:rPr>
          <w:color w:val="000000"/>
          <w:sz w:val="28"/>
          <w:szCs w:val="28"/>
        </w:rPr>
      </w:pPr>
      <w:proofErr w:type="gramStart"/>
      <w:r w:rsidRPr="006F10F9">
        <w:rPr>
          <w:color w:val="000000"/>
          <w:sz w:val="28"/>
          <w:szCs w:val="28"/>
        </w:rPr>
        <w:lastRenderedPageBreak/>
        <w:t>предоставление обучающимся с ТНР возможности для эффективной самостоятельной работы с учетом динамики коррекционной работы;</w:t>
      </w:r>
      <w:proofErr w:type="gramEnd"/>
    </w:p>
    <w:p w:rsidR="00A527B9" w:rsidRDefault="00A527B9" w:rsidP="00A527B9">
      <w:pPr>
        <w:pStyle w:val="pboth"/>
        <w:shd w:val="clear" w:color="auto" w:fill="FFFFFF"/>
        <w:spacing w:before="0" w:beforeAutospacing="0" w:after="0" w:afterAutospacing="0" w:line="293" w:lineRule="atLeast"/>
        <w:jc w:val="both"/>
        <w:rPr>
          <w:color w:val="000000"/>
          <w:sz w:val="28"/>
          <w:szCs w:val="28"/>
        </w:rPr>
      </w:pPr>
      <w:r w:rsidRPr="006F10F9">
        <w:rPr>
          <w:color w:val="000000"/>
          <w:sz w:val="28"/>
          <w:szCs w:val="28"/>
        </w:rPr>
        <w:t xml:space="preserve">включение </w:t>
      </w:r>
      <w:proofErr w:type="gramStart"/>
      <w:r w:rsidRPr="006F10F9">
        <w:rPr>
          <w:color w:val="000000"/>
          <w:sz w:val="28"/>
          <w:szCs w:val="28"/>
        </w:rPr>
        <w:t>обучающихся</w:t>
      </w:r>
      <w:proofErr w:type="gramEnd"/>
      <w:r w:rsidRPr="006F10F9">
        <w:rPr>
          <w:color w:val="000000"/>
          <w:sz w:val="28"/>
          <w:szCs w:val="28"/>
        </w:rPr>
        <w:t xml:space="preserve"> с ТНР в процессы познания и преобразования внешкольной социальной среды (населенного пункта, района, города).</w:t>
      </w:r>
    </w:p>
    <w:p w:rsidR="00A527B9" w:rsidRPr="006F10F9" w:rsidRDefault="00A527B9" w:rsidP="00A527B9">
      <w:pPr>
        <w:pStyle w:val="pboth"/>
        <w:shd w:val="clear" w:color="auto" w:fill="FFFFFF"/>
        <w:spacing w:before="0" w:beforeAutospacing="0" w:after="0" w:afterAutospacing="0" w:line="293" w:lineRule="atLeast"/>
        <w:ind w:firstLine="709"/>
        <w:jc w:val="both"/>
        <w:rPr>
          <w:color w:val="000000"/>
          <w:sz w:val="28"/>
          <w:szCs w:val="28"/>
        </w:rPr>
      </w:pPr>
      <w:r>
        <w:rPr>
          <w:color w:val="000000"/>
          <w:sz w:val="28"/>
          <w:szCs w:val="28"/>
        </w:rPr>
        <w:t xml:space="preserve">Создавая АООП НОО </w:t>
      </w:r>
      <w:r w:rsidRPr="006F10F9">
        <w:rPr>
          <w:color w:val="000000"/>
          <w:sz w:val="28"/>
          <w:szCs w:val="28"/>
        </w:rPr>
        <w:t xml:space="preserve">для </w:t>
      </w:r>
      <w:proofErr w:type="gramStart"/>
      <w:r w:rsidRPr="006F10F9">
        <w:rPr>
          <w:color w:val="000000"/>
          <w:sz w:val="28"/>
          <w:szCs w:val="28"/>
        </w:rPr>
        <w:t>обучающихся</w:t>
      </w:r>
      <w:proofErr w:type="gramEnd"/>
      <w:r w:rsidRPr="006F10F9">
        <w:rPr>
          <w:color w:val="000000"/>
          <w:sz w:val="28"/>
          <w:szCs w:val="28"/>
        </w:rPr>
        <w:t xml:space="preserve"> с ТНР </w:t>
      </w:r>
      <w:r>
        <w:rPr>
          <w:color w:val="000000"/>
          <w:sz w:val="28"/>
          <w:szCs w:val="28"/>
        </w:rPr>
        <w:t xml:space="preserve">на основании </w:t>
      </w:r>
      <w:r w:rsidRPr="006F10F9">
        <w:rPr>
          <w:color w:val="000000"/>
          <w:sz w:val="28"/>
          <w:szCs w:val="28"/>
        </w:rPr>
        <w:t xml:space="preserve">ФАОП для обучающихся с ТНР, </w:t>
      </w:r>
      <w:r>
        <w:rPr>
          <w:color w:val="000000"/>
          <w:sz w:val="28"/>
          <w:szCs w:val="28"/>
        </w:rPr>
        <w:t xml:space="preserve">МБОУ УСОШ № 2 им. Сергея </w:t>
      </w:r>
      <w:proofErr w:type="spellStart"/>
      <w:r>
        <w:rPr>
          <w:color w:val="000000"/>
          <w:sz w:val="28"/>
          <w:szCs w:val="28"/>
        </w:rPr>
        <w:t>Ступакова</w:t>
      </w:r>
      <w:proofErr w:type="spellEnd"/>
      <w:r>
        <w:rPr>
          <w:color w:val="000000"/>
          <w:sz w:val="28"/>
          <w:szCs w:val="28"/>
        </w:rPr>
        <w:t xml:space="preserve"> </w:t>
      </w:r>
      <w:r w:rsidRPr="006F10F9">
        <w:rPr>
          <w:color w:val="000000"/>
          <w:sz w:val="28"/>
          <w:szCs w:val="28"/>
        </w:rPr>
        <w:t>учитывает следующие принципы ее формирования:</w:t>
      </w:r>
    </w:p>
    <w:p w:rsidR="00A527B9" w:rsidRPr="006F10F9" w:rsidRDefault="00A527B9" w:rsidP="00A527B9">
      <w:pPr>
        <w:pStyle w:val="pboth"/>
        <w:shd w:val="clear" w:color="auto" w:fill="FFFFFF"/>
        <w:spacing w:before="0" w:beforeAutospacing="0" w:after="0" w:afterAutospacing="0" w:line="293" w:lineRule="atLeast"/>
        <w:jc w:val="both"/>
        <w:rPr>
          <w:color w:val="000000"/>
          <w:sz w:val="28"/>
          <w:szCs w:val="28"/>
        </w:rPr>
      </w:pPr>
      <w:r w:rsidRPr="006F10F9">
        <w:rPr>
          <w:color w:val="000000"/>
          <w:sz w:val="28"/>
          <w:szCs w:val="28"/>
        </w:rPr>
        <w:t>принцип учета типологических и индивидуальных образовательных потребностей обучающихся;</w:t>
      </w:r>
    </w:p>
    <w:p w:rsidR="00A527B9" w:rsidRPr="006F10F9" w:rsidRDefault="00A527B9" w:rsidP="00A527B9">
      <w:pPr>
        <w:pStyle w:val="pboth"/>
        <w:shd w:val="clear" w:color="auto" w:fill="FFFFFF"/>
        <w:spacing w:before="0" w:beforeAutospacing="0" w:after="0" w:afterAutospacing="0" w:line="293" w:lineRule="atLeast"/>
        <w:jc w:val="both"/>
        <w:rPr>
          <w:color w:val="000000"/>
          <w:sz w:val="28"/>
          <w:szCs w:val="28"/>
        </w:rPr>
      </w:pPr>
      <w:r w:rsidRPr="006F10F9">
        <w:rPr>
          <w:color w:val="000000"/>
          <w:sz w:val="28"/>
          <w:szCs w:val="28"/>
        </w:rPr>
        <w:t>принцип коррекционной направленности образовательного процесса;</w:t>
      </w:r>
    </w:p>
    <w:p w:rsidR="00A527B9" w:rsidRPr="006F10F9" w:rsidRDefault="00A527B9" w:rsidP="00A527B9">
      <w:pPr>
        <w:pStyle w:val="pboth"/>
        <w:shd w:val="clear" w:color="auto" w:fill="FFFFFF"/>
        <w:spacing w:before="0" w:beforeAutospacing="0" w:after="0" w:afterAutospacing="0" w:line="293" w:lineRule="atLeast"/>
        <w:jc w:val="both"/>
        <w:rPr>
          <w:color w:val="000000"/>
          <w:sz w:val="28"/>
          <w:szCs w:val="28"/>
        </w:rPr>
      </w:pPr>
      <w:r w:rsidRPr="006F10F9">
        <w:rPr>
          <w:color w:val="000000"/>
          <w:sz w:val="28"/>
          <w:szCs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A527B9" w:rsidRPr="006F10F9" w:rsidRDefault="00A527B9" w:rsidP="00A527B9">
      <w:pPr>
        <w:pStyle w:val="pboth"/>
        <w:shd w:val="clear" w:color="auto" w:fill="FFFFFF"/>
        <w:spacing w:before="0" w:beforeAutospacing="0" w:after="0" w:afterAutospacing="0" w:line="293" w:lineRule="atLeast"/>
        <w:jc w:val="both"/>
        <w:rPr>
          <w:color w:val="000000"/>
          <w:sz w:val="28"/>
          <w:szCs w:val="28"/>
        </w:rPr>
      </w:pPr>
      <w:r w:rsidRPr="006F10F9">
        <w:rPr>
          <w:color w:val="000000"/>
          <w:sz w:val="28"/>
          <w:szCs w:val="28"/>
        </w:rPr>
        <w:t>онтогенетический принцип;</w:t>
      </w:r>
    </w:p>
    <w:p w:rsidR="00A527B9" w:rsidRPr="006F10F9" w:rsidRDefault="00A527B9" w:rsidP="00A527B9">
      <w:pPr>
        <w:pStyle w:val="pboth"/>
        <w:shd w:val="clear" w:color="auto" w:fill="FFFFFF"/>
        <w:spacing w:before="0" w:beforeAutospacing="0" w:after="0" w:afterAutospacing="0" w:line="293" w:lineRule="atLeast"/>
        <w:jc w:val="both"/>
        <w:rPr>
          <w:color w:val="000000"/>
          <w:sz w:val="28"/>
          <w:szCs w:val="28"/>
        </w:rPr>
      </w:pPr>
      <w:r w:rsidRPr="006F10F9">
        <w:rPr>
          <w:color w:val="000000"/>
          <w:sz w:val="28"/>
          <w:szCs w:val="28"/>
        </w:rPr>
        <w:t>принцип комплексного подхода, использования в полном объеме реабилитационного потенциала с целью обеспечения образовательных и социальных потребностей обучающихся;</w:t>
      </w:r>
    </w:p>
    <w:p w:rsidR="00A527B9" w:rsidRPr="006F10F9" w:rsidRDefault="00A527B9" w:rsidP="00A527B9">
      <w:pPr>
        <w:pStyle w:val="pboth"/>
        <w:shd w:val="clear" w:color="auto" w:fill="FFFFFF"/>
        <w:spacing w:before="0" w:beforeAutospacing="0" w:after="0" w:afterAutospacing="0" w:line="293" w:lineRule="atLeast"/>
        <w:jc w:val="both"/>
        <w:rPr>
          <w:color w:val="000000"/>
          <w:sz w:val="28"/>
          <w:szCs w:val="28"/>
        </w:rPr>
      </w:pPr>
      <w:r w:rsidRPr="006F10F9">
        <w:rPr>
          <w:color w:val="000000"/>
          <w:sz w:val="28"/>
          <w:szCs w:val="28"/>
        </w:rPr>
        <w:t>принцип преемственности, предполагающий при проектировании А</w:t>
      </w:r>
      <w:r>
        <w:rPr>
          <w:color w:val="000000"/>
          <w:sz w:val="28"/>
          <w:szCs w:val="28"/>
        </w:rPr>
        <w:t>О</w:t>
      </w:r>
      <w:r w:rsidRPr="006F10F9">
        <w:rPr>
          <w:color w:val="000000"/>
          <w:sz w:val="28"/>
          <w:szCs w:val="28"/>
        </w:rPr>
        <w:t xml:space="preserve">ОП НОО ориентировку на федеральную программу основного общего образования, что обеспечивает непрерывность образования </w:t>
      </w:r>
      <w:proofErr w:type="gramStart"/>
      <w:r w:rsidRPr="006F10F9">
        <w:rPr>
          <w:color w:val="000000"/>
          <w:sz w:val="28"/>
          <w:szCs w:val="28"/>
        </w:rPr>
        <w:t>обучающихся</w:t>
      </w:r>
      <w:proofErr w:type="gramEnd"/>
      <w:r w:rsidRPr="006F10F9">
        <w:rPr>
          <w:color w:val="000000"/>
          <w:sz w:val="28"/>
          <w:szCs w:val="28"/>
        </w:rPr>
        <w:t xml:space="preserve"> с ТНР;</w:t>
      </w:r>
    </w:p>
    <w:p w:rsidR="00A527B9" w:rsidRPr="006F10F9" w:rsidRDefault="00A527B9" w:rsidP="00A527B9">
      <w:pPr>
        <w:pStyle w:val="pboth"/>
        <w:shd w:val="clear" w:color="auto" w:fill="FFFFFF"/>
        <w:spacing w:before="0" w:beforeAutospacing="0" w:after="0" w:afterAutospacing="0" w:line="293" w:lineRule="atLeast"/>
        <w:jc w:val="both"/>
        <w:rPr>
          <w:color w:val="000000"/>
          <w:sz w:val="28"/>
          <w:szCs w:val="28"/>
        </w:rPr>
      </w:pPr>
      <w:r w:rsidRPr="006F10F9">
        <w:rPr>
          <w:color w:val="000000"/>
          <w:sz w:val="28"/>
          <w:szCs w:val="28"/>
        </w:rPr>
        <w:t>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"предметной области";</w:t>
      </w:r>
    </w:p>
    <w:p w:rsidR="00A527B9" w:rsidRPr="006F10F9" w:rsidRDefault="00A527B9" w:rsidP="00A527B9">
      <w:pPr>
        <w:pStyle w:val="pboth"/>
        <w:shd w:val="clear" w:color="auto" w:fill="FFFFFF"/>
        <w:spacing w:before="0" w:beforeAutospacing="0" w:after="0" w:afterAutospacing="0" w:line="293" w:lineRule="atLeast"/>
        <w:jc w:val="both"/>
        <w:rPr>
          <w:color w:val="000000"/>
          <w:sz w:val="28"/>
          <w:szCs w:val="28"/>
        </w:rPr>
      </w:pPr>
      <w:r w:rsidRPr="006F10F9">
        <w:rPr>
          <w:color w:val="000000"/>
          <w:sz w:val="28"/>
          <w:szCs w:val="28"/>
        </w:rPr>
        <w:t>принцип направленности на формирование деятельности, обеспечивает возможность овладения обучающимися с ТНР 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w:t>
      </w:r>
    </w:p>
    <w:p w:rsidR="00A527B9" w:rsidRPr="006F10F9" w:rsidRDefault="00A527B9" w:rsidP="00A527B9">
      <w:pPr>
        <w:pStyle w:val="pboth"/>
        <w:shd w:val="clear" w:color="auto" w:fill="FFFFFF"/>
        <w:spacing w:before="0" w:beforeAutospacing="0" w:after="0" w:afterAutospacing="0" w:line="293" w:lineRule="atLeast"/>
        <w:jc w:val="both"/>
        <w:rPr>
          <w:color w:val="000000"/>
          <w:sz w:val="28"/>
          <w:szCs w:val="28"/>
        </w:rPr>
      </w:pPr>
      <w:r w:rsidRPr="006F10F9">
        <w:rPr>
          <w:color w:val="000000"/>
          <w:sz w:val="28"/>
          <w:szCs w:val="28"/>
        </w:rPr>
        <w:t>принцип переноса знаний, умений,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 трансформирование уровня полученных знаний в область жизнедеятельности;</w:t>
      </w:r>
    </w:p>
    <w:p w:rsidR="00A527B9" w:rsidRDefault="00A527B9" w:rsidP="00A527B9">
      <w:pPr>
        <w:pStyle w:val="pboth"/>
        <w:shd w:val="clear" w:color="auto" w:fill="FFFFFF"/>
        <w:spacing w:before="0" w:beforeAutospacing="0" w:after="0" w:afterAutospacing="0" w:line="293" w:lineRule="atLeast"/>
        <w:jc w:val="both"/>
        <w:rPr>
          <w:color w:val="000000"/>
          <w:sz w:val="28"/>
          <w:szCs w:val="28"/>
        </w:rPr>
      </w:pPr>
      <w:r w:rsidRPr="006F10F9">
        <w:rPr>
          <w:color w:val="000000"/>
          <w:sz w:val="28"/>
          <w:szCs w:val="28"/>
        </w:rPr>
        <w:t>принцип сотрудничества с семьей.</w:t>
      </w:r>
    </w:p>
    <w:p w:rsidR="00A527B9" w:rsidRDefault="00A527B9" w:rsidP="00A527B9">
      <w:pPr>
        <w:pStyle w:val="pboth"/>
        <w:shd w:val="clear" w:color="auto" w:fill="FFFFFF"/>
        <w:spacing w:before="0" w:beforeAutospacing="0" w:after="0" w:afterAutospacing="0" w:line="293" w:lineRule="atLeast"/>
        <w:ind w:firstLine="851"/>
        <w:jc w:val="both"/>
        <w:rPr>
          <w:color w:val="000000"/>
          <w:sz w:val="28"/>
          <w:szCs w:val="28"/>
        </w:rPr>
      </w:pPr>
      <w:r>
        <w:rPr>
          <w:color w:val="000000"/>
          <w:sz w:val="28"/>
          <w:szCs w:val="28"/>
        </w:rPr>
        <w:t xml:space="preserve">В основу разработки </w:t>
      </w:r>
      <w:r w:rsidRPr="006F10F9">
        <w:rPr>
          <w:color w:val="000000"/>
          <w:sz w:val="28"/>
          <w:szCs w:val="28"/>
        </w:rPr>
        <w:t>А</w:t>
      </w:r>
      <w:r>
        <w:rPr>
          <w:color w:val="000000"/>
          <w:sz w:val="28"/>
          <w:szCs w:val="28"/>
        </w:rPr>
        <w:t>О</w:t>
      </w:r>
      <w:r w:rsidRPr="006F10F9">
        <w:rPr>
          <w:color w:val="000000"/>
          <w:sz w:val="28"/>
          <w:szCs w:val="28"/>
        </w:rPr>
        <w:t xml:space="preserve">ОП НОО для </w:t>
      </w:r>
      <w:proofErr w:type="gramStart"/>
      <w:r w:rsidRPr="006F10F9">
        <w:rPr>
          <w:color w:val="000000"/>
          <w:sz w:val="28"/>
          <w:szCs w:val="28"/>
        </w:rPr>
        <w:t>обучающихся</w:t>
      </w:r>
      <w:proofErr w:type="gramEnd"/>
      <w:r w:rsidRPr="006F10F9">
        <w:rPr>
          <w:color w:val="000000"/>
          <w:sz w:val="28"/>
          <w:szCs w:val="28"/>
        </w:rPr>
        <w:t xml:space="preserve"> с ТНР заложены дифференцированный, </w:t>
      </w:r>
      <w:proofErr w:type="spellStart"/>
      <w:r w:rsidRPr="006F10F9">
        <w:rPr>
          <w:color w:val="000000"/>
          <w:sz w:val="28"/>
          <w:szCs w:val="28"/>
        </w:rPr>
        <w:t>деятельностный</w:t>
      </w:r>
      <w:proofErr w:type="spellEnd"/>
      <w:r w:rsidRPr="006F10F9">
        <w:rPr>
          <w:color w:val="000000"/>
          <w:sz w:val="28"/>
          <w:szCs w:val="28"/>
        </w:rPr>
        <w:t xml:space="preserve"> и системный подходы: </w:t>
      </w:r>
      <w:r>
        <w:rPr>
          <w:color w:val="000000"/>
          <w:sz w:val="28"/>
          <w:szCs w:val="28"/>
        </w:rPr>
        <w:t xml:space="preserve">     </w:t>
      </w:r>
    </w:p>
    <w:p w:rsidR="00A527B9" w:rsidRPr="006F10F9" w:rsidRDefault="00A527B9" w:rsidP="00A527B9">
      <w:pPr>
        <w:pStyle w:val="pboth"/>
        <w:shd w:val="clear" w:color="auto" w:fill="FFFFFF"/>
        <w:spacing w:before="0" w:beforeAutospacing="0" w:after="0" w:afterAutospacing="0" w:line="293" w:lineRule="atLeast"/>
        <w:ind w:firstLine="851"/>
        <w:jc w:val="both"/>
        <w:rPr>
          <w:color w:val="000000"/>
          <w:sz w:val="28"/>
          <w:szCs w:val="28"/>
        </w:rPr>
      </w:pPr>
      <w:r w:rsidRPr="006F10F9">
        <w:rPr>
          <w:color w:val="000000"/>
          <w:sz w:val="28"/>
          <w:szCs w:val="28"/>
        </w:rPr>
        <w:t>Дифференциро</w:t>
      </w:r>
      <w:r>
        <w:rPr>
          <w:color w:val="000000"/>
          <w:sz w:val="28"/>
          <w:szCs w:val="28"/>
        </w:rPr>
        <w:t xml:space="preserve">ванный подход к построению </w:t>
      </w:r>
      <w:r w:rsidRPr="006F10F9">
        <w:rPr>
          <w:color w:val="000000"/>
          <w:sz w:val="28"/>
          <w:szCs w:val="28"/>
        </w:rPr>
        <w:t>А</w:t>
      </w:r>
      <w:r>
        <w:rPr>
          <w:color w:val="000000"/>
          <w:sz w:val="28"/>
          <w:szCs w:val="28"/>
        </w:rPr>
        <w:t>О</w:t>
      </w:r>
      <w:r w:rsidRPr="006F10F9">
        <w:rPr>
          <w:color w:val="000000"/>
          <w:sz w:val="28"/>
          <w:szCs w:val="28"/>
        </w:rPr>
        <w:t xml:space="preserve">ОП НОО для обучающихся с ТНР предполагает учет особых образовательных потребностей этих обучающихся, которые определяются уровнем речевого развития, </w:t>
      </w:r>
      <w:proofErr w:type="spellStart"/>
      <w:r w:rsidRPr="006F10F9">
        <w:rPr>
          <w:color w:val="000000"/>
          <w:sz w:val="28"/>
          <w:szCs w:val="28"/>
        </w:rPr>
        <w:t>этиопатогенезом</w:t>
      </w:r>
      <w:proofErr w:type="spellEnd"/>
      <w:r w:rsidRPr="006F10F9">
        <w:rPr>
          <w:color w:val="000000"/>
          <w:sz w:val="28"/>
          <w:szCs w:val="28"/>
        </w:rPr>
        <w:t>, характером нарушений формирования речевой функциональной системы и проявляются в неоднородности по возможностям ос</w:t>
      </w:r>
      <w:r>
        <w:rPr>
          <w:color w:val="000000"/>
          <w:sz w:val="28"/>
          <w:szCs w:val="28"/>
        </w:rPr>
        <w:t xml:space="preserve">воения содержания образования. </w:t>
      </w:r>
      <w:r w:rsidRPr="006F10F9">
        <w:rPr>
          <w:color w:val="000000"/>
          <w:sz w:val="28"/>
          <w:szCs w:val="28"/>
        </w:rPr>
        <w:t>А</w:t>
      </w:r>
      <w:r>
        <w:rPr>
          <w:color w:val="000000"/>
          <w:sz w:val="28"/>
          <w:szCs w:val="28"/>
        </w:rPr>
        <w:t>О</w:t>
      </w:r>
      <w:r w:rsidRPr="006F10F9">
        <w:rPr>
          <w:color w:val="000000"/>
          <w:sz w:val="28"/>
          <w:szCs w:val="28"/>
        </w:rPr>
        <w:t>ОП НОО создается в соответствии с дифференцированно сформулированными в </w:t>
      </w:r>
      <w:hyperlink r:id="rId18" w:history="1">
        <w:r w:rsidRPr="006F10F9">
          <w:rPr>
            <w:rStyle w:val="ac"/>
            <w:color w:val="3C5F87"/>
            <w:sz w:val="28"/>
            <w:szCs w:val="28"/>
            <w:bdr w:val="none" w:sz="0" w:space="0" w:color="auto" w:frame="1"/>
          </w:rPr>
          <w:t>ФГОС</w:t>
        </w:r>
      </w:hyperlink>
      <w:r w:rsidRPr="006F10F9">
        <w:rPr>
          <w:color w:val="000000"/>
          <w:sz w:val="28"/>
          <w:szCs w:val="28"/>
        </w:rPr>
        <w:t xml:space="preserve"> НОО для </w:t>
      </w:r>
      <w:proofErr w:type="gramStart"/>
      <w:r w:rsidRPr="006F10F9">
        <w:rPr>
          <w:color w:val="000000"/>
          <w:sz w:val="28"/>
          <w:szCs w:val="28"/>
        </w:rPr>
        <w:t>обучающихся</w:t>
      </w:r>
      <w:proofErr w:type="gramEnd"/>
      <w:r w:rsidRPr="006F10F9">
        <w:rPr>
          <w:color w:val="000000"/>
          <w:sz w:val="28"/>
          <w:szCs w:val="28"/>
        </w:rPr>
        <w:t xml:space="preserve"> с ОВЗ требованиями к:</w:t>
      </w:r>
    </w:p>
    <w:p w:rsidR="00A527B9" w:rsidRPr="006F10F9" w:rsidRDefault="00A527B9" w:rsidP="00A527B9">
      <w:pPr>
        <w:pStyle w:val="pboth"/>
        <w:shd w:val="clear" w:color="auto" w:fill="FFFFFF"/>
        <w:spacing w:before="0" w:beforeAutospacing="0" w:after="0" w:afterAutospacing="0" w:line="293" w:lineRule="atLeast"/>
        <w:rPr>
          <w:color w:val="000000"/>
          <w:sz w:val="28"/>
          <w:szCs w:val="28"/>
        </w:rPr>
      </w:pPr>
      <w:r w:rsidRPr="006F10F9">
        <w:rPr>
          <w:color w:val="000000"/>
          <w:sz w:val="28"/>
          <w:szCs w:val="28"/>
        </w:rPr>
        <w:t>структуре образовательной программы;</w:t>
      </w:r>
    </w:p>
    <w:p w:rsidR="00A527B9" w:rsidRPr="006F10F9" w:rsidRDefault="00A527B9" w:rsidP="00A527B9">
      <w:pPr>
        <w:pStyle w:val="pboth"/>
        <w:shd w:val="clear" w:color="auto" w:fill="FFFFFF"/>
        <w:spacing w:before="0" w:beforeAutospacing="0" w:after="0" w:afterAutospacing="0" w:line="293" w:lineRule="atLeast"/>
        <w:rPr>
          <w:color w:val="000000"/>
          <w:sz w:val="28"/>
          <w:szCs w:val="28"/>
        </w:rPr>
      </w:pPr>
      <w:r w:rsidRPr="006F10F9">
        <w:rPr>
          <w:color w:val="000000"/>
          <w:sz w:val="28"/>
          <w:szCs w:val="28"/>
        </w:rPr>
        <w:t>условиям реализации образовательной программы;</w:t>
      </w:r>
    </w:p>
    <w:p w:rsidR="00A527B9" w:rsidRPr="006F10F9" w:rsidRDefault="00A527B9" w:rsidP="00A527B9">
      <w:pPr>
        <w:pStyle w:val="pboth"/>
        <w:shd w:val="clear" w:color="auto" w:fill="FFFFFF"/>
        <w:spacing w:before="0" w:beforeAutospacing="0" w:after="0" w:afterAutospacing="0" w:line="293" w:lineRule="atLeast"/>
        <w:rPr>
          <w:color w:val="000000"/>
          <w:sz w:val="28"/>
          <w:szCs w:val="28"/>
        </w:rPr>
      </w:pPr>
      <w:r w:rsidRPr="006F10F9">
        <w:rPr>
          <w:color w:val="000000"/>
          <w:sz w:val="28"/>
          <w:szCs w:val="28"/>
        </w:rPr>
        <w:lastRenderedPageBreak/>
        <w:t>результатам образования.</w:t>
      </w:r>
    </w:p>
    <w:p w:rsidR="00A527B9" w:rsidRDefault="00A527B9" w:rsidP="00A527B9">
      <w:pPr>
        <w:pStyle w:val="pboth"/>
        <w:shd w:val="clear" w:color="auto" w:fill="FFFFFF"/>
        <w:spacing w:before="0" w:beforeAutospacing="0" w:after="0" w:afterAutospacing="0" w:line="293" w:lineRule="atLeast"/>
        <w:ind w:firstLine="851"/>
        <w:jc w:val="both"/>
        <w:rPr>
          <w:color w:val="000000"/>
          <w:sz w:val="28"/>
          <w:szCs w:val="28"/>
        </w:rPr>
      </w:pPr>
      <w:r w:rsidRPr="006F10F9">
        <w:rPr>
          <w:color w:val="000000"/>
          <w:sz w:val="28"/>
          <w:szCs w:val="28"/>
        </w:rPr>
        <w:t xml:space="preserve">Применение дифференцированного подхода обеспечивает разнообразие содержания, предоставляя </w:t>
      </w:r>
      <w:proofErr w:type="gramStart"/>
      <w:r w:rsidRPr="006F10F9">
        <w:rPr>
          <w:color w:val="000000"/>
          <w:sz w:val="28"/>
          <w:szCs w:val="28"/>
        </w:rPr>
        <w:t>обучающимся</w:t>
      </w:r>
      <w:proofErr w:type="gramEnd"/>
      <w:r w:rsidRPr="006F10F9">
        <w:rPr>
          <w:color w:val="000000"/>
          <w:sz w:val="28"/>
          <w:szCs w:val="28"/>
        </w:rPr>
        <w:t xml:space="preserve"> с ТНР возможность реализовать индивидуальный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 коррекцию, развитие способности обучающихся самостоятельно решать учебно-познавательные и учебно-практические задачи в соответствии с их возможностями.</w:t>
      </w:r>
    </w:p>
    <w:p w:rsidR="00A527B9" w:rsidRDefault="00A527B9" w:rsidP="00A527B9">
      <w:pPr>
        <w:pStyle w:val="pboth"/>
        <w:shd w:val="clear" w:color="auto" w:fill="FFFFFF"/>
        <w:spacing w:before="0" w:beforeAutospacing="0" w:after="0" w:afterAutospacing="0" w:line="293" w:lineRule="atLeast"/>
        <w:ind w:firstLine="851"/>
        <w:jc w:val="both"/>
        <w:rPr>
          <w:color w:val="000000"/>
          <w:sz w:val="28"/>
          <w:szCs w:val="28"/>
        </w:rPr>
      </w:pPr>
      <w:proofErr w:type="spellStart"/>
      <w:r w:rsidRPr="006F10F9">
        <w:rPr>
          <w:color w:val="000000"/>
          <w:sz w:val="28"/>
          <w:szCs w:val="28"/>
        </w:rPr>
        <w:t>Деятельностный</w:t>
      </w:r>
      <w:proofErr w:type="spellEnd"/>
      <w:r w:rsidRPr="006F10F9">
        <w:rPr>
          <w:color w:val="000000"/>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rsidR="00A527B9" w:rsidRDefault="00A527B9" w:rsidP="00A527B9">
      <w:pPr>
        <w:pStyle w:val="pboth"/>
        <w:shd w:val="clear" w:color="auto" w:fill="FFFFFF"/>
        <w:spacing w:before="0" w:beforeAutospacing="0" w:after="0" w:afterAutospacing="0" w:line="293" w:lineRule="atLeast"/>
        <w:ind w:firstLine="851"/>
        <w:jc w:val="both"/>
        <w:rPr>
          <w:color w:val="000000"/>
          <w:sz w:val="28"/>
          <w:szCs w:val="28"/>
        </w:rPr>
      </w:pPr>
      <w:proofErr w:type="spellStart"/>
      <w:r w:rsidRPr="006F10F9">
        <w:rPr>
          <w:color w:val="000000"/>
          <w:sz w:val="28"/>
          <w:szCs w:val="28"/>
        </w:rPr>
        <w:t>Деятельностный</w:t>
      </w:r>
      <w:proofErr w:type="spellEnd"/>
      <w:r w:rsidRPr="006F10F9">
        <w:rPr>
          <w:color w:val="000000"/>
          <w:sz w:val="28"/>
          <w:szCs w:val="28"/>
        </w:rPr>
        <w:t xml:space="preserve"> подход в образовании строится на признании того, что развитие личности </w:t>
      </w:r>
      <w:proofErr w:type="gramStart"/>
      <w:r w:rsidRPr="006F10F9">
        <w:rPr>
          <w:color w:val="000000"/>
          <w:sz w:val="28"/>
          <w:szCs w:val="28"/>
        </w:rPr>
        <w:t>обучающихся</w:t>
      </w:r>
      <w:proofErr w:type="gramEnd"/>
      <w:r w:rsidRPr="006F10F9">
        <w:rPr>
          <w:color w:val="000000"/>
          <w:sz w:val="28"/>
          <w:szCs w:val="28"/>
        </w:rPr>
        <w:t xml:space="preserve"> с ТНР младшего школьного возраста определяется характером организации доступной им деятельности.</w:t>
      </w:r>
    </w:p>
    <w:p w:rsidR="00A527B9" w:rsidRDefault="00A527B9" w:rsidP="00A527B9">
      <w:pPr>
        <w:pStyle w:val="pboth"/>
        <w:shd w:val="clear" w:color="auto" w:fill="FFFFFF"/>
        <w:spacing w:before="0" w:beforeAutospacing="0" w:after="0" w:afterAutospacing="0" w:line="293" w:lineRule="atLeast"/>
        <w:ind w:firstLine="851"/>
        <w:jc w:val="both"/>
        <w:rPr>
          <w:color w:val="000000"/>
          <w:sz w:val="28"/>
          <w:szCs w:val="28"/>
        </w:rPr>
      </w:pPr>
      <w:r w:rsidRPr="006F10F9">
        <w:rPr>
          <w:color w:val="000000"/>
          <w:sz w:val="28"/>
          <w:szCs w:val="28"/>
        </w:rPr>
        <w:t xml:space="preserve">Основным средством реализации </w:t>
      </w:r>
      <w:proofErr w:type="spellStart"/>
      <w:r w:rsidRPr="006F10F9">
        <w:rPr>
          <w:color w:val="000000"/>
          <w:sz w:val="28"/>
          <w:szCs w:val="28"/>
        </w:rPr>
        <w:t>деятельностного</w:t>
      </w:r>
      <w:proofErr w:type="spellEnd"/>
      <w:r w:rsidRPr="006F10F9">
        <w:rPr>
          <w:color w:val="000000"/>
          <w:sz w:val="28"/>
          <w:szCs w:val="28"/>
        </w:rPr>
        <w:t xml:space="preserve"> подхода в образовании является обучение как процесс организации познавательной и предметно-практической деятельности </w:t>
      </w:r>
      <w:proofErr w:type="gramStart"/>
      <w:r w:rsidRPr="006F10F9">
        <w:rPr>
          <w:color w:val="000000"/>
          <w:sz w:val="28"/>
          <w:szCs w:val="28"/>
        </w:rPr>
        <w:t>обучающихся</w:t>
      </w:r>
      <w:proofErr w:type="gramEnd"/>
      <w:r w:rsidRPr="006F10F9">
        <w:rPr>
          <w:color w:val="000000"/>
          <w:sz w:val="28"/>
          <w:szCs w:val="28"/>
        </w:rPr>
        <w:t>, обеспечивающей овладение ими содержанием образования.</w:t>
      </w:r>
    </w:p>
    <w:p w:rsidR="00A527B9" w:rsidRPr="006F10F9" w:rsidRDefault="00A527B9" w:rsidP="00A527B9">
      <w:pPr>
        <w:pStyle w:val="pboth"/>
        <w:shd w:val="clear" w:color="auto" w:fill="FFFFFF"/>
        <w:spacing w:before="0" w:beforeAutospacing="0" w:after="0" w:afterAutospacing="0" w:line="293" w:lineRule="atLeast"/>
        <w:ind w:firstLine="851"/>
        <w:jc w:val="both"/>
        <w:rPr>
          <w:color w:val="000000"/>
          <w:sz w:val="28"/>
          <w:szCs w:val="28"/>
        </w:rPr>
      </w:pPr>
      <w:r>
        <w:rPr>
          <w:color w:val="000000"/>
          <w:sz w:val="28"/>
          <w:szCs w:val="28"/>
        </w:rPr>
        <w:t xml:space="preserve">В контексте разработки </w:t>
      </w:r>
      <w:r w:rsidRPr="006F10F9">
        <w:rPr>
          <w:color w:val="000000"/>
          <w:sz w:val="28"/>
          <w:szCs w:val="28"/>
        </w:rPr>
        <w:t>А</w:t>
      </w:r>
      <w:r>
        <w:rPr>
          <w:color w:val="000000"/>
          <w:sz w:val="28"/>
          <w:szCs w:val="28"/>
        </w:rPr>
        <w:t>О</w:t>
      </w:r>
      <w:r w:rsidRPr="006F10F9">
        <w:rPr>
          <w:color w:val="000000"/>
          <w:sz w:val="28"/>
          <w:szCs w:val="28"/>
        </w:rPr>
        <w:t xml:space="preserve">ОП начального общего образования для </w:t>
      </w:r>
      <w:proofErr w:type="gramStart"/>
      <w:r w:rsidRPr="006F10F9">
        <w:rPr>
          <w:color w:val="000000"/>
          <w:sz w:val="28"/>
          <w:szCs w:val="28"/>
        </w:rPr>
        <w:t>обучающихся</w:t>
      </w:r>
      <w:proofErr w:type="gramEnd"/>
      <w:r w:rsidRPr="006F10F9">
        <w:rPr>
          <w:color w:val="000000"/>
          <w:sz w:val="28"/>
          <w:szCs w:val="28"/>
        </w:rPr>
        <w:t xml:space="preserve"> с ТНР реализация </w:t>
      </w:r>
      <w:proofErr w:type="spellStart"/>
      <w:r w:rsidRPr="006F10F9">
        <w:rPr>
          <w:color w:val="000000"/>
          <w:sz w:val="28"/>
          <w:szCs w:val="28"/>
        </w:rPr>
        <w:t>деятельностного</w:t>
      </w:r>
      <w:proofErr w:type="spellEnd"/>
      <w:r w:rsidRPr="006F10F9">
        <w:rPr>
          <w:color w:val="000000"/>
          <w:sz w:val="28"/>
          <w:szCs w:val="28"/>
        </w:rPr>
        <w:t xml:space="preserve"> подхода обеспечивает:</w:t>
      </w:r>
    </w:p>
    <w:p w:rsidR="00A527B9" w:rsidRPr="006F10F9" w:rsidRDefault="00A527B9" w:rsidP="00A527B9">
      <w:pPr>
        <w:pStyle w:val="pboth"/>
        <w:shd w:val="clear" w:color="auto" w:fill="FFFFFF"/>
        <w:spacing w:before="0" w:beforeAutospacing="0" w:after="0" w:afterAutospacing="0" w:line="293" w:lineRule="atLeast"/>
        <w:jc w:val="both"/>
        <w:rPr>
          <w:color w:val="000000"/>
          <w:sz w:val="28"/>
          <w:szCs w:val="28"/>
        </w:rPr>
      </w:pPr>
      <w:r w:rsidRPr="006F10F9">
        <w:rPr>
          <w:color w:val="000000"/>
          <w:sz w:val="28"/>
          <w:szCs w:val="28"/>
        </w:rPr>
        <w:t>придание результатам образования социально и личностно значимого характера;</w:t>
      </w:r>
    </w:p>
    <w:p w:rsidR="00A527B9" w:rsidRPr="006F10F9" w:rsidRDefault="00A527B9" w:rsidP="00A527B9">
      <w:pPr>
        <w:pStyle w:val="pboth"/>
        <w:shd w:val="clear" w:color="auto" w:fill="FFFFFF"/>
        <w:spacing w:before="0" w:beforeAutospacing="0" w:after="0" w:afterAutospacing="0" w:line="293" w:lineRule="atLeast"/>
        <w:jc w:val="both"/>
        <w:rPr>
          <w:color w:val="000000"/>
          <w:sz w:val="28"/>
          <w:szCs w:val="28"/>
        </w:rPr>
      </w:pPr>
      <w:r w:rsidRPr="006F10F9">
        <w:rPr>
          <w:color w:val="000000"/>
          <w:sz w:val="28"/>
          <w:szCs w:val="28"/>
        </w:rPr>
        <w:t xml:space="preserve">прочное усвоение </w:t>
      </w:r>
      <w:proofErr w:type="gramStart"/>
      <w:r w:rsidRPr="006F10F9">
        <w:rPr>
          <w:color w:val="000000"/>
          <w:sz w:val="28"/>
          <w:szCs w:val="28"/>
        </w:rPr>
        <w:t>обучающимися</w:t>
      </w:r>
      <w:proofErr w:type="gramEnd"/>
      <w:r w:rsidRPr="006F10F9">
        <w:rPr>
          <w:color w:val="000000"/>
          <w:sz w:val="28"/>
          <w:szCs w:val="28"/>
        </w:rPr>
        <w:t xml:space="preserve"> знаний и опыта разнообразной деятельности и поведения, возможность их самостоятельного продвижения в изучаемых предметных областях;</w:t>
      </w:r>
    </w:p>
    <w:p w:rsidR="00A527B9" w:rsidRPr="006F10F9" w:rsidRDefault="00A527B9" w:rsidP="00A527B9">
      <w:pPr>
        <w:pStyle w:val="pboth"/>
        <w:shd w:val="clear" w:color="auto" w:fill="FFFFFF"/>
        <w:spacing w:before="0" w:beforeAutospacing="0" w:after="0" w:afterAutospacing="0" w:line="293" w:lineRule="atLeast"/>
        <w:jc w:val="both"/>
        <w:rPr>
          <w:color w:val="000000"/>
          <w:sz w:val="28"/>
          <w:szCs w:val="28"/>
        </w:rPr>
      </w:pPr>
      <w:r w:rsidRPr="006F10F9">
        <w:rPr>
          <w:color w:val="000000"/>
          <w:sz w:val="28"/>
          <w:szCs w:val="28"/>
        </w:rPr>
        <w:t>существенное повышение мотивации и интереса к учению;</w:t>
      </w:r>
    </w:p>
    <w:p w:rsidR="00A527B9" w:rsidRPr="006F10F9" w:rsidRDefault="00A527B9" w:rsidP="00A527B9">
      <w:pPr>
        <w:pStyle w:val="pboth"/>
        <w:shd w:val="clear" w:color="auto" w:fill="FFFFFF"/>
        <w:spacing w:before="0" w:beforeAutospacing="0" w:after="0" w:afterAutospacing="0" w:line="293" w:lineRule="atLeast"/>
        <w:jc w:val="both"/>
        <w:rPr>
          <w:color w:val="000000"/>
          <w:sz w:val="28"/>
          <w:szCs w:val="28"/>
        </w:rPr>
      </w:pPr>
      <w:r w:rsidRPr="006F10F9">
        <w:rPr>
          <w:color w:val="000000"/>
          <w:sz w:val="28"/>
          <w:szCs w:val="28"/>
        </w:rPr>
        <w:t>приобретению нового опыта деятельности и поведения;</w:t>
      </w:r>
    </w:p>
    <w:p w:rsidR="00A527B9" w:rsidRPr="006F10F9" w:rsidRDefault="00A527B9" w:rsidP="00A527B9">
      <w:pPr>
        <w:pStyle w:val="pboth"/>
        <w:shd w:val="clear" w:color="auto" w:fill="FFFFFF"/>
        <w:spacing w:before="0" w:beforeAutospacing="0" w:after="0" w:afterAutospacing="0" w:line="293" w:lineRule="atLeast"/>
        <w:jc w:val="both"/>
        <w:rPr>
          <w:color w:val="000000"/>
          <w:sz w:val="28"/>
          <w:szCs w:val="28"/>
        </w:rPr>
      </w:pPr>
      <w:r w:rsidRPr="006F10F9">
        <w:rPr>
          <w:color w:val="000000"/>
          <w:sz w:val="28"/>
          <w:szCs w:val="28"/>
        </w:rPr>
        <w:t>создание условий для общекультурного и личностного развития обучающихся с ТНР на основе формирования УУД, которые обеспечивают не только успешное усвоение ими системы научных знаний, умений и навыков, позволяющих продолжить образование на следующем уровне, но и социальной компетенции, составляющей основу социальной успешности.</w:t>
      </w:r>
    </w:p>
    <w:p w:rsidR="00A527B9" w:rsidRDefault="00A527B9" w:rsidP="00A527B9">
      <w:pPr>
        <w:pStyle w:val="pboth"/>
        <w:shd w:val="clear" w:color="auto" w:fill="FFFFFF"/>
        <w:spacing w:before="0" w:beforeAutospacing="0" w:after="0" w:afterAutospacing="0" w:line="293" w:lineRule="atLeast"/>
        <w:jc w:val="both"/>
        <w:rPr>
          <w:color w:val="000000"/>
          <w:sz w:val="28"/>
          <w:szCs w:val="28"/>
        </w:rPr>
      </w:pPr>
      <w:r w:rsidRPr="006F10F9">
        <w:rPr>
          <w:color w:val="000000"/>
          <w:sz w:val="28"/>
          <w:szCs w:val="28"/>
        </w:rPr>
        <w:t xml:space="preserve">Ключевым условием реализации </w:t>
      </w:r>
      <w:proofErr w:type="spellStart"/>
      <w:r w:rsidRPr="006F10F9">
        <w:rPr>
          <w:color w:val="000000"/>
          <w:sz w:val="28"/>
          <w:szCs w:val="28"/>
        </w:rPr>
        <w:t>деятельностного</w:t>
      </w:r>
      <w:proofErr w:type="spellEnd"/>
      <w:r w:rsidRPr="006F10F9">
        <w:rPr>
          <w:color w:val="000000"/>
          <w:sz w:val="28"/>
          <w:szCs w:val="28"/>
        </w:rPr>
        <w:t xml:space="preserve"> подхода выступает организация детского самостоятельного и инициативного действия в образовательном процессе, снижение доли репродуктивных методов и способов обучения, ориентация </w:t>
      </w:r>
      <w:proofErr w:type="gramStart"/>
      <w:r w:rsidRPr="006F10F9">
        <w:rPr>
          <w:color w:val="000000"/>
          <w:sz w:val="28"/>
          <w:szCs w:val="28"/>
        </w:rPr>
        <w:t>на</w:t>
      </w:r>
      <w:proofErr w:type="gramEnd"/>
      <w:r w:rsidRPr="006F10F9">
        <w:rPr>
          <w:color w:val="000000"/>
          <w:sz w:val="28"/>
          <w:szCs w:val="28"/>
        </w:rPr>
        <w:t xml:space="preserve"> личностно-ориентированные, проблемно-поискового характера.</w:t>
      </w:r>
    </w:p>
    <w:p w:rsidR="00A527B9" w:rsidRDefault="00A527B9" w:rsidP="00A527B9">
      <w:pPr>
        <w:pStyle w:val="pboth"/>
        <w:shd w:val="clear" w:color="auto" w:fill="FFFFFF"/>
        <w:spacing w:before="0" w:beforeAutospacing="0" w:after="0" w:afterAutospacing="0" w:line="293" w:lineRule="atLeast"/>
        <w:ind w:firstLine="851"/>
        <w:jc w:val="both"/>
        <w:rPr>
          <w:color w:val="000000"/>
          <w:sz w:val="28"/>
          <w:szCs w:val="28"/>
        </w:rPr>
      </w:pPr>
      <w:r w:rsidRPr="006F10F9">
        <w:rPr>
          <w:color w:val="000000"/>
          <w:sz w:val="28"/>
          <w:szCs w:val="28"/>
        </w:rPr>
        <w:t xml:space="preserve">Системный подход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w:t>
      </w:r>
      <w:r w:rsidRPr="006F10F9">
        <w:rPr>
          <w:color w:val="000000"/>
          <w:sz w:val="28"/>
          <w:szCs w:val="28"/>
        </w:rPr>
        <w:lastRenderedPageBreak/>
        <w:t>определенных отношений между языковыми единицами одного уровня и разных уровней.</w:t>
      </w:r>
    </w:p>
    <w:p w:rsidR="00A527B9" w:rsidRDefault="00A527B9" w:rsidP="00A527B9">
      <w:pPr>
        <w:pStyle w:val="pboth"/>
        <w:shd w:val="clear" w:color="auto" w:fill="FFFFFF"/>
        <w:spacing w:before="0" w:beforeAutospacing="0" w:after="0" w:afterAutospacing="0" w:line="293" w:lineRule="atLeast"/>
        <w:ind w:firstLine="851"/>
        <w:jc w:val="both"/>
        <w:rPr>
          <w:color w:val="000000"/>
          <w:sz w:val="28"/>
          <w:szCs w:val="28"/>
        </w:rPr>
      </w:pPr>
      <w:r w:rsidRPr="006F10F9">
        <w:rPr>
          <w:color w:val="000000"/>
          <w:sz w:val="28"/>
          <w:szCs w:val="28"/>
        </w:rPr>
        <w:t>Системный подход в образовании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ребенка.</w:t>
      </w:r>
    </w:p>
    <w:p w:rsidR="00A527B9" w:rsidRDefault="00A527B9" w:rsidP="00A527B9">
      <w:pPr>
        <w:pStyle w:val="pboth"/>
        <w:shd w:val="clear" w:color="auto" w:fill="FFFFFF"/>
        <w:spacing w:before="0" w:beforeAutospacing="0" w:after="0" w:afterAutospacing="0" w:line="293" w:lineRule="atLeast"/>
        <w:ind w:firstLine="851"/>
        <w:jc w:val="both"/>
        <w:rPr>
          <w:color w:val="000000"/>
          <w:sz w:val="28"/>
          <w:szCs w:val="28"/>
        </w:rPr>
      </w:pPr>
      <w:r w:rsidRPr="006F10F9">
        <w:rPr>
          <w:color w:val="000000"/>
          <w:sz w:val="28"/>
          <w:szCs w:val="28"/>
        </w:rPr>
        <w:t>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w:t>
      </w:r>
    </w:p>
    <w:p w:rsidR="00A527B9" w:rsidRPr="006F10F9" w:rsidRDefault="00A527B9" w:rsidP="00A527B9">
      <w:pPr>
        <w:pStyle w:val="pboth"/>
        <w:shd w:val="clear" w:color="auto" w:fill="FFFFFF"/>
        <w:spacing w:before="0" w:beforeAutospacing="0" w:after="0" w:afterAutospacing="0" w:line="293" w:lineRule="atLeast"/>
        <w:ind w:firstLine="851"/>
        <w:jc w:val="both"/>
        <w:rPr>
          <w:color w:val="000000"/>
          <w:sz w:val="28"/>
          <w:szCs w:val="28"/>
        </w:rPr>
      </w:pPr>
      <w:r>
        <w:rPr>
          <w:color w:val="000000"/>
          <w:sz w:val="28"/>
          <w:szCs w:val="28"/>
        </w:rPr>
        <w:t xml:space="preserve">В контексте разработки </w:t>
      </w:r>
      <w:r w:rsidRPr="006F10F9">
        <w:rPr>
          <w:color w:val="000000"/>
          <w:sz w:val="28"/>
          <w:szCs w:val="28"/>
        </w:rPr>
        <w:t>А</w:t>
      </w:r>
      <w:r>
        <w:rPr>
          <w:color w:val="000000"/>
          <w:sz w:val="28"/>
          <w:szCs w:val="28"/>
        </w:rPr>
        <w:t>О</w:t>
      </w:r>
      <w:r w:rsidRPr="006F10F9">
        <w:rPr>
          <w:color w:val="000000"/>
          <w:sz w:val="28"/>
          <w:szCs w:val="28"/>
        </w:rPr>
        <w:t xml:space="preserve">ОП начального общего образования для </w:t>
      </w:r>
      <w:proofErr w:type="gramStart"/>
      <w:r w:rsidRPr="006F10F9">
        <w:rPr>
          <w:color w:val="000000"/>
          <w:sz w:val="28"/>
          <w:szCs w:val="28"/>
        </w:rPr>
        <w:t>обучающихся</w:t>
      </w:r>
      <w:proofErr w:type="gramEnd"/>
      <w:r w:rsidRPr="006F10F9">
        <w:rPr>
          <w:color w:val="000000"/>
          <w:sz w:val="28"/>
          <w:szCs w:val="28"/>
        </w:rPr>
        <w:t xml:space="preserve"> с ТНР реализация системного подхода обеспечивает:</w:t>
      </w:r>
    </w:p>
    <w:p w:rsidR="00A527B9" w:rsidRPr="006F10F9" w:rsidRDefault="00A527B9" w:rsidP="00A527B9">
      <w:pPr>
        <w:pStyle w:val="pboth"/>
        <w:shd w:val="clear" w:color="auto" w:fill="FFFFFF"/>
        <w:spacing w:before="0" w:beforeAutospacing="0" w:after="0" w:afterAutospacing="0" w:line="293" w:lineRule="atLeast"/>
        <w:jc w:val="both"/>
        <w:rPr>
          <w:color w:val="000000"/>
          <w:sz w:val="28"/>
          <w:szCs w:val="28"/>
        </w:rPr>
      </w:pPr>
      <w:r w:rsidRPr="006F10F9">
        <w:rPr>
          <w:color w:val="000000"/>
          <w:sz w:val="28"/>
          <w:szCs w:val="28"/>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rsidR="00A527B9" w:rsidRPr="006F10F9" w:rsidRDefault="00A527B9" w:rsidP="00A527B9">
      <w:pPr>
        <w:pStyle w:val="pboth"/>
        <w:shd w:val="clear" w:color="auto" w:fill="FFFFFF"/>
        <w:spacing w:before="0" w:beforeAutospacing="0" w:after="0" w:afterAutospacing="0" w:line="293" w:lineRule="atLeast"/>
        <w:jc w:val="both"/>
        <w:rPr>
          <w:color w:val="000000"/>
          <w:sz w:val="28"/>
          <w:szCs w:val="28"/>
        </w:rPr>
      </w:pPr>
      <w:r w:rsidRPr="006F10F9">
        <w:rPr>
          <w:color w:val="000000"/>
          <w:sz w:val="28"/>
          <w:szCs w:val="28"/>
        </w:rPr>
        <w:t>воздействие на все компоненты речи при устранении ее системного недоразвития в процессе освоения содержания предметных областей, предусмотренных </w:t>
      </w:r>
      <w:hyperlink r:id="rId19" w:history="1">
        <w:r w:rsidRPr="006F10F9">
          <w:rPr>
            <w:rStyle w:val="ac"/>
            <w:color w:val="3C5F87"/>
            <w:sz w:val="28"/>
            <w:szCs w:val="28"/>
            <w:bdr w:val="none" w:sz="0" w:space="0" w:color="auto" w:frame="1"/>
          </w:rPr>
          <w:t>ФГОС</w:t>
        </w:r>
      </w:hyperlink>
      <w:r w:rsidRPr="006F10F9">
        <w:rPr>
          <w:color w:val="000000"/>
          <w:sz w:val="28"/>
          <w:szCs w:val="28"/>
        </w:rPr>
        <w:t> НОО обучающихся с ОВЗ и коррекционно-развивающей области;</w:t>
      </w:r>
    </w:p>
    <w:p w:rsidR="00A527B9" w:rsidRDefault="00A527B9" w:rsidP="00A527B9">
      <w:pPr>
        <w:pStyle w:val="pboth"/>
        <w:shd w:val="clear" w:color="auto" w:fill="FFFFFF"/>
        <w:spacing w:before="0" w:beforeAutospacing="0" w:after="0" w:afterAutospacing="0" w:line="293" w:lineRule="atLeast"/>
        <w:jc w:val="both"/>
        <w:rPr>
          <w:color w:val="000000"/>
          <w:sz w:val="28"/>
          <w:szCs w:val="28"/>
        </w:rPr>
      </w:pPr>
      <w:r w:rsidRPr="006F10F9">
        <w:rPr>
          <w:color w:val="000000"/>
          <w:sz w:val="28"/>
          <w:szCs w:val="28"/>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в соответствии с различными ситуациями.</w:t>
      </w:r>
    </w:p>
    <w:p w:rsidR="00A527B9" w:rsidRPr="006F10F9" w:rsidRDefault="00A527B9" w:rsidP="00A527B9">
      <w:pPr>
        <w:pStyle w:val="pboth"/>
        <w:shd w:val="clear" w:color="auto" w:fill="FFFFFF"/>
        <w:spacing w:before="0" w:beforeAutospacing="0" w:after="0" w:afterAutospacing="0" w:line="293" w:lineRule="atLeast"/>
        <w:ind w:firstLine="709"/>
        <w:jc w:val="both"/>
        <w:rPr>
          <w:color w:val="000000"/>
          <w:sz w:val="28"/>
          <w:szCs w:val="28"/>
        </w:rPr>
      </w:pPr>
      <w:r w:rsidRPr="006F10F9">
        <w:rPr>
          <w:color w:val="000000"/>
          <w:sz w:val="28"/>
          <w:szCs w:val="28"/>
        </w:rPr>
        <w:t>В адаптированной программе обучающихся с ТНР определяются основные механизмы ее реализации, наиболее целесообразные с учетом традиций коллектива образовательной организации, потенциала педагогических кадров и контингента обучающихся. Среди механизмов, которые возможно использовать в начальной школе, следует отметить: организацию внеурочной деятельности с разработкой учебных курсов и коррекционно-развивающих курсов, факультативов, различных форм совместной познавательной деятельности (конкурсы, диспуты, интеллектуальные марафоны). Положительные результаты дает привлечение к образовательной деятельности школы организаций культуры (к примеру, музеев, библиотек, стадионов), художественных и театральных студий. Эффективным механизмом реализации программ является использование индивидуальных программ и учебных планов для отдельных обучающихся с ТНР или небольших групп.</w:t>
      </w:r>
    </w:p>
    <w:p w:rsidR="00A527B9" w:rsidRDefault="00A527B9" w:rsidP="00A527B9">
      <w:pPr>
        <w:pStyle w:val="pboth"/>
        <w:shd w:val="clear" w:color="auto" w:fill="FFFFFF"/>
        <w:spacing w:before="0" w:beforeAutospacing="0" w:after="0" w:afterAutospacing="0"/>
        <w:ind w:firstLine="851"/>
        <w:jc w:val="both"/>
        <w:rPr>
          <w:color w:val="000000"/>
          <w:sz w:val="28"/>
          <w:szCs w:val="28"/>
        </w:rPr>
      </w:pPr>
    </w:p>
    <w:p w:rsidR="00A527B9" w:rsidRPr="00F56F77" w:rsidRDefault="00A527B9" w:rsidP="00A527B9">
      <w:pPr>
        <w:pStyle w:val="1"/>
        <w:spacing w:before="0" w:after="0" w:line="351" w:lineRule="atLeast"/>
        <w:jc w:val="center"/>
        <w:rPr>
          <w:rFonts w:ascii="Times New Roman" w:hAnsi="Times New Roman"/>
          <w:color w:val="333333"/>
          <w:sz w:val="28"/>
          <w:szCs w:val="28"/>
        </w:rPr>
      </w:pPr>
      <w:r>
        <w:rPr>
          <w:rFonts w:ascii="Times New Roman" w:hAnsi="Times New Roman"/>
          <w:color w:val="333333"/>
          <w:sz w:val="28"/>
          <w:szCs w:val="28"/>
        </w:rPr>
        <w:t xml:space="preserve">Общая характеристика </w:t>
      </w:r>
      <w:r w:rsidRPr="00F56F77">
        <w:rPr>
          <w:rFonts w:ascii="Times New Roman" w:hAnsi="Times New Roman"/>
          <w:color w:val="333333"/>
          <w:sz w:val="28"/>
          <w:szCs w:val="28"/>
        </w:rPr>
        <w:t>А</w:t>
      </w:r>
      <w:r>
        <w:rPr>
          <w:rFonts w:ascii="Times New Roman" w:hAnsi="Times New Roman"/>
          <w:color w:val="333333"/>
          <w:sz w:val="28"/>
          <w:szCs w:val="28"/>
        </w:rPr>
        <w:t>О</w:t>
      </w:r>
      <w:r w:rsidRPr="00F56F77">
        <w:rPr>
          <w:rFonts w:ascii="Times New Roman" w:hAnsi="Times New Roman"/>
          <w:color w:val="333333"/>
          <w:sz w:val="28"/>
          <w:szCs w:val="28"/>
        </w:rPr>
        <w:t>ОП НОО</w:t>
      </w:r>
      <w:r w:rsidR="005A225A">
        <w:rPr>
          <w:rFonts w:ascii="Times New Roman" w:hAnsi="Times New Roman"/>
          <w:color w:val="333333"/>
          <w:sz w:val="28"/>
          <w:szCs w:val="28"/>
        </w:rPr>
        <w:t xml:space="preserve"> для обучающихся с ТНР (вариант 5.2)</w:t>
      </w:r>
    </w:p>
    <w:p w:rsidR="00A527B9" w:rsidRPr="00F56F77" w:rsidRDefault="00A527B9" w:rsidP="00A527B9">
      <w:pPr>
        <w:pStyle w:val="pboth"/>
        <w:shd w:val="clear" w:color="auto" w:fill="FFFFFF"/>
        <w:spacing w:before="0" w:beforeAutospacing="0" w:after="0" w:afterAutospacing="0" w:line="293" w:lineRule="atLeast"/>
        <w:ind w:firstLine="709"/>
        <w:jc w:val="both"/>
        <w:rPr>
          <w:color w:val="000000"/>
          <w:sz w:val="28"/>
          <w:szCs w:val="28"/>
        </w:rPr>
      </w:pPr>
      <w:r w:rsidRPr="00F56F77">
        <w:rPr>
          <w:color w:val="000000"/>
          <w:sz w:val="28"/>
          <w:szCs w:val="28"/>
        </w:rPr>
        <w:t>Адаптированная программа начального общего образования является стратегическим документом образовательной организации, выполнение которого обеспечивает успешность организации образовательной деятельности, то есть гарантию реализации </w:t>
      </w:r>
      <w:hyperlink r:id="rId20" w:history="1">
        <w:r w:rsidRPr="00F56F77">
          <w:rPr>
            <w:rStyle w:val="ac"/>
            <w:color w:val="3C5F87"/>
            <w:sz w:val="28"/>
            <w:szCs w:val="28"/>
            <w:bdr w:val="none" w:sz="0" w:space="0" w:color="auto" w:frame="1"/>
          </w:rPr>
          <w:t>статьи 12</w:t>
        </w:r>
      </w:hyperlink>
      <w:r w:rsidRPr="00F56F77">
        <w:rPr>
          <w:color w:val="000000"/>
          <w:sz w:val="28"/>
          <w:szCs w:val="28"/>
        </w:rPr>
        <w:t xml:space="preserve"> Федерального закона от 29 декабря 2012 г. N 273-ФЗ "Об образовании в Российской Федерации". В соответствии с законодательными актами Российской Федерации образовательная организация самостоятельно определяет технологии обучения, формы его организации </w:t>
      </w:r>
      <w:r w:rsidRPr="00F56F77">
        <w:rPr>
          <w:color w:val="000000"/>
          <w:sz w:val="28"/>
          <w:szCs w:val="28"/>
        </w:rPr>
        <w:lastRenderedPageBreak/>
        <w:t xml:space="preserve">(включая модульные курсы), а также систему оценивания с соблюдением принципа </w:t>
      </w:r>
      <w:proofErr w:type="spellStart"/>
      <w:r w:rsidRPr="00F56F77">
        <w:rPr>
          <w:color w:val="000000"/>
          <w:sz w:val="28"/>
          <w:szCs w:val="28"/>
        </w:rPr>
        <w:t>здоровьесберегающего</w:t>
      </w:r>
      <w:proofErr w:type="spellEnd"/>
      <w:r w:rsidRPr="00F56F77">
        <w:rPr>
          <w:color w:val="000000"/>
          <w:sz w:val="28"/>
          <w:szCs w:val="28"/>
        </w:rPr>
        <w:t xml:space="preserve"> обучения.</w:t>
      </w:r>
    </w:p>
    <w:p w:rsidR="00A527B9" w:rsidRPr="00F56F77" w:rsidRDefault="00A527B9" w:rsidP="00A527B9">
      <w:pPr>
        <w:pStyle w:val="pboth"/>
        <w:shd w:val="clear" w:color="auto" w:fill="FFFFFF"/>
        <w:spacing w:before="0" w:beforeAutospacing="0" w:after="0" w:afterAutospacing="0" w:line="293" w:lineRule="atLeast"/>
        <w:ind w:firstLine="709"/>
        <w:jc w:val="both"/>
        <w:rPr>
          <w:color w:val="000000"/>
          <w:sz w:val="28"/>
          <w:szCs w:val="28"/>
        </w:rPr>
      </w:pPr>
      <w:r w:rsidRPr="00F56F77">
        <w:rPr>
          <w:color w:val="000000"/>
          <w:sz w:val="28"/>
          <w:szCs w:val="28"/>
        </w:rPr>
        <w:t>Вариант 5.2 предполагает, что обучающийся с ТНР получает образование, соответствующее по конечным достижениям с образованием сверстников, не имеющих нарушений речевого развития, но в более пролонгированные календарные сроки.</w:t>
      </w:r>
    </w:p>
    <w:p w:rsidR="00A527B9" w:rsidRPr="00F56F77" w:rsidRDefault="00A527B9" w:rsidP="00A527B9">
      <w:pPr>
        <w:pStyle w:val="pboth"/>
        <w:shd w:val="clear" w:color="auto" w:fill="FFFFFF"/>
        <w:spacing w:before="0" w:beforeAutospacing="0" w:after="0" w:afterAutospacing="0" w:line="293" w:lineRule="atLeast"/>
        <w:ind w:firstLine="709"/>
        <w:jc w:val="both"/>
        <w:rPr>
          <w:color w:val="000000"/>
          <w:sz w:val="28"/>
          <w:szCs w:val="28"/>
        </w:rPr>
      </w:pPr>
      <w:r w:rsidRPr="00F56F77">
        <w:rPr>
          <w:color w:val="000000"/>
          <w:sz w:val="28"/>
          <w:szCs w:val="28"/>
        </w:rPr>
        <w:t xml:space="preserve">Вариант 5.2 предназначается </w:t>
      </w:r>
      <w:proofErr w:type="gramStart"/>
      <w:r w:rsidRPr="00F56F77">
        <w:rPr>
          <w:color w:val="000000"/>
          <w:sz w:val="28"/>
          <w:szCs w:val="28"/>
        </w:rPr>
        <w:t>обучающимся</w:t>
      </w:r>
      <w:proofErr w:type="gramEnd"/>
      <w:r w:rsidRPr="00F56F77">
        <w:rPr>
          <w:color w:val="000000"/>
          <w:sz w:val="28"/>
          <w:szCs w:val="28"/>
        </w:rPr>
        <w:t xml:space="preserve"> с ТНР, для преодоления речевых расстройств которых требуются особые педагогические условия, специальное систематическое целенаправленное коррекционное воздействие. Это обучающиеся, имеющие 1, 2 и 3 уровни общего недоразвития речи, при алалии, афазии, дизартрии, </w:t>
      </w:r>
      <w:proofErr w:type="spellStart"/>
      <w:r w:rsidRPr="00F56F77">
        <w:rPr>
          <w:color w:val="000000"/>
          <w:sz w:val="28"/>
          <w:szCs w:val="28"/>
        </w:rPr>
        <w:t>ринолалии</w:t>
      </w:r>
      <w:proofErr w:type="spellEnd"/>
      <w:r w:rsidRPr="00F56F77">
        <w:rPr>
          <w:color w:val="000000"/>
          <w:sz w:val="28"/>
          <w:szCs w:val="28"/>
        </w:rPr>
        <w:t>, заикании, имеющие нарушения чтения и письма и обучающиеся, не имеющие общего недоразвития речи при тяжелой степени выраженности заикания. В зависимости от уровня речевого развития в образовательной организации существуют два отделения:</w:t>
      </w:r>
    </w:p>
    <w:p w:rsidR="00A527B9" w:rsidRPr="00F56F77" w:rsidRDefault="00A527B9" w:rsidP="00A527B9">
      <w:pPr>
        <w:pStyle w:val="pboth"/>
        <w:shd w:val="clear" w:color="auto" w:fill="FFFFFF"/>
        <w:spacing w:before="0" w:beforeAutospacing="0" w:after="0" w:afterAutospacing="0" w:line="293" w:lineRule="atLeast"/>
        <w:ind w:firstLine="709"/>
        <w:jc w:val="both"/>
        <w:rPr>
          <w:color w:val="000000"/>
          <w:sz w:val="28"/>
          <w:szCs w:val="28"/>
        </w:rPr>
      </w:pPr>
      <w:proofErr w:type="gramStart"/>
      <w:r w:rsidRPr="00F56F77">
        <w:rPr>
          <w:color w:val="000000"/>
          <w:sz w:val="28"/>
          <w:szCs w:val="28"/>
        </w:rPr>
        <w:t xml:space="preserve">Первое отделение для обучающихся с алалией, афазией, </w:t>
      </w:r>
      <w:proofErr w:type="spellStart"/>
      <w:r w:rsidRPr="00F56F77">
        <w:rPr>
          <w:color w:val="000000"/>
          <w:sz w:val="28"/>
          <w:szCs w:val="28"/>
        </w:rPr>
        <w:t>ринолалией</w:t>
      </w:r>
      <w:proofErr w:type="spellEnd"/>
      <w:r w:rsidRPr="00F56F77">
        <w:rPr>
          <w:color w:val="000000"/>
          <w:sz w:val="28"/>
          <w:szCs w:val="28"/>
        </w:rPr>
        <w:t>, дизартрией и заиканием, имеющих общее недоразвитие речи и нарушения чтения и письма, препятствующие обучению в образовательных организациях.</w:t>
      </w:r>
      <w:proofErr w:type="gramEnd"/>
    </w:p>
    <w:p w:rsidR="00A527B9" w:rsidRPr="00F56F77" w:rsidRDefault="00A527B9" w:rsidP="00A527B9">
      <w:pPr>
        <w:pStyle w:val="pboth"/>
        <w:shd w:val="clear" w:color="auto" w:fill="FFFFFF"/>
        <w:spacing w:before="0" w:beforeAutospacing="0" w:after="0" w:afterAutospacing="0" w:line="293" w:lineRule="atLeast"/>
        <w:ind w:firstLine="709"/>
        <w:jc w:val="both"/>
        <w:rPr>
          <w:color w:val="000000"/>
          <w:sz w:val="28"/>
          <w:szCs w:val="28"/>
        </w:rPr>
      </w:pPr>
      <w:r w:rsidRPr="00F56F77">
        <w:rPr>
          <w:color w:val="000000"/>
          <w:sz w:val="28"/>
          <w:szCs w:val="28"/>
        </w:rPr>
        <w:t xml:space="preserve">Второе отделение для </w:t>
      </w:r>
      <w:proofErr w:type="gramStart"/>
      <w:r w:rsidRPr="00F56F77">
        <w:rPr>
          <w:color w:val="000000"/>
          <w:sz w:val="28"/>
          <w:szCs w:val="28"/>
        </w:rPr>
        <w:t>обучающихся</w:t>
      </w:r>
      <w:proofErr w:type="gramEnd"/>
      <w:r w:rsidRPr="00F56F77">
        <w:rPr>
          <w:color w:val="000000"/>
          <w:sz w:val="28"/>
          <w:szCs w:val="28"/>
        </w:rPr>
        <w:t xml:space="preserve"> с тяжелой степенью выраженности заикания при нормальном развитии речи.</w:t>
      </w:r>
    </w:p>
    <w:p w:rsidR="00A527B9" w:rsidRPr="00F56F77" w:rsidRDefault="00A37CF1" w:rsidP="00A527B9">
      <w:pPr>
        <w:pStyle w:val="pboth"/>
        <w:shd w:val="clear" w:color="auto" w:fill="FFFFFF"/>
        <w:spacing w:before="0" w:beforeAutospacing="0" w:after="0" w:afterAutospacing="0" w:line="293" w:lineRule="atLeast"/>
        <w:ind w:firstLine="709"/>
        <w:jc w:val="both"/>
        <w:rPr>
          <w:color w:val="000000"/>
          <w:sz w:val="28"/>
          <w:szCs w:val="28"/>
        </w:rPr>
      </w:pPr>
      <w:r>
        <w:rPr>
          <w:color w:val="000000"/>
          <w:sz w:val="28"/>
          <w:szCs w:val="28"/>
        </w:rPr>
        <w:t xml:space="preserve">Срок освоения </w:t>
      </w:r>
      <w:r w:rsidR="00A527B9" w:rsidRPr="00F56F77">
        <w:rPr>
          <w:color w:val="000000"/>
          <w:sz w:val="28"/>
          <w:szCs w:val="28"/>
        </w:rPr>
        <w:t>А</w:t>
      </w:r>
      <w:r>
        <w:rPr>
          <w:color w:val="000000"/>
          <w:sz w:val="28"/>
          <w:szCs w:val="28"/>
        </w:rPr>
        <w:t>О</w:t>
      </w:r>
      <w:r w:rsidR="00A527B9" w:rsidRPr="00F56F77">
        <w:rPr>
          <w:color w:val="000000"/>
          <w:sz w:val="28"/>
          <w:szCs w:val="28"/>
        </w:rPr>
        <w:t xml:space="preserve">ОП НОО для обучающихся с ТНР </w:t>
      </w:r>
      <w:r w:rsidR="00367BD3">
        <w:rPr>
          <w:color w:val="000000"/>
          <w:sz w:val="28"/>
          <w:szCs w:val="28"/>
        </w:rPr>
        <w:t xml:space="preserve">(вариант 5.2) </w:t>
      </w:r>
      <w:r w:rsidR="00A527B9" w:rsidRPr="00F56F77">
        <w:rPr>
          <w:color w:val="000000"/>
          <w:sz w:val="28"/>
          <w:szCs w:val="28"/>
        </w:rPr>
        <w:t xml:space="preserve">составляет </w:t>
      </w:r>
      <w:r w:rsidR="00367BD3">
        <w:rPr>
          <w:color w:val="000000"/>
          <w:sz w:val="28"/>
          <w:szCs w:val="28"/>
        </w:rPr>
        <w:t>5 лет (1 дополнительный</w:t>
      </w:r>
      <w:r w:rsidR="00A527B9" w:rsidRPr="00F56F77">
        <w:rPr>
          <w:color w:val="000000"/>
          <w:sz w:val="28"/>
          <w:szCs w:val="28"/>
        </w:rPr>
        <w:t>).</w:t>
      </w:r>
    </w:p>
    <w:p w:rsidR="008F6428" w:rsidRDefault="008F6428" w:rsidP="00B03058">
      <w:pPr>
        <w:pStyle w:val="14TexstOSNOVA1012"/>
        <w:spacing w:line="240" w:lineRule="auto"/>
        <w:ind w:firstLine="709"/>
        <w:rPr>
          <w:rFonts w:ascii="Times New Roman" w:hAnsi="Times New Roman" w:cs="Times New Roman"/>
          <w:b/>
          <w:sz w:val="28"/>
          <w:szCs w:val="28"/>
        </w:rPr>
      </w:pPr>
    </w:p>
    <w:p w:rsidR="008F6428" w:rsidRDefault="008F6428" w:rsidP="00B03058">
      <w:pPr>
        <w:pStyle w:val="14TexstOSNOVA1012"/>
        <w:spacing w:line="240" w:lineRule="auto"/>
        <w:ind w:firstLine="709"/>
        <w:rPr>
          <w:rFonts w:ascii="Times New Roman" w:hAnsi="Times New Roman" w:cs="Times New Roman"/>
          <w:b/>
          <w:sz w:val="28"/>
          <w:szCs w:val="28"/>
        </w:rPr>
      </w:pPr>
    </w:p>
    <w:p w:rsidR="005A225A" w:rsidRPr="005A225A" w:rsidRDefault="005A225A" w:rsidP="005A225A">
      <w:pPr>
        <w:pStyle w:val="1"/>
        <w:spacing w:before="0" w:after="0" w:line="351" w:lineRule="atLeast"/>
        <w:jc w:val="center"/>
        <w:rPr>
          <w:rFonts w:ascii="Times New Roman" w:hAnsi="Times New Roman"/>
          <w:color w:val="333333"/>
          <w:sz w:val="28"/>
          <w:szCs w:val="28"/>
        </w:rPr>
      </w:pPr>
      <w:r w:rsidRPr="005A225A">
        <w:rPr>
          <w:rFonts w:ascii="Times New Roman" w:hAnsi="Times New Roman"/>
          <w:color w:val="333333"/>
          <w:sz w:val="28"/>
          <w:szCs w:val="28"/>
        </w:rPr>
        <w:t xml:space="preserve">Психолого-педагогическая характеристика </w:t>
      </w:r>
      <w:proofErr w:type="gramStart"/>
      <w:r w:rsidRPr="005A225A">
        <w:rPr>
          <w:rFonts w:ascii="Times New Roman" w:hAnsi="Times New Roman"/>
          <w:color w:val="333333"/>
          <w:sz w:val="28"/>
          <w:szCs w:val="28"/>
        </w:rPr>
        <w:t>обучающихся</w:t>
      </w:r>
      <w:proofErr w:type="gramEnd"/>
      <w:r w:rsidRPr="005A225A">
        <w:rPr>
          <w:rFonts w:ascii="Times New Roman" w:hAnsi="Times New Roman"/>
          <w:color w:val="333333"/>
          <w:sz w:val="28"/>
          <w:szCs w:val="28"/>
        </w:rPr>
        <w:t xml:space="preserve"> с ТНР</w:t>
      </w:r>
    </w:p>
    <w:p w:rsidR="00F2228D" w:rsidRDefault="005A225A" w:rsidP="00F2228D">
      <w:pPr>
        <w:pStyle w:val="pboth"/>
        <w:shd w:val="clear" w:color="auto" w:fill="FFFFFF"/>
        <w:spacing w:before="0" w:beforeAutospacing="0" w:after="0" w:afterAutospacing="0"/>
        <w:ind w:firstLine="709"/>
        <w:jc w:val="both"/>
        <w:rPr>
          <w:color w:val="000000"/>
          <w:sz w:val="28"/>
          <w:szCs w:val="28"/>
        </w:rPr>
      </w:pPr>
      <w:proofErr w:type="gramStart"/>
      <w:r w:rsidRPr="005A225A">
        <w:rPr>
          <w:color w:val="000000"/>
          <w:sz w:val="28"/>
          <w:szCs w:val="28"/>
        </w:rPr>
        <w:t>Обучающиеся</w:t>
      </w:r>
      <w:proofErr w:type="gramEnd"/>
      <w:r w:rsidRPr="005A225A">
        <w:rPr>
          <w:color w:val="000000"/>
          <w:sz w:val="28"/>
          <w:szCs w:val="28"/>
        </w:rPr>
        <w:t xml:space="preserve"> с ТНР являются обучающимися с выраженными речевыми и (или) языковыми (коммуникативными) расстройствами. Представляют собой разнородную группу не только по степени выраженности речевого дефекта, но и по механизму его возникновения, уровню общего и речевого развития, наличию или отсутствию сопутствующих нарушений</w:t>
      </w:r>
      <w:bookmarkStart w:id="134" w:name="110921"/>
      <w:bookmarkEnd w:id="134"/>
    </w:p>
    <w:p w:rsidR="005A225A" w:rsidRPr="005A225A" w:rsidRDefault="005A225A" w:rsidP="00F2228D">
      <w:pPr>
        <w:pStyle w:val="pboth"/>
        <w:shd w:val="clear" w:color="auto" w:fill="FFFFFF"/>
        <w:spacing w:before="0" w:beforeAutospacing="0" w:after="0" w:afterAutospacing="0"/>
        <w:ind w:firstLine="709"/>
        <w:jc w:val="both"/>
        <w:rPr>
          <w:color w:val="000000"/>
          <w:sz w:val="28"/>
          <w:szCs w:val="28"/>
        </w:rPr>
      </w:pPr>
      <w:r w:rsidRPr="005A225A">
        <w:rPr>
          <w:color w:val="000000"/>
          <w:sz w:val="28"/>
          <w:szCs w:val="28"/>
        </w:rPr>
        <w:t xml:space="preserve">Общее недоразвитие речи может наблюдаться при различных сложных формах детской речевой патологии, выделяемых в клинико-педагогической классификации речевых расстройств (алалия, афазия, дизартрия, </w:t>
      </w:r>
      <w:proofErr w:type="spellStart"/>
      <w:r w:rsidRPr="005A225A">
        <w:rPr>
          <w:color w:val="000000"/>
          <w:sz w:val="28"/>
          <w:szCs w:val="28"/>
        </w:rPr>
        <w:t>ринолалия</w:t>
      </w:r>
      <w:proofErr w:type="spellEnd"/>
      <w:r w:rsidRPr="005A225A">
        <w:rPr>
          <w:color w:val="000000"/>
          <w:sz w:val="28"/>
          <w:szCs w:val="28"/>
        </w:rPr>
        <w:t xml:space="preserve">, заикание, </w:t>
      </w:r>
      <w:proofErr w:type="spellStart"/>
      <w:r w:rsidRPr="005A225A">
        <w:rPr>
          <w:color w:val="000000"/>
          <w:sz w:val="28"/>
          <w:szCs w:val="28"/>
        </w:rPr>
        <w:t>дислексия</w:t>
      </w:r>
      <w:proofErr w:type="spellEnd"/>
      <w:r w:rsidRPr="005A225A">
        <w:rPr>
          <w:color w:val="000000"/>
          <w:sz w:val="28"/>
          <w:szCs w:val="28"/>
        </w:rPr>
        <w:t xml:space="preserve">, </w:t>
      </w:r>
      <w:proofErr w:type="spellStart"/>
      <w:r w:rsidRPr="005A225A">
        <w:rPr>
          <w:color w:val="000000"/>
          <w:sz w:val="28"/>
          <w:szCs w:val="28"/>
        </w:rPr>
        <w:t>дисграфия</w:t>
      </w:r>
      <w:proofErr w:type="spellEnd"/>
      <w:r w:rsidRPr="005A225A">
        <w:rPr>
          <w:color w:val="000000"/>
          <w:sz w:val="28"/>
          <w:szCs w:val="28"/>
        </w:rPr>
        <w:t>) и выражаться в различной степени тяжести.</w:t>
      </w:r>
    </w:p>
    <w:p w:rsidR="005A225A" w:rsidRPr="005A225A" w:rsidRDefault="005A225A" w:rsidP="00F2228D">
      <w:pPr>
        <w:pStyle w:val="pboth"/>
        <w:shd w:val="clear" w:color="auto" w:fill="FFFFFF"/>
        <w:spacing w:before="0" w:beforeAutospacing="0" w:after="0" w:afterAutospacing="0"/>
        <w:ind w:firstLine="709"/>
        <w:jc w:val="both"/>
        <w:rPr>
          <w:color w:val="000000"/>
          <w:sz w:val="28"/>
          <w:szCs w:val="28"/>
        </w:rPr>
      </w:pPr>
      <w:bookmarkStart w:id="135" w:name="110922"/>
      <w:bookmarkEnd w:id="135"/>
      <w:r w:rsidRPr="005A225A">
        <w:rPr>
          <w:color w:val="000000"/>
          <w:sz w:val="28"/>
          <w:szCs w:val="28"/>
        </w:rPr>
        <w:t xml:space="preserve">Несмотря на различную природу, механизм речевого дефекта, у этих обучающихся отмечаются типичные проявления, свидетельствующие о системном нарушении процесса формирования речевой функциональной системы: </w:t>
      </w:r>
      <w:proofErr w:type="spellStart"/>
      <w:r w:rsidRPr="005A225A">
        <w:rPr>
          <w:color w:val="000000"/>
          <w:sz w:val="28"/>
          <w:szCs w:val="28"/>
        </w:rPr>
        <w:t>несформированность</w:t>
      </w:r>
      <w:proofErr w:type="spellEnd"/>
      <w:r w:rsidRPr="005A225A">
        <w:rPr>
          <w:color w:val="000000"/>
          <w:sz w:val="28"/>
          <w:szCs w:val="28"/>
        </w:rPr>
        <w:t xml:space="preserve"> звукопроизношения, фонематического восприятия, лексико-грамматической стороны речи, а также трудности формирования текстовой компетенции. Недостатки формирования </w:t>
      </w:r>
      <w:proofErr w:type="spellStart"/>
      <w:r w:rsidRPr="005A225A">
        <w:rPr>
          <w:color w:val="000000"/>
          <w:sz w:val="28"/>
          <w:szCs w:val="28"/>
        </w:rPr>
        <w:t>языкоречевой</w:t>
      </w:r>
      <w:proofErr w:type="spellEnd"/>
      <w:r w:rsidRPr="005A225A">
        <w:rPr>
          <w:color w:val="000000"/>
          <w:sz w:val="28"/>
          <w:szCs w:val="28"/>
        </w:rPr>
        <w:t xml:space="preserve"> системы часто сопровождаются проблемам коммуникативного характера: незаинтересованность в вербальном контакте, неумение ориентироваться в ситуации общения, в отдельных случаях - негативизм и значительные трудности речевой коммуникации.</w:t>
      </w:r>
    </w:p>
    <w:p w:rsidR="005A225A" w:rsidRPr="005A225A" w:rsidRDefault="005A225A" w:rsidP="00F2228D">
      <w:pPr>
        <w:pStyle w:val="pboth"/>
        <w:shd w:val="clear" w:color="auto" w:fill="FFFFFF"/>
        <w:spacing w:before="0" w:beforeAutospacing="0" w:after="0" w:afterAutospacing="0" w:line="293" w:lineRule="atLeast"/>
        <w:ind w:firstLine="709"/>
        <w:jc w:val="both"/>
        <w:rPr>
          <w:color w:val="000000"/>
          <w:sz w:val="28"/>
          <w:szCs w:val="28"/>
        </w:rPr>
      </w:pPr>
      <w:bookmarkStart w:id="136" w:name="110923"/>
      <w:bookmarkEnd w:id="136"/>
      <w:proofErr w:type="gramStart"/>
      <w:r w:rsidRPr="005A225A">
        <w:rPr>
          <w:color w:val="000000"/>
          <w:sz w:val="28"/>
          <w:szCs w:val="28"/>
        </w:rPr>
        <w:t xml:space="preserve">Нарушения в формировании речевой деятельности обучающихся негативно влияют на все психические процессы, протекающие в сенсорной, </w:t>
      </w:r>
      <w:r w:rsidRPr="005A225A">
        <w:rPr>
          <w:color w:val="000000"/>
          <w:sz w:val="28"/>
          <w:szCs w:val="28"/>
        </w:rPr>
        <w:lastRenderedPageBreak/>
        <w:t>интеллектуальной, аффективно-волевой и регуляторной сферах.</w:t>
      </w:r>
      <w:proofErr w:type="gramEnd"/>
      <w:r w:rsidRPr="005A225A">
        <w:rPr>
          <w:color w:val="000000"/>
          <w:sz w:val="28"/>
          <w:szCs w:val="28"/>
        </w:rPr>
        <w:t xml:space="preserve"> Отмечается недостаточная устойчивость внимания, ограниченные возможности его распределения. При относительно сохранной смысловой, логической памяти у </w:t>
      </w:r>
      <w:proofErr w:type="gramStart"/>
      <w:r w:rsidRPr="005A225A">
        <w:rPr>
          <w:color w:val="000000"/>
          <w:sz w:val="28"/>
          <w:szCs w:val="28"/>
        </w:rPr>
        <w:t>обучающихся</w:t>
      </w:r>
      <w:proofErr w:type="gramEnd"/>
      <w:r w:rsidRPr="005A225A">
        <w:rPr>
          <w:color w:val="000000"/>
          <w:sz w:val="28"/>
          <w:szCs w:val="28"/>
        </w:rPr>
        <w:t xml:space="preserve"> снижена вербальная память, страдает продуктивность запоминания.</w:t>
      </w:r>
    </w:p>
    <w:p w:rsidR="005A225A" w:rsidRPr="005A225A" w:rsidRDefault="005A225A" w:rsidP="00F2228D">
      <w:pPr>
        <w:pStyle w:val="pboth"/>
        <w:shd w:val="clear" w:color="auto" w:fill="FFFFFF"/>
        <w:spacing w:before="0" w:beforeAutospacing="0" w:after="0" w:afterAutospacing="0" w:line="293" w:lineRule="atLeast"/>
        <w:ind w:firstLine="709"/>
        <w:jc w:val="both"/>
        <w:rPr>
          <w:color w:val="000000"/>
          <w:sz w:val="28"/>
          <w:szCs w:val="28"/>
        </w:rPr>
      </w:pPr>
      <w:bookmarkStart w:id="137" w:name="110924"/>
      <w:bookmarkEnd w:id="137"/>
      <w:r w:rsidRPr="005A225A">
        <w:rPr>
          <w:color w:val="000000"/>
          <w:sz w:val="28"/>
          <w:szCs w:val="28"/>
        </w:rPr>
        <w:t>Связь между речевыми нарушениями и другими сторонами психического развития обусловливает специфические особенности мышления. Обладая в целом полноценными предпосылками для овладения мыслительными операциями, доступными их возрасту, обучающиеся отстают в развитии словесно-логического мышления, без специального обучения с трудом овладевают анализом и синтезом, сравнением и обобщением.</w:t>
      </w:r>
    </w:p>
    <w:p w:rsidR="005A225A" w:rsidRPr="005A225A" w:rsidRDefault="005A225A" w:rsidP="00F2228D">
      <w:pPr>
        <w:pStyle w:val="pboth"/>
        <w:shd w:val="clear" w:color="auto" w:fill="FFFFFF"/>
        <w:spacing w:before="0" w:beforeAutospacing="0" w:after="0" w:afterAutospacing="0" w:line="293" w:lineRule="atLeast"/>
        <w:ind w:firstLine="709"/>
        <w:jc w:val="both"/>
        <w:rPr>
          <w:color w:val="000000"/>
          <w:sz w:val="28"/>
          <w:szCs w:val="28"/>
        </w:rPr>
      </w:pPr>
      <w:bookmarkStart w:id="138" w:name="110925"/>
      <w:bookmarkEnd w:id="138"/>
      <w:proofErr w:type="gramStart"/>
      <w:r w:rsidRPr="005A225A">
        <w:rPr>
          <w:color w:val="000000"/>
          <w:sz w:val="28"/>
          <w:szCs w:val="28"/>
        </w:rPr>
        <w:t>Обучающимся</w:t>
      </w:r>
      <w:proofErr w:type="gramEnd"/>
      <w:r w:rsidRPr="005A225A">
        <w:rPr>
          <w:color w:val="000000"/>
          <w:sz w:val="28"/>
          <w:szCs w:val="28"/>
        </w:rPr>
        <w:t xml:space="preserve"> с ТНР присуще и некоторое отставание в развитии двигательной сферы, проявляющееся в плохой координации движений, неуверенности в выполнении дозированных движений, снижении скорости и ловкости движений, трудности реализации сложных двигательных программ, требующих пространственно-временной организации движений (общих, мелких (кистей и пальцев рук), артикуляторных).</w:t>
      </w:r>
    </w:p>
    <w:p w:rsidR="005A225A" w:rsidRPr="005A225A" w:rsidRDefault="005A225A" w:rsidP="00F2228D">
      <w:pPr>
        <w:pStyle w:val="pboth"/>
        <w:shd w:val="clear" w:color="auto" w:fill="FFFFFF"/>
        <w:spacing w:before="0" w:beforeAutospacing="0" w:after="0" w:afterAutospacing="0" w:line="293" w:lineRule="atLeast"/>
        <w:ind w:firstLine="709"/>
        <w:jc w:val="both"/>
        <w:rPr>
          <w:color w:val="000000"/>
          <w:sz w:val="28"/>
          <w:szCs w:val="28"/>
        </w:rPr>
      </w:pPr>
      <w:bookmarkStart w:id="139" w:name="110926"/>
      <w:bookmarkEnd w:id="139"/>
      <w:r w:rsidRPr="005A225A">
        <w:rPr>
          <w:color w:val="000000"/>
          <w:sz w:val="28"/>
          <w:szCs w:val="28"/>
        </w:rPr>
        <w:t>Социальное развитие большинства обучающихся с нарушениями речи полноценно не происходит в связи с недостаточным освоением способов речевого поведения, неумением выбирать коммуникативные стратегии и тактики решения проблемных ситуаций.</w:t>
      </w:r>
    </w:p>
    <w:p w:rsidR="005A225A" w:rsidRPr="005A225A" w:rsidRDefault="005A225A" w:rsidP="00F2228D">
      <w:pPr>
        <w:pStyle w:val="pboth"/>
        <w:shd w:val="clear" w:color="auto" w:fill="FFFFFF"/>
        <w:spacing w:before="0" w:beforeAutospacing="0" w:after="0" w:afterAutospacing="0" w:line="293" w:lineRule="atLeast"/>
        <w:ind w:firstLine="709"/>
        <w:jc w:val="both"/>
        <w:rPr>
          <w:color w:val="000000"/>
          <w:sz w:val="28"/>
          <w:szCs w:val="28"/>
        </w:rPr>
      </w:pPr>
      <w:bookmarkStart w:id="140" w:name="110927"/>
      <w:bookmarkEnd w:id="140"/>
      <w:r w:rsidRPr="005A225A">
        <w:rPr>
          <w:color w:val="000000"/>
          <w:sz w:val="28"/>
          <w:szCs w:val="28"/>
        </w:rPr>
        <w:t xml:space="preserve">Нарушения устной речи обучающихся с ТНР приводят к возникновению нарушений письменной речи, так как письмо и чтение осуществляются только на основе достаточно высокого развития устной речи, и нарушения устной и письменной речи являются результатом воздействия единого </w:t>
      </w:r>
      <w:proofErr w:type="spellStart"/>
      <w:r w:rsidRPr="005A225A">
        <w:rPr>
          <w:color w:val="000000"/>
          <w:sz w:val="28"/>
          <w:szCs w:val="28"/>
        </w:rPr>
        <w:t>этиопатогенетического</w:t>
      </w:r>
      <w:proofErr w:type="spellEnd"/>
      <w:r w:rsidRPr="005A225A">
        <w:rPr>
          <w:color w:val="000000"/>
          <w:sz w:val="28"/>
          <w:szCs w:val="28"/>
        </w:rPr>
        <w:t xml:space="preserve"> фактора, являющегося их причиной и составляющего патологический механизм.</w:t>
      </w:r>
    </w:p>
    <w:p w:rsidR="005A225A" w:rsidRPr="005A225A" w:rsidRDefault="005A225A" w:rsidP="00F2228D">
      <w:pPr>
        <w:pStyle w:val="pboth"/>
        <w:shd w:val="clear" w:color="auto" w:fill="FFFFFF"/>
        <w:spacing w:before="0" w:beforeAutospacing="0" w:after="0" w:afterAutospacing="0" w:line="293" w:lineRule="atLeast"/>
        <w:ind w:firstLine="709"/>
        <w:jc w:val="both"/>
        <w:rPr>
          <w:color w:val="000000"/>
          <w:sz w:val="28"/>
          <w:szCs w:val="28"/>
        </w:rPr>
      </w:pPr>
      <w:bookmarkStart w:id="141" w:name="110928"/>
      <w:bookmarkEnd w:id="141"/>
      <w:r w:rsidRPr="005A225A">
        <w:rPr>
          <w:color w:val="000000"/>
          <w:sz w:val="28"/>
          <w:szCs w:val="28"/>
        </w:rPr>
        <w:t xml:space="preserve">Симптоматика нарушений письма и чтения проявляется в стойких, специфических, повторяющихся </w:t>
      </w:r>
      <w:proofErr w:type="gramStart"/>
      <w:r w:rsidRPr="005A225A">
        <w:rPr>
          <w:color w:val="000000"/>
          <w:sz w:val="28"/>
          <w:szCs w:val="28"/>
        </w:rPr>
        <w:t>ошибках</w:t>
      </w:r>
      <w:proofErr w:type="gramEnd"/>
      <w:r w:rsidRPr="005A225A">
        <w:rPr>
          <w:color w:val="000000"/>
          <w:sz w:val="28"/>
          <w:szCs w:val="28"/>
        </w:rPr>
        <w:t xml:space="preserve"> как на уровне текста, предложения, так и слова. Нарушения письма (</w:t>
      </w:r>
      <w:proofErr w:type="spellStart"/>
      <w:r w:rsidRPr="005A225A">
        <w:rPr>
          <w:color w:val="000000"/>
          <w:sz w:val="28"/>
          <w:szCs w:val="28"/>
        </w:rPr>
        <w:t>дисграфия</w:t>
      </w:r>
      <w:proofErr w:type="spellEnd"/>
      <w:r w:rsidRPr="005A225A">
        <w:rPr>
          <w:color w:val="000000"/>
          <w:sz w:val="28"/>
          <w:szCs w:val="28"/>
        </w:rPr>
        <w:t>) и чтения (</w:t>
      </w:r>
      <w:proofErr w:type="spellStart"/>
      <w:r w:rsidRPr="005A225A">
        <w:rPr>
          <w:color w:val="000000"/>
          <w:sz w:val="28"/>
          <w:szCs w:val="28"/>
        </w:rPr>
        <w:t>дислексия</w:t>
      </w:r>
      <w:proofErr w:type="spellEnd"/>
      <w:r w:rsidRPr="005A225A">
        <w:rPr>
          <w:color w:val="000000"/>
          <w:sz w:val="28"/>
          <w:szCs w:val="28"/>
        </w:rPr>
        <w:t xml:space="preserve">) могут сопровождаться разнообразными неречевыми расстройствами и в сочетании с ними входят в структуру нервно-психических и речевых расстройств (при алалии, афазии, дизартрии, </w:t>
      </w:r>
      <w:proofErr w:type="spellStart"/>
      <w:r w:rsidRPr="005A225A">
        <w:rPr>
          <w:color w:val="000000"/>
          <w:sz w:val="28"/>
          <w:szCs w:val="28"/>
        </w:rPr>
        <w:t>ринолалии</w:t>
      </w:r>
      <w:proofErr w:type="spellEnd"/>
      <w:r w:rsidRPr="005A225A">
        <w:rPr>
          <w:color w:val="000000"/>
          <w:sz w:val="28"/>
          <w:szCs w:val="28"/>
        </w:rPr>
        <w:t>).</w:t>
      </w:r>
    </w:p>
    <w:p w:rsidR="00F2228D" w:rsidRDefault="005A225A" w:rsidP="00F2228D">
      <w:pPr>
        <w:pStyle w:val="pboth"/>
        <w:shd w:val="clear" w:color="auto" w:fill="FFFFFF"/>
        <w:spacing w:before="0" w:beforeAutospacing="0" w:after="0" w:afterAutospacing="0" w:line="293" w:lineRule="atLeast"/>
        <w:ind w:firstLine="709"/>
        <w:jc w:val="both"/>
        <w:rPr>
          <w:color w:val="000000"/>
          <w:sz w:val="28"/>
          <w:szCs w:val="28"/>
        </w:rPr>
      </w:pPr>
      <w:bookmarkStart w:id="142" w:name="110929"/>
      <w:bookmarkEnd w:id="142"/>
      <w:r w:rsidRPr="005A225A">
        <w:rPr>
          <w:color w:val="000000"/>
          <w:sz w:val="28"/>
          <w:szCs w:val="28"/>
        </w:rPr>
        <w:t xml:space="preserve">Контингент </w:t>
      </w:r>
      <w:proofErr w:type="gramStart"/>
      <w:r w:rsidRPr="005A225A">
        <w:rPr>
          <w:color w:val="000000"/>
          <w:sz w:val="28"/>
          <w:szCs w:val="28"/>
        </w:rPr>
        <w:t>обучающихся</w:t>
      </w:r>
      <w:proofErr w:type="gramEnd"/>
      <w:r w:rsidRPr="005A225A">
        <w:rPr>
          <w:color w:val="000000"/>
          <w:sz w:val="28"/>
          <w:szCs w:val="28"/>
        </w:rPr>
        <w:t xml:space="preserve"> по данному варианту программы представлен и обучающимися с тяжелой степенью выраженности заикания (в том числе, при нормальном развитии речи), грубо нарушающем коммуникативную функцию речи.</w:t>
      </w:r>
      <w:bookmarkStart w:id="143" w:name="110930"/>
      <w:bookmarkEnd w:id="143"/>
    </w:p>
    <w:p w:rsidR="00F2228D" w:rsidRDefault="005A225A" w:rsidP="00F2228D">
      <w:pPr>
        <w:pStyle w:val="pboth"/>
        <w:shd w:val="clear" w:color="auto" w:fill="FFFFFF"/>
        <w:spacing w:before="0" w:beforeAutospacing="0" w:after="0" w:afterAutospacing="0" w:line="293" w:lineRule="atLeast"/>
        <w:ind w:firstLine="709"/>
        <w:jc w:val="both"/>
        <w:rPr>
          <w:color w:val="000000"/>
          <w:sz w:val="28"/>
          <w:szCs w:val="28"/>
        </w:rPr>
      </w:pPr>
      <w:r w:rsidRPr="005A225A">
        <w:rPr>
          <w:color w:val="000000"/>
          <w:sz w:val="28"/>
          <w:szCs w:val="28"/>
        </w:rPr>
        <w:t xml:space="preserve">Специфика речевого дефекта при заикании заключается в наличии прерывистой речи и запинок судорожного характера разной длительности и интенсивности. </w:t>
      </w:r>
      <w:proofErr w:type="gramStart"/>
      <w:r w:rsidRPr="005A225A">
        <w:rPr>
          <w:color w:val="000000"/>
          <w:sz w:val="28"/>
          <w:szCs w:val="28"/>
        </w:rPr>
        <w:t xml:space="preserve">Помимо этого характерным и выраженным в различной степени является своеобразное использование языковых средств (при наличии достаточного уровня речевого развития и запаса знаний и представлений об окружающем), проявляющееся трудностями формулирования мысли, подбора адекватного ситуации слова или речевого оборота, наличием логически и синтаксически незавершенных фраз, некорректируемых ошибок (например, </w:t>
      </w:r>
      <w:r w:rsidRPr="005A225A">
        <w:rPr>
          <w:color w:val="000000"/>
          <w:sz w:val="28"/>
          <w:szCs w:val="28"/>
        </w:rPr>
        <w:lastRenderedPageBreak/>
        <w:t>неправильное согласование слов в предложении при том, что обучающийся владеет данными грамматическими категориями), трудностями</w:t>
      </w:r>
      <w:proofErr w:type="gramEnd"/>
      <w:r w:rsidRPr="005A225A">
        <w:rPr>
          <w:color w:val="000000"/>
          <w:sz w:val="28"/>
          <w:szCs w:val="28"/>
        </w:rPr>
        <w:t xml:space="preserve"> удержания замысла высказывания, его недостаточной связности, нарушением последовательности изложения высказывания. Причиной данных проявлений являются специфические особенности общего и речевого поведения. Отмечается недостаточность речевого дыхания, просодической стороны речи.</w:t>
      </w:r>
      <w:bookmarkStart w:id="144" w:name="110931"/>
      <w:bookmarkEnd w:id="144"/>
    </w:p>
    <w:p w:rsidR="005A225A" w:rsidRPr="005A225A" w:rsidRDefault="005A225A" w:rsidP="00F2228D">
      <w:pPr>
        <w:pStyle w:val="pboth"/>
        <w:shd w:val="clear" w:color="auto" w:fill="FFFFFF"/>
        <w:spacing w:before="0" w:beforeAutospacing="0" w:after="0" w:afterAutospacing="0" w:line="293" w:lineRule="atLeast"/>
        <w:ind w:firstLine="709"/>
        <w:jc w:val="both"/>
        <w:rPr>
          <w:color w:val="000000"/>
          <w:sz w:val="28"/>
          <w:szCs w:val="28"/>
        </w:rPr>
      </w:pPr>
      <w:r w:rsidRPr="005A225A">
        <w:rPr>
          <w:color w:val="000000"/>
          <w:sz w:val="28"/>
          <w:szCs w:val="28"/>
        </w:rPr>
        <w:t>Своеобразие заикания касается и внеречевых процессов, в частности регуляторной сферы. Поведение и деятельность заикающихся отличаются импульсивностью, общей неорганизованностью, отвлекаемостью, неумением приложить волевые усилия для преодоления встречающихся трудностей.</w:t>
      </w:r>
    </w:p>
    <w:p w:rsidR="00F2228D" w:rsidRDefault="005A225A" w:rsidP="005A225A">
      <w:pPr>
        <w:pStyle w:val="pboth"/>
        <w:shd w:val="clear" w:color="auto" w:fill="FFFFFF"/>
        <w:spacing w:before="0" w:beforeAutospacing="0" w:after="0" w:afterAutospacing="0" w:line="293" w:lineRule="atLeast"/>
        <w:jc w:val="both"/>
        <w:rPr>
          <w:color w:val="000000"/>
          <w:sz w:val="28"/>
          <w:szCs w:val="28"/>
        </w:rPr>
      </w:pPr>
      <w:bookmarkStart w:id="145" w:name="110932"/>
      <w:bookmarkEnd w:id="145"/>
      <w:r w:rsidRPr="005A225A">
        <w:rPr>
          <w:color w:val="000000"/>
          <w:sz w:val="28"/>
          <w:szCs w:val="28"/>
        </w:rPr>
        <w:t xml:space="preserve">Постепенно по мере </w:t>
      </w:r>
      <w:proofErr w:type="spellStart"/>
      <w:r w:rsidRPr="005A225A">
        <w:rPr>
          <w:color w:val="000000"/>
          <w:sz w:val="28"/>
          <w:szCs w:val="28"/>
        </w:rPr>
        <w:t>хронификации</w:t>
      </w:r>
      <w:proofErr w:type="spellEnd"/>
      <w:r w:rsidRPr="005A225A">
        <w:rPr>
          <w:color w:val="000000"/>
          <w:sz w:val="28"/>
          <w:szCs w:val="28"/>
        </w:rPr>
        <w:t xml:space="preserve"> заикания и </w:t>
      </w:r>
      <w:proofErr w:type="gramStart"/>
      <w:r w:rsidRPr="005A225A">
        <w:rPr>
          <w:color w:val="000000"/>
          <w:sz w:val="28"/>
          <w:szCs w:val="28"/>
        </w:rPr>
        <w:t>формировании</w:t>
      </w:r>
      <w:proofErr w:type="gramEnd"/>
      <w:r w:rsidRPr="005A225A">
        <w:rPr>
          <w:color w:val="000000"/>
          <w:sz w:val="28"/>
          <w:szCs w:val="28"/>
        </w:rPr>
        <w:t xml:space="preserve"> полномасштабной картины дефекта могут появиться психологические наслоения в виде сопутствующих движений, </w:t>
      </w:r>
      <w:proofErr w:type="spellStart"/>
      <w:r w:rsidRPr="005A225A">
        <w:rPr>
          <w:color w:val="000000"/>
          <w:sz w:val="28"/>
          <w:szCs w:val="28"/>
        </w:rPr>
        <w:t>логофобии</w:t>
      </w:r>
      <w:proofErr w:type="spellEnd"/>
      <w:r w:rsidRPr="005A225A">
        <w:rPr>
          <w:color w:val="000000"/>
          <w:sz w:val="28"/>
          <w:szCs w:val="28"/>
        </w:rPr>
        <w:t>, степени болезненной фиксации на дефекте, речевых и неречевых уловок.</w:t>
      </w:r>
      <w:bookmarkStart w:id="146" w:name="110933"/>
      <w:bookmarkEnd w:id="146"/>
    </w:p>
    <w:p w:rsidR="005A225A" w:rsidRPr="005A225A" w:rsidRDefault="005A225A" w:rsidP="00F2228D">
      <w:pPr>
        <w:pStyle w:val="pboth"/>
        <w:shd w:val="clear" w:color="auto" w:fill="FFFFFF"/>
        <w:spacing w:before="0" w:beforeAutospacing="0" w:after="0" w:afterAutospacing="0" w:line="293" w:lineRule="atLeast"/>
        <w:ind w:firstLine="709"/>
        <w:jc w:val="both"/>
        <w:rPr>
          <w:color w:val="000000"/>
          <w:sz w:val="28"/>
          <w:szCs w:val="28"/>
        </w:rPr>
      </w:pPr>
      <w:proofErr w:type="gramStart"/>
      <w:r w:rsidRPr="005A225A">
        <w:rPr>
          <w:color w:val="000000"/>
          <w:sz w:val="28"/>
          <w:szCs w:val="28"/>
        </w:rPr>
        <w:t>Дифференциация обучающихся на группы по уровню речевого развития принципиально недостаточна для выбора оптимального образовательного маршрута и определения содержания коррекционно-развивающей области - требуется учет механизма речевого нарушения, определяющего структуру речевого дефекта при разных формах речевой патологии.</w:t>
      </w:r>
      <w:proofErr w:type="gramEnd"/>
    </w:p>
    <w:p w:rsidR="005A225A" w:rsidRPr="005A225A" w:rsidRDefault="005A225A" w:rsidP="00F2228D">
      <w:pPr>
        <w:pStyle w:val="pboth"/>
        <w:shd w:val="clear" w:color="auto" w:fill="FFFFFF"/>
        <w:spacing w:before="0" w:beforeAutospacing="0" w:after="0" w:afterAutospacing="0" w:line="293" w:lineRule="atLeast"/>
        <w:ind w:firstLine="709"/>
        <w:jc w:val="both"/>
        <w:rPr>
          <w:color w:val="000000"/>
          <w:sz w:val="28"/>
          <w:szCs w:val="28"/>
        </w:rPr>
      </w:pPr>
      <w:bookmarkStart w:id="147" w:name="110934"/>
      <w:bookmarkEnd w:id="147"/>
      <w:proofErr w:type="gramStart"/>
      <w:r w:rsidRPr="005A225A">
        <w:rPr>
          <w:color w:val="000000"/>
          <w:sz w:val="28"/>
          <w:szCs w:val="28"/>
        </w:rPr>
        <w:t>Различия механизмов и структуры речевого дефекта у обучающихся с ТНР с различным уровнем речевого развития определяют необходимость многообразия специальной поддержки в получении образования.</w:t>
      </w:r>
      <w:proofErr w:type="gramEnd"/>
    </w:p>
    <w:p w:rsidR="005A225A" w:rsidRPr="005A225A" w:rsidRDefault="005A225A" w:rsidP="00F2228D">
      <w:pPr>
        <w:pStyle w:val="pboth"/>
        <w:shd w:val="clear" w:color="auto" w:fill="FFFFFF"/>
        <w:spacing w:before="0" w:beforeAutospacing="0" w:after="0" w:afterAutospacing="0" w:line="293" w:lineRule="atLeast"/>
        <w:ind w:firstLine="851"/>
        <w:jc w:val="both"/>
        <w:rPr>
          <w:color w:val="000000"/>
          <w:sz w:val="28"/>
          <w:szCs w:val="28"/>
        </w:rPr>
      </w:pPr>
      <w:bookmarkStart w:id="148" w:name="110935"/>
      <w:bookmarkEnd w:id="148"/>
      <w:r w:rsidRPr="005A225A">
        <w:rPr>
          <w:color w:val="000000"/>
          <w:sz w:val="28"/>
          <w:szCs w:val="28"/>
        </w:rPr>
        <w:t xml:space="preserve">Специфика содержания и методов </w:t>
      </w:r>
      <w:proofErr w:type="gramStart"/>
      <w:r w:rsidRPr="005A225A">
        <w:rPr>
          <w:color w:val="000000"/>
          <w:sz w:val="28"/>
          <w:szCs w:val="28"/>
        </w:rPr>
        <w:t>обучения</w:t>
      </w:r>
      <w:proofErr w:type="gramEnd"/>
      <w:r w:rsidRPr="005A225A">
        <w:rPr>
          <w:color w:val="000000"/>
          <w:sz w:val="28"/>
          <w:szCs w:val="28"/>
        </w:rPr>
        <w:t xml:space="preserve"> обучающихся с ТНР является особенно существенной на уровне начального общего образования, где формируются предпосылки для овладения программой дальнейшего школьного обучения, в значительной мере обеспечивается коррекция речевого и психофизического развития.</w:t>
      </w:r>
    </w:p>
    <w:p w:rsidR="008F6428" w:rsidRDefault="008F6428" w:rsidP="00F85A2D">
      <w:pPr>
        <w:pStyle w:val="14TexstOSNOVA1012"/>
        <w:spacing w:line="240" w:lineRule="auto"/>
        <w:rPr>
          <w:rFonts w:ascii="Times New Roman" w:hAnsi="Times New Roman" w:cs="Times New Roman"/>
          <w:b/>
          <w:sz w:val="28"/>
          <w:szCs w:val="28"/>
        </w:rPr>
      </w:pPr>
    </w:p>
    <w:p w:rsidR="005A225A" w:rsidRDefault="005A225A" w:rsidP="00B03058">
      <w:pPr>
        <w:pStyle w:val="14TexstOSNOVA1012"/>
        <w:spacing w:line="240" w:lineRule="auto"/>
        <w:ind w:firstLine="709"/>
        <w:rPr>
          <w:rFonts w:ascii="Times New Roman" w:hAnsi="Times New Roman" w:cs="Times New Roman"/>
          <w:b/>
          <w:sz w:val="28"/>
          <w:szCs w:val="28"/>
        </w:rPr>
      </w:pPr>
    </w:p>
    <w:p w:rsidR="00F85A2D" w:rsidRPr="005A225A" w:rsidRDefault="00157B7A" w:rsidP="00F85A2D">
      <w:pPr>
        <w:pStyle w:val="1"/>
        <w:spacing w:before="0" w:after="0" w:line="351" w:lineRule="atLeast"/>
        <w:jc w:val="center"/>
        <w:rPr>
          <w:rFonts w:ascii="Times New Roman" w:hAnsi="Times New Roman"/>
          <w:color w:val="333333"/>
          <w:sz w:val="28"/>
          <w:szCs w:val="28"/>
        </w:rPr>
      </w:pPr>
      <w:r w:rsidRPr="00157B7A">
        <w:rPr>
          <w:rFonts w:ascii="Times New Roman" w:hAnsi="Times New Roman"/>
          <w:color w:val="333333"/>
          <w:sz w:val="28"/>
          <w:szCs w:val="28"/>
        </w:rPr>
        <w:t xml:space="preserve">Особые образовательные потребности </w:t>
      </w:r>
      <w:proofErr w:type="gramStart"/>
      <w:r w:rsidR="00F85A2D" w:rsidRPr="005A225A">
        <w:rPr>
          <w:rFonts w:ascii="Times New Roman" w:hAnsi="Times New Roman"/>
          <w:color w:val="333333"/>
          <w:sz w:val="28"/>
          <w:szCs w:val="28"/>
        </w:rPr>
        <w:t>обучающихся</w:t>
      </w:r>
      <w:proofErr w:type="gramEnd"/>
      <w:r w:rsidR="00F85A2D" w:rsidRPr="005A225A">
        <w:rPr>
          <w:rFonts w:ascii="Times New Roman" w:hAnsi="Times New Roman"/>
          <w:color w:val="333333"/>
          <w:sz w:val="28"/>
          <w:szCs w:val="28"/>
        </w:rPr>
        <w:t xml:space="preserve"> с ТНР</w:t>
      </w:r>
    </w:p>
    <w:p w:rsidR="00DC4BEF" w:rsidRPr="00DC4BEF" w:rsidRDefault="00DC4BEF" w:rsidP="00F85A2D">
      <w:pPr>
        <w:pStyle w:val="1"/>
        <w:spacing w:before="0" w:after="0" w:line="351" w:lineRule="atLeast"/>
        <w:jc w:val="center"/>
        <w:rPr>
          <w:color w:val="000000"/>
          <w:sz w:val="28"/>
          <w:szCs w:val="28"/>
        </w:rPr>
      </w:pPr>
    </w:p>
    <w:p w:rsidR="00F85A2D" w:rsidRPr="00F85A2D" w:rsidRDefault="00F85A2D" w:rsidP="00F85A2D">
      <w:pPr>
        <w:pStyle w:val="pboth"/>
        <w:shd w:val="clear" w:color="auto" w:fill="FFFFFF"/>
        <w:spacing w:before="0" w:beforeAutospacing="0" w:after="0" w:afterAutospacing="0"/>
        <w:ind w:firstLine="709"/>
        <w:jc w:val="both"/>
        <w:rPr>
          <w:color w:val="000000"/>
          <w:sz w:val="28"/>
          <w:szCs w:val="28"/>
        </w:rPr>
      </w:pPr>
      <w:bookmarkStart w:id="149" w:name="_Toc415833126"/>
      <w:r w:rsidRPr="00F85A2D">
        <w:rPr>
          <w:color w:val="000000"/>
          <w:sz w:val="28"/>
          <w:szCs w:val="28"/>
        </w:rPr>
        <w:t xml:space="preserve">К особым образовательным потребностям, характерным для </w:t>
      </w:r>
      <w:proofErr w:type="gramStart"/>
      <w:r w:rsidRPr="00F85A2D">
        <w:rPr>
          <w:color w:val="000000"/>
          <w:sz w:val="28"/>
          <w:szCs w:val="28"/>
        </w:rPr>
        <w:t>обучающихся</w:t>
      </w:r>
      <w:proofErr w:type="gramEnd"/>
      <w:r w:rsidRPr="00F85A2D">
        <w:rPr>
          <w:color w:val="000000"/>
          <w:sz w:val="28"/>
          <w:szCs w:val="28"/>
        </w:rPr>
        <w:t xml:space="preserve"> с ТНР, относятся:</w:t>
      </w:r>
    </w:p>
    <w:p w:rsidR="00F85A2D" w:rsidRPr="00F85A2D" w:rsidRDefault="00F85A2D" w:rsidP="00F85A2D">
      <w:pPr>
        <w:pStyle w:val="pboth"/>
        <w:shd w:val="clear" w:color="auto" w:fill="FFFFFF"/>
        <w:spacing w:before="0" w:beforeAutospacing="0" w:after="0" w:afterAutospacing="0"/>
        <w:ind w:firstLine="709"/>
        <w:jc w:val="both"/>
        <w:rPr>
          <w:color w:val="000000"/>
          <w:sz w:val="28"/>
          <w:szCs w:val="28"/>
        </w:rPr>
      </w:pPr>
      <w:bookmarkStart w:id="150" w:name="110938"/>
      <w:bookmarkEnd w:id="150"/>
      <w:r w:rsidRPr="00F85A2D">
        <w:rPr>
          <w:color w:val="000000"/>
          <w:sz w:val="28"/>
          <w:szCs w:val="28"/>
        </w:rPr>
        <w:t>выявление в максимально раннем периоде обучения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w:t>
      </w:r>
    </w:p>
    <w:p w:rsidR="00F85A2D" w:rsidRPr="00F85A2D" w:rsidRDefault="00F85A2D" w:rsidP="00F85A2D">
      <w:pPr>
        <w:pStyle w:val="pboth"/>
        <w:shd w:val="clear" w:color="auto" w:fill="FFFFFF"/>
        <w:spacing w:before="0" w:beforeAutospacing="0" w:after="0" w:afterAutospacing="0"/>
        <w:ind w:firstLine="709"/>
        <w:jc w:val="both"/>
        <w:rPr>
          <w:color w:val="000000"/>
          <w:sz w:val="28"/>
          <w:szCs w:val="28"/>
        </w:rPr>
      </w:pPr>
      <w:bookmarkStart w:id="151" w:name="110939"/>
      <w:bookmarkEnd w:id="151"/>
      <w:r w:rsidRPr="00F85A2D">
        <w:rPr>
          <w:color w:val="000000"/>
          <w:sz w:val="28"/>
          <w:szCs w:val="28"/>
        </w:rPr>
        <w:t>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rsidR="00F85A2D" w:rsidRPr="00F85A2D" w:rsidRDefault="00F85A2D" w:rsidP="00F85A2D">
      <w:pPr>
        <w:pStyle w:val="pboth"/>
        <w:shd w:val="clear" w:color="auto" w:fill="FFFFFF"/>
        <w:spacing w:before="0" w:beforeAutospacing="0" w:after="0" w:afterAutospacing="0"/>
        <w:ind w:firstLine="709"/>
        <w:jc w:val="both"/>
        <w:rPr>
          <w:color w:val="000000"/>
          <w:sz w:val="28"/>
          <w:szCs w:val="28"/>
        </w:rPr>
      </w:pPr>
      <w:bookmarkStart w:id="152" w:name="110940"/>
      <w:bookmarkEnd w:id="152"/>
      <w:r w:rsidRPr="00F85A2D">
        <w:rPr>
          <w:color w:val="000000"/>
          <w:sz w:val="28"/>
          <w:szCs w:val="28"/>
        </w:rPr>
        <w:t xml:space="preserve">получение начального общего образования в условиях образовательных организаций общего или специального типа, адекватного образовательным </w:t>
      </w:r>
      <w:r w:rsidRPr="00F85A2D">
        <w:rPr>
          <w:color w:val="000000"/>
          <w:sz w:val="28"/>
          <w:szCs w:val="28"/>
        </w:rPr>
        <w:lastRenderedPageBreak/>
        <w:t>потребностям обучающегося и степени выраженности его речевого недоразвития;</w:t>
      </w:r>
    </w:p>
    <w:p w:rsidR="00F85A2D" w:rsidRPr="00F85A2D" w:rsidRDefault="00F85A2D" w:rsidP="00F85A2D">
      <w:pPr>
        <w:pStyle w:val="pboth"/>
        <w:shd w:val="clear" w:color="auto" w:fill="FFFFFF"/>
        <w:spacing w:before="0" w:beforeAutospacing="0" w:after="0" w:afterAutospacing="0"/>
        <w:ind w:firstLine="709"/>
        <w:jc w:val="both"/>
        <w:rPr>
          <w:color w:val="000000"/>
          <w:sz w:val="28"/>
          <w:szCs w:val="28"/>
        </w:rPr>
      </w:pPr>
      <w:bookmarkStart w:id="153" w:name="110941"/>
      <w:bookmarkEnd w:id="153"/>
      <w:r w:rsidRPr="00F85A2D">
        <w:rPr>
          <w:color w:val="000000"/>
          <w:sz w:val="28"/>
          <w:szCs w:val="28"/>
        </w:rPr>
        <w:t>обязательность непрерывности коррекционно-развивающего процесса, реализуемого как через содержание предметных и коррекционно-развивающей областей, так и в процессе индивидуальной или подгрупповой логопедической работы;</w:t>
      </w:r>
    </w:p>
    <w:p w:rsidR="00F85A2D" w:rsidRPr="00F85A2D" w:rsidRDefault="00F85A2D" w:rsidP="00F85A2D">
      <w:pPr>
        <w:pStyle w:val="pboth"/>
        <w:shd w:val="clear" w:color="auto" w:fill="FFFFFF"/>
        <w:spacing w:before="0" w:beforeAutospacing="0" w:after="0" w:afterAutospacing="0"/>
        <w:ind w:firstLine="709"/>
        <w:jc w:val="both"/>
        <w:rPr>
          <w:color w:val="000000"/>
          <w:sz w:val="28"/>
          <w:szCs w:val="28"/>
        </w:rPr>
      </w:pPr>
      <w:bookmarkStart w:id="154" w:name="110942"/>
      <w:bookmarkEnd w:id="154"/>
      <w:r w:rsidRPr="00F85A2D">
        <w:rPr>
          <w:color w:val="000000"/>
          <w:sz w:val="28"/>
          <w:szCs w:val="28"/>
        </w:rPr>
        <w:t>создание условий, нормализующих и (или) 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w:t>
      </w:r>
    </w:p>
    <w:p w:rsidR="00F85A2D" w:rsidRPr="00F85A2D" w:rsidRDefault="00F85A2D" w:rsidP="00F85A2D">
      <w:pPr>
        <w:pStyle w:val="pboth"/>
        <w:shd w:val="clear" w:color="auto" w:fill="FFFFFF"/>
        <w:spacing w:before="0" w:beforeAutospacing="0" w:after="0" w:afterAutospacing="0"/>
        <w:ind w:firstLine="709"/>
        <w:jc w:val="both"/>
        <w:rPr>
          <w:color w:val="000000"/>
          <w:sz w:val="28"/>
          <w:szCs w:val="28"/>
        </w:rPr>
      </w:pPr>
      <w:bookmarkStart w:id="155" w:name="110943"/>
      <w:bookmarkEnd w:id="155"/>
      <w:r w:rsidRPr="00F85A2D">
        <w:rPr>
          <w:color w:val="000000"/>
          <w:sz w:val="28"/>
          <w:szCs w:val="28"/>
        </w:rPr>
        <w:t>координация педагогических, психологических средств воздействия в процессе комплексного психолого-педагогического сопровождения;</w:t>
      </w:r>
    </w:p>
    <w:p w:rsidR="00F85A2D" w:rsidRPr="00F85A2D" w:rsidRDefault="00F85A2D" w:rsidP="00F85A2D">
      <w:pPr>
        <w:pStyle w:val="pboth"/>
        <w:shd w:val="clear" w:color="auto" w:fill="FFFFFF"/>
        <w:spacing w:before="0" w:beforeAutospacing="0" w:after="0" w:afterAutospacing="0"/>
        <w:ind w:firstLine="709"/>
        <w:jc w:val="both"/>
        <w:rPr>
          <w:color w:val="000000"/>
          <w:sz w:val="28"/>
          <w:szCs w:val="28"/>
        </w:rPr>
      </w:pPr>
      <w:bookmarkStart w:id="156" w:name="110944"/>
      <w:bookmarkEnd w:id="156"/>
      <w:r w:rsidRPr="00F85A2D">
        <w:rPr>
          <w:color w:val="000000"/>
          <w:sz w:val="28"/>
          <w:szCs w:val="28"/>
        </w:rPr>
        <w:t>гибкое варьирование организации процесса обучения путем расширения или 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F85A2D" w:rsidRPr="00F85A2D" w:rsidRDefault="00F85A2D" w:rsidP="00F85A2D">
      <w:pPr>
        <w:pStyle w:val="pboth"/>
        <w:shd w:val="clear" w:color="auto" w:fill="FFFFFF"/>
        <w:spacing w:before="0" w:beforeAutospacing="0" w:after="0" w:afterAutospacing="0"/>
        <w:ind w:firstLine="709"/>
        <w:jc w:val="both"/>
        <w:rPr>
          <w:color w:val="000000"/>
          <w:sz w:val="28"/>
          <w:szCs w:val="28"/>
        </w:rPr>
      </w:pPr>
      <w:bookmarkStart w:id="157" w:name="110945"/>
      <w:bookmarkEnd w:id="157"/>
      <w:r w:rsidRPr="00F85A2D">
        <w:rPr>
          <w:color w:val="000000"/>
          <w:sz w:val="28"/>
          <w:szCs w:val="28"/>
        </w:rPr>
        <w:t xml:space="preserve">индивидуальный темп обучения и продвижения в образовательном пространстве для разных </w:t>
      </w:r>
      <w:proofErr w:type="gramStart"/>
      <w:r w:rsidRPr="00F85A2D">
        <w:rPr>
          <w:color w:val="000000"/>
          <w:sz w:val="28"/>
          <w:szCs w:val="28"/>
        </w:rPr>
        <w:t>категорий</w:t>
      </w:r>
      <w:proofErr w:type="gramEnd"/>
      <w:r w:rsidRPr="00F85A2D">
        <w:rPr>
          <w:color w:val="000000"/>
          <w:sz w:val="28"/>
          <w:szCs w:val="28"/>
        </w:rPr>
        <w:t xml:space="preserve"> обучающихся с ТНР;</w:t>
      </w:r>
    </w:p>
    <w:p w:rsidR="00F85A2D" w:rsidRPr="00F85A2D" w:rsidRDefault="00F85A2D" w:rsidP="00F85A2D">
      <w:pPr>
        <w:pStyle w:val="pboth"/>
        <w:shd w:val="clear" w:color="auto" w:fill="FFFFFF"/>
        <w:spacing w:before="0" w:beforeAutospacing="0" w:after="0" w:afterAutospacing="0"/>
        <w:ind w:firstLine="709"/>
        <w:jc w:val="both"/>
        <w:rPr>
          <w:color w:val="000000"/>
          <w:sz w:val="28"/>
          <w:szCs w:val="28"/>
        </w:rPr>
      </w:pPr>
      <w:bookmarkStart w:id="158" w:name="110946"/>
      <w:bookmarkEnd w:id="158"/>
      <w:r w:rsidRPr="00F85A2D">
        <w:rPr>
          <w:color w:val="000000"/>
          <w:sz w:val="28"/>
          <w:szCs w:val="28"/>
        </w:rPr>
        <w:t xml:space="preserve">систематический мониторинг результативности академического компонента образования и </w:t>
      </w:r>
      <w:proofErr w:type="spellStart"/>
      <w:r w:rsidRPr="00F85A2D">
        <w:rPr>
          <w:color w:val="000000"/>
          <w:sz w:val="28"/>
          <w:szCs w:val="28"/>
        </w:rPr>
        <w:t>сформированности</w:t>
      </w:r>
      <w:proofErr w:type="spellEnd"/>
      <w:r w:rsidRPr="00F85A2D">
        <w:rPr>
          <w:color w:val="000000"/>
          <w:sz w:val="28"/>
          <w:szCs w:val="28"/>
        </w:rPr>
        <w:t xml:space="preserve"> жизненной компетенции обучающихся, уровня и динамики развития речевых процессов, исходя из механизма речевого дефекта;</w:t>
      </w:r>
    </w:p>
    <w:p w:rsidR="00F85A2D" w:rsidRPr="00F85A2D" w:rsidRDefault="00F85A2D" w:rsidP="00F85A2D">
      <w:pPr>
        <w:pStyle w:val="pboth"/>
        <w:shd w:val="clear" w:color="auto" w:fill="FFFFFF"/>
        <w:spacing w:before="0" w:beforeAutospacing="0" w:after="0" w:afterAutospacing="0"/>
        <w:ind w:firstLine="709"/>
        <w:jc w:val="both"/>
        <w:rPr>
          <w:color w:val="000000"/>
          <w:sz w:val="28"/>
          <w:szCs w:val="28"/>
        </w:rPr>
      </w:pPr>
      <w:bookmarkStart w:id="159" w:name="110947"/>
      <w:bookmarkEnd w:id="159"/>
      <w:r w:rsidRPr="00F85A2D">
        <w:rPr>
          <w:color w:val="000000"/>
          <w:sz w:val="28"/>
          <w:szCs w:val="28"/>
        </w:rPr>
        <w:t>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F85A2D" w:rsidRPr="00F85A2D" w:rsidRDefault="00F85A2D" w:rsidP="00F85A2D">
      <w:pPr>
        <w:pStyle w:val="pboth"/>
        <w:shd w:val="clear" w:color="auto" w:fill="FFFFFF"/>
        <w:spacing w:before="0" w:beforeAutospacing="0" w:after="0" w:afterAutospacing="0"/>
        <w:ind w:firstLine="709"/>
        <w:jc w:val="both"/>
        <w:rPr>
          <w:color w:val="000000"/>
          <w:sz w:val="28"/>
          <w:szCs w:val="28"/>
        </w:rPr>
      </w:pPr>
      <w:bookmarkStart w:id="160" w:name="110948"/>
      <w:bookmarkEnd w:id="160"/>
      <w:r w:rsidRPr="00F85A2D">
        <w:rPr>
          <w:color w:val="000000"/>
          <w:sz w:val="28"/>
          <w:szCs w:val="28"/>
        </w:rPr>
        <w:t>возможность обучаться на дому или дистанционно при наличии медицинских показаний;</w:t>
      </w:r>
    </w:p>
    <w:p w:rsidR="00F85A2D" w:rsidRPr="00F85A2D" w:rsidRDefault="00F85A2D" w:rsidP="00F85A2D">
      <w:pPr>
        <w:pStyle w:val="pboth"/>
        <w:shd w:val="clear" w:color="auto" w:fill="FFFFFF"/>
        <w:spacing w:before="0" w:beforeAutospacing="0" w:after="0" w:afterAutospacing="0"/>
        <w:ind w:firstLine="709"/>
        <w:jc w:val="both"/>
        <w:rPr>
          <w:color w:val="000000"/>
          <w:sz w:val="28"/>
          <w:szCs w:val="28"/>
        </w:rPr>
      </w:pPr>
      <w:bookmarkStart w:id="161" w:name="110949"/>
      <w:bookmarkEnd w:id="161"/>
      <w:r w:rsidRPr="00F85A2D">
        <w:rPr>
          <w:color w:val="000000"/>
          <w:sz w:val="28"/>
          <w:szCs w:val="28"/>
        </w:rPr>
        <w:t xml:space="preserve">профилактика и коррекция социокультурной и школьной </w:t>
      </w:r>
      <w:proofErr w:type="spellStart"/>
      <w:r w:rsidRPr="00F85A2D">
        <w:rPr>
          <w:color w:val="000000"/>
          <w:sz w:val="28"/>
          <w:szCs w:val="28"/>
        </w:rPr>
        <w:t>дезадаптации</w:t>
      </w:r>
      <w:proofErr w:type="spellEnd"/>
      <w:r w:rsidRPr="00F85A2D">
        <w:rPr>
          <w:color w:val="000000"/>
          <w:sz w:val="28"/>
          <w:szCs w:val="28"/>
        </w:rPr>
        <w:t xml:space="preserve">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rsidR="00F85A2D" w:rsidRPr="00F85A2D" w:rsidRDefault="00F85A2D" w:rsidP="00F85A2D">
      <w:pPr>
        <w:pStyle w:val="pboth"/>
        <w:shd w:val="clear" w:color="auto" w:fill="FFFFFF"/>
        <w:spacing w:before="0" w:beforeAutospacing="0" w:after="0" w:afterAutospacing="0"/>
        <w:ind w:firstLine="709"/>
        <w:jc w:val="both"/>
        <w:rPr>
          <w:color w:val="000000"/>
          <w:sz w:val="28"/>
          <w:szCs w:val="28"/>
        </w:rPr>
      </w:pPr>
      <w:bookmarkStart w:id="162" w:name="110950"/>
      <w:bookmarkEnd w:id="162"/>
      <w:r w:rsidRPr="00F85A2D">
        <w:rPr>
          <w:color w:val="000000"/>
          <w:sz w:val="28"/>
          <w:szCs w:val="28"/>
        </w:rPr>
        <w:t xml:space="preserve">психолого-педагогическое сопровождение семьи с целью ее активного включения в коррекционно-развивающую работу с </w:t>
      </w:r>
      <w:proofErr w:type="gramStart"/>
      <w:r w:rsidRPr="00F85A2D">
        <w:rPr>
          <w:color w:val="000000"/>
          <w:sz w:val="28"/>
          <w:szCs w:val="28"/>
        </w:rPr>
        <w:t>обучающимся</w:t>
      </w:r>
      <w:proofErr w:type="gramEnd"/>
      <w:r w:rsidRPr="00F85A2D">
        <w:rPr>
          <w:color w:val="000000"/>
          <w:sz w:val="28"/>
          <w:szCs w:val="28"/>
        </w:rPr>
        <w:t>; организация партнерских отношений с родителями (законными представителями).</w:t>
      </w:r>
    </w:p>
    <w:p w:rsidR="00F85A2D" w:rsidRDefault="00F85A2D" w:rsidP="00B03058">
      <w:pPr>
        <w:spacing w:before="120" w:after="120" w:line="240" w:lineRule="auto"/>
        <w:jc w:val="center"/>
        <w:outlineLvl w:val="2"/>
        <w:rPr>
          <w:rFonts w:ascii="Times New Roman" w:hAnsi="Times New Roman" w:cs="Times New Roman"/>
          <w:b/>
          <w:color w:val="auto"/>
          <w:sz w:val="28"/>
          <w:szCs w:val="28"/>
        </w:rPr>
      </w:pPr>
      <w:bookmarkStart w:id="163" w:name="110951"/>
      <w:bookmarkEnd w:id="163"/>
    </w:p>
    <w:p w:rsidR="00F85A2D" w:rsidRDefault="00F85A2D" w:rsidP="00B03058">
      <w:pPr>
        <w:spacing w:before="120" w:after="120" w:line="240" w:lineRule="auto"/>
        <w:jc w:val="center"/>
        <w:outlineLvl w:val="2"/>
        <w:rPr>
          <w:rFonts w:ascii="Times New Roman" w:hAnsi="Times New Roman" w:cs="Times New Roman"/>
          <w:b/>
          <w:color w:val="auto"/>
          <w:sz w:val="28"/>
          <w:szCs w:val="28"/>
        </w:rPr>
      </w:pPr>
    </w:p>
    <w:p w:rsidR="00F85A2D" w:rsidRDefault="00F85A2D" w:rsidP="00B03058">
      <w:pPr>
        <w:spacing w:before="120" w:after="120" w:line="240" w:lineRule="auto"/>
        <w:jc w:val="center"/>
        <w:outlineLvl w:val="2"/>
        <w:rPr>
          <w:rFonts w:ascii="Times New Roman" w:hAnsi="Times New Roman" w:cs="Times New Roman"/>
          <w:b/>
          <w:color w:val="auto"/>
          <w:sz w:val="28"/>
          <w:szCs w:val="28"/>
        </w:rPr>
      </w:pPr>
    </w:p>
    <w:p w:rsidR="00ED1CBC" w:rsidRPr="00ED1CBC" w:rsidRDefault="00B03058" w:rsidP="00B03058">
      <w:pPr>
        <w:spacing w:before="120" w:after="120" w:line="240" w:lineRule="auto"/>
        <w:jc w:val="center"/>
        <w:outlineLvl w:val="2"/>
        <w:rPr>
          <w:rFonts w:ascii="Times New Roman" w:hAnsi="Times New Roman" w:cs="Times New Roman"/>
          <w:b/>
          <w:sz w:val="28"/>
          <w:szCs w:val="28"/>
        </w:rPr>
      </w:pPr>
      <w:r w:rsidRPr="00ED1CBC">
        <w:rPr>
          <w:rFonts w:ascii="Times New Roman" w:hAnsi="Times New Roman" w:cs="Times New Roman"/>
          <w:b/>
          <w:color w:val="auto"/>
          <w:sz w:val="28"/>
          <w:szCs w:val="28"/>
        </w:rPr>
        <w:t>3.1.2.</w:t>
      </w:r>
      <w:r w:rsidRPr="00ED1CBC">
        <w:rPr>
          <w:rFonts w:ascii="Times New Roman" w:hAnsi="Times New Roman" w:cs="Times New Roman"/>
          <w:b/>
          <w:sz w:val="28"/>
          <w:szCs w:val="28"/>
        </w:rPr>
        <w:t xml:space="preserve"> Планируемые результаты освоения </w:t>
      </w:r>
      <w:proofErr w:type="gramStart"/>
      <w:r w:rsidRPr="00ED1CBC">
        <w:rPr>
          <w:rFonts w:ascii="Times New Roman" w:hAnsi="Times New Roman" w:cs="Times New Roman"/>
          <w:b/>
          <w:sz w:val="28"/>
          <w:szCs w:val="28"/>
        </w:rPr>
        <w:t>обучающимися</w:t>
      </w:r>
      <w:proofErr w:type="gramEnd"/>
      <w:r w:rsidRPr="00ED1CBC">
        <w:rPr>
          <w:rFonts w:ascii="Times New Roman" w:hAnsi="Times New Roman" w:cs="Times New Roman"/>
          <w:b/>
          <w:sz w:val="28"/>
          <w:szCs w:val="28"/>
        </w:rPr>
        <w:t xml:space="preserve"> с </w:t>
      </w:r>
      <w:bookmarkEnd w:id="149"/>
      <w:r w:rsidR="00313BA1">
        <w:rPr>
          <w:rFonts w:ascii="Times New Roman" w:hAnsi="Times New Roman" w:cs="Times New Roman"/>
          <w:b/>
          <w:sz w:val="28"/>
          <w:szCs w:val="28"/>
        </w:rPr>
        <w:t>ТН</w:t>
      </w:r>
      <w:r w:rsidR="00ED1CBC" w:rsidRPr="00ED1CBC">
        <w:rPr>
          <w:rFonts w:ascii="Times New Roman" w:hAnsi="Times New Roman" w:cs="Times New Roman"/>
          <w:b/>
          <w:sz w:val="28"/>
          <w:szCs w:val="28"/>
        </w:rPr>
        <w:t xml:space="preserve">Р </w:t>
      </w:r>
    </w:p>
    <w:p w:rsidR="00B03058" w:rsidRPr="00ED1CBC" w:rsidRDefault="00ED1CBC" w:rsidP="00B03058">
      <w:pPr>
        <w:spacing w:before="120" w:after="120" w:line="240" w:lineRule="auto"/>
        <w:jc w:val="center"/>
        <w:outlineLvl w:val="2"/>
        <w:rPr>
          <w:rFonts w:ascii="Times New Roman" w:hAnsi="Times New Roman" w:cs="Times New Roman"/>
          <w:b/>
          <w:sz w:val="28"/>
          <w:szCs w:val="28"/>
        </w:rPr>
      </w:pPr>
      <w:r w:rsidRPr="00ED1CBC">
        <w:rPr>
          <w:rFonts w:ascii="Times New Roman" w:hAnsi="Times New Roman" w:cs="Times New Roman"/>
          <w:b/>
          <w:sz w:val="28"/>
          <w:szCs w:val="28"/>
        </w:rPr>
        <w:t xml:space="preserve">АООП НОО </w:t>
      </w:r>
      <w:r w:rsidR="00B03058" w:rsidRPr="00ED1CBC">
        <w:rPr>
          <w:rFonts w:ascii="Times New Roman" w:hAnsi="Times New Roman" w:cs="Times New Roman"/>
          <w:b/>
          <w:sz w:val="28"/>
          <w:szCs w:val="28"/>
        </w:rPr>
        <w:t xml:space="preserve"> </w:t>
      </w:r>
      <w:r w:rsidR="00B03058" w:rsidRPr="00ED1CBC">
        <w:rPr>
          <w:rFonts w:ascii="Times New Roman" w:hAnsi="Times New Roman" w:cs="Times New Roman"/>
          <w:b/>
          <w:sz w:val="28"/>
          <w:szCs w:val="28"/>
          <w:shd w:val="clear" w:color="auto" w:fill="FFFFFF"/>
        </w:rPr>
        <w:t>(вариант</w:t>
      </w:r>
      <w:r w:rsidR="00313BA1">
        <w:rPr>
          <w:rFonts w:ascii="Times New Roman" w:hAnsi="Times New Roman" w:cs="Times New Roman"/>
          <w:b/>
          <w:sz w:val="28"/>
          <w:szCs w:val="28"/>
          <w:shd w:val="clear" w:color="auto" w:fill="FFFFFF"/>
        </w:rPr>
        <w:t xml:space="preserve"> 5</w:t>
      </w:r>
      <w:r w:rsidR="00B03058" w:rsidRPr="00ED1CBC">
        <w:rPr>
          <w:rFonts w:ascii="Times New Roman" w:hAnsi="Times New Roman" w:cs="Times New Roman"/>
          <w:b/>
          <w:sz w:val="28"/>
          <w:szCs w:val="28"/>
          <w:shd w:val="clear" w:color="auto" w:fill="FFFFFF"/>
        </w:rPr>
        <w:t>.2)</w:t>
      </w:r>
    </w:p>
    <w:p w:rsidR="00313BA1" w:rsidRPr="00313BA1" w:rsidRDefault="00313BA1" w:rsidP="00313BA1">
      <w:pPr>
        <w:pStyle w:val="pboth"/>
        <w:shd w:val="clear" w:color="auto" w:fill="FFFFFF"/>
        <w:spacing w:before="0" w:beforeAutospacing="0" w:after="0" w:afterAutospacing="0" w:line="293" w:lineRule="atLeast"/>
        <w:ind w:firstLine="709"/>
        <w:jc w:val="both"/>
        <w:rPr>
          <w:color w:val="000000"/>
          <w:sz w:val="28"/>
          <w:szCs w:val="28"/>
        </w:rPr>
      </w:pPr>
      <w:proofErr w:type="gramStart"/>
      <w:r>
        <w:rPr>
          <w:color w:val="000000"/>
          <w:sz w:val="28"/>
          <w:szCs w:val="28"/>
        </w:rPr>
        <w:lastRenderedPageBreak/>
        <w:t xml:space="preserve">Все наполнение </w:t>
      </w:r>
      <w:r w:rsidRPr="00313BA1">
        <w:rPr>
          <w:color w:val="000000"/>
          <w:sz w:val="28"/>
          <w:szCs w:val="28"/>
        </w:rPr>
        <w:t>А</w:t>
      </w:r>
      <w:r>
        <w:rPr>
          <w:color w:val="000000"/>
          <w:sz w:val="28"/>
          <w:szCs w:val="28"/>
        </w:rPr>
        <w:t>О</w:t>
      </w:r>
      <w:r w:rsidRPr="00313BA1">
        <w:rPr>
          <w:color w:val="000000"/>
          <w:sz w:val="28"/>
          <w:szCs w:val="28"/>
        </w:rPr>
        <w:t>ОП НОО для обучающихся с ТНР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 </w:t>
      </w:r>
      <w:hyperlink r:id="rId21" w:history="1">
        <w:r w:rsidRPr="00313BA1">
          <w:rPr>
            <w:rStyle w:val="ac"/>
            <w:color w:val="3C5F87"/>
            <w:sz w:val="28"/>
            <w:szCs w:val="28"/>
            <w:bdr w:val="none" w:sz="0" w:space="0" w:color="auto" w:frame="1"/>
          </w:rPr>
          <w:t>ФГОС</w:t>
        </w:r>
      </w:hyperlink>
      <w:r w:rsidRPr="00313BA1">
        <w:rPr>
          <w:color w:val="000000"/>
          <w:sz w:val="28"/>
          <w:szCs w:val="28"/>
        </w:rPr>
        <w:t xml:space="preserve"> НОО обучающихся с ОВЗ </w:t>
      </w:r>
      <w:r>
        <w:rPr>
          <w:color w:val="000000"/>
          <w:sz w:val="28"/>
          <w:szCs w:val="28"/>
        </w:rPr>
        <w:t xml:space="preserve">и ФАОП НОО для обучающихся с ТНР </w:t>
      </w:r>
      <w:r w:rsidRPr="00313BA1">
        <w:rPr>
          <w:color w:val="000000"/>
          <w:sz w:val="28"/>
          <w:szCs w:val="28"/>
        </w:rPr>
        <w:t xml:space="preserve">как система личностных, </w:t>
      </w:r>
      <w:proofErr w:type="spellStart"/>
      <w:r w:rsidRPr="00313BA1">
        <w:rPr>
          <w:color w:val="000000"/>
          <w:sz w:val="28"/>
          <w:szCs w:val="28"/>
        </w:rPr>
        <w:t>метапредметных</w:t>
      </w:r>
      <w:proofErr w:type="spellEnd"/>
      <w:r w:rsidRPr="00313BA1">
        <w:rPr>
          <w:color w:val="000000"/>
          <w:sz w:val="28"/>
          <w:szCs w:val="28"/>
        </w:rPr>
        <w:t xml:space="preserve"> и предметных достижений обучающегося.</w:t>
      </w:r>
      <w:proofErr w:type="gramEnd"/>
      <w:r w:rsidRPr="00313BA1">
        <w:rPr>
          <w:color w:val="000000"/>
          <w:sz w:val="28"/>
          <w:szCs w:val="28"/>
        </w:rPr>
        <w:t xml:space="preserve">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ее социальной значимости, ответственность, установка на принятие учебной задачи). </w:t>
      </w:r>
      <w:proofErr w:type="spellStart"/>
      <w:r w:rsidRPr="00313BA1">
        <w:rPr>
          <w:color w:val="000000"/>
          <w:sz w:val="28"/>
          <w:szCs w:val="28"/>
        </w:rPr>
        <w:t>Метапредметные</w:t>
      </w:r>
      <w:proofErr w:type="spellEnd"/>
      <w:r w:rsidRPr="00313BA1">
        <w:rPr>
          <w:color w:val="000000"/>
          <w:sz w:val="28"/>
          <w:szCs w:val="28"/>
        </w:rPr>
        <w:t xml:space="preserve"> результаты характеризуют уровень </w:t>
      </w:r>
      <w:proofErr w:type="spellStart"/>
      <w:r w:rsidRPr="00313BA1">
        <w:rPr>
          <w:color w:val="000000"/>
          <w:sz w:val="28"/>
          <w:szCs w:val="28"/>
        </w:rPr>
        <w:t>сформированности</w:t>
      </w:r>
      <w:proofErr w:type="spellEnd"/>
      <w:r w:rsidRPr="00313BA1">
        <w:rPr>
          <w:color w:val="000000"/>
          <w:sz w:val="28"/>
          <w:szCs w:val="28"/>
        </w:rPr>
        <w:t xml:space="preserve"> познавательных, коммуникативных и регулятивных УУД,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с ТНР овладевают рядом междисциплинарных понятий, а также различными знаково-символическими средствами, которые помогают </w:t>
      </w:r>
      <w:proofErr w:type="gramStart"/>
      <w:r w:rsidRPr="00313BA1">
        <w:rPr>
          <w:color w:val="000000"/>
          <w:sz w:val="28"/>
          <w:szCs w:val="28"/>
        </w:rPr>
        <w:t>обучающимся</w:t>
      </w:r>
      <w:proofErr w:type="gramEnd"/>
      <w:r w:rsidRPr="00313BA1">
        <w:rPr>
          <w:color w:val="000000"/>
          <w:sz w:val="28"/>
          <w:szCs w:val="28"/>
        </w:rPr>
        <w:t xml:space="preserve"> применять знания, как в типовых, так и в новых, нестандартных учебных ситуациях.</w:t>
      </w:r>
    </w:p>
    <w:p w:rsidR="00313BA1" w:rsidRPr="00313BA1" w:rsidRDefault="00313BA1" w:rsidP="00313BA1">
      <w:pPr>
        <w:pStyle w:val="pboth"/>
        <w:shd w:val="clear" w:color="auto" w:fill="FFFFFF"/>
        <w:spacing w:before="0" w:beforeAutospacing="0" w:after="0" w:afterAutospacing="0" w:line="293" w:lineRule="atLeast"/>
        <w:ind w:firstLine="709"/>
        <w:jc w:val="both"/>
        <w:rPr>
          <w:color w:val="000000"/>
          <w:sz w:val="28"/>
          <w:szCs w:val="28"/>
        </w:rPr>
      </w:pPr>
      <w:bookmarkStart w:id="164" w:name="110954"/>
      <w:bookmarkEnd w:id="164"/>
      <w:r w:rsidRPr="00313BA1">
        <w:rPr>
          <w:color w:val="000000"/>
          <w:sz w:val="28"/>
          <w:szCs w:val="28"/>
        </w:rPr>
        <w:t xml:space="preserve">В специальном разделе ФАОП НОО для обучающихся с ТНР характеризуется система </w:t>
      </w:r>
      <w:proofErr w:type="gramStart"/>
      <w:r w:rsidRPr="00313BA1">
        <w:rPr>
          <w:color w:val="000000"/>
          <w:sz w:val="28"/>
          <w:szCs w:val="28"/>
        </w:rPr>
        <w:t>оценки достижений планируемых результатов освоения основной образовательной программы</w:t>
      </w:r>
      <w:proofErr w:type="gramEnd"/>
      <w:r w:rsidRPr="00313BA1">
        <w:rPr>
          <w:color w:val="000000"/>
          <w:sz w:val="28"/>
          <w:szCs w:val="28"/>
        </w:rPr>
        <w:t xml:space="preserve"> с учетом специфики проявления речевого дефекта.</w:t>
      </w:r>
    </w:p>
    <w:p w:rsidR="00313BA1" w:rsidRPr="00313BA1" w:rsidRDefault="00313BA1" w:rsidP="00313BA1">
      <w:pPr>
        <w:pStyle w:val="pboth"/>
        <w:shd w:val="clear" w:color="auto" w:fill="FFFFFF"/>
        <w:spacing w:before="0" w:beforeAutospacing="0" w:after="0" w:afterAutospacing="0" w:line="293" w:lineRule="atLeast"/>
        <w:ind w:firstLine="709"/>
        <w:jc w:val="both"/>
        <w:rPr>
          <w:color w:val="000000"/>
          <w:sz w:val="28"/>
          <w:szCs w:val="28"/>
        </w:rPr>
      </w:pPr>
      <w:bookmarkStart w:id="165" w:name="110955"/>
      <w:bookmarkEnd w:id="165"/>
      <w:r w:rsidRPr="00313BA1">
        <w:rPr>
          <w:color w:val="000000"/>
          <w:sz w:val="28"/>
          <w:szCs w:val="28"/>
        </w:rPr>
        <w:t xml:space="preserve">Результаты освоения ФАОП НОО для </w:t>
      </w:r>
      <w:proofErr w:type="gramStart"/>
      <w:r w:rsidRPr="00313BA1">
        <w:rPr>
          <w:color w:val="000000"/>
          <w:sz w:val="28"/>
          <w:szCs w:val="28"/>
        </w:rPr>
        <w:t>обучающихся</w:t>
      </w:r>
      <w:proofErr w:type="gramEnd"/>
      <w:r w:rsidRPr="00313BA1">
        <w:rPr>
          <w:color w:val="000000"/>
          <w:sz w:val="28"/>
          <w:szCs w:val="28"/>
        </w:rPr>
        <w:t xml:space="preserve"> с ТНР оцениваются как итоговые на момент завершения начального общего образования.</w:t>
      </w:r>
    </w:p>
    <w:p w:rsidR="00797ADC" w:rsidRDefault="00797ADC" w:rsidP="00797ADC">
      <w:pPr>
        <w:autoSpaceDE w:val="0"/>
        <w:spacing w:after="0" w:line="240" w:lineRule="auto"/>
        <w:ind w:firstLine="720"/>
        <w:jc w:val="both"/>
        <w:rPr>
          <w:rFonts w:ascii="Times New Roman" w:hAnsi="Times New Roman" w:cs="Times New Roman"/>
          <w:b/>
          <w:bCs/>
          <w:color w:val="000000"/>
          <w:sz w:val="28"/>
          <w:szCs w:val="28"/>
        </w:rPr>
      </w:pPr>
    </w:p>
    <w:p w:rsidR="00797ADC" w:rsidRDefault="004359DD" w:rsidP="00D57447">
      <w:pPr>
        <w:pStyle w:val="1"/>
        <w:spacing w:before="0" w:after="0" w:line="351" w:lineRule="atLeast"/>
        <w:jc w:val="center"/>
        <w:rPr>
          <w:rFonts w:ascii="Times New Roman" w:hAnsi="Times New Roman"/>
          <w:color w:val="333333"/>
          <w:sz w:val="28"/>
          <w:szCs w:val="28"/>
        </w:rPr>
      </w:pPr>
      <w:r w:rsidRPr="004359DD">
        <w:rPr>
          <w:rFonts w:ascii="Times New Roman" w:hAnsi="Times New Roman"/>
          <w:color w:val="333333"/>
          <w:sz w:val="28"/>
          <w:szCs w:val="28"/>
        </w:rPr>
        <w:t xml:space="preserve">Система оценки достижения </w:t>
      </w:r>
      <w:proofErr w:type="gramStart"/>
      <w:r w:rsidRPr="004359DD">
        <w:rPr>
          <w:rFonts w:ascii="Times New Roman" w:hAnsi="Times New Roman"/>
          <w:color w:val="333333"/>
          <w:sz w:val="28"/>
          <w:szCs w:val="28"/>
        </w:rPr>
        <w:t>обучающимися</w:t>
      </w:r>
      <w:proofErr w:type="gramEnd"/>
      <w:r w:rsidRPr="004359DD">
        <w:rPr>
          <w:rFonts w:ascii="Times New Roman" w:hAnsi="Times New Roman"/>
          <w:color w:val="333333"/>
          <w:sz w:val="28"/>
          <w:szCs w:val="28"/>
        </w:rPr>
        <w:t xml:space="preserve"> с </w:t>
      </w:r>
      <w:r w:rsidR="00313BA1">
        <w:rPr>
          <w:rFonts w:ascii="Times New Roman" w:hAnsi="Times New Roman"/>
          <w:color w:val="333333"/>
          <w:sz w:val="28"/>
          <w:szCs w:val="28"/>
        </w:rPr>
        <w:t>ТН</w:t>
      </w:r>
      <w:r w:rsidRPr="004359DD">
        <w:rPr>
          <w:rFonts w:ascii="Times New Roman" w:hAnsi="Times New Roman"/>
          <w:color w:val="333333"/>
          <w:sz w:val="28"/>
          <w:szCs w:val="28"/>
        </w:rPr>
        <w:t>Р пла</w:t>
      </w:r>
      <w:r>
        <w:rPr>
          <w:rFonts w:ascii="Times New Roman" w:hAnsi="Times New Roman"/>
          <w:color w:val="333333"/>
          <w:sz w:val="28"/>
          <w:szCs w:val="28"/>
        </w:rPr>
        <w:t>нируемых результатов освоения АО</w:t>
      </w:r>
      <w:r w:rsidRPr="004359DD">
        <w:rPr>
          <w:rFonts w:ascii="Times New Roman" w:hAnsi="Times New Roman"/>
          <w:color w:val="333333"/>
          <w:sz w:val="28"/>
          <w:szCs w:val="28"/>
        </w:rPr>
        <w:t xml:space="preserve">ОП НОО (вариант </w:t>
      </w:r>
      <w:r w:rsidR="00313BA1">
        <w:rPr>
          <w:rFonts w:ascii="Times New Roman" w:hAnsi="Times New Roman"/>
          <w:color w:val="333333"/>
          <w:sz w:val="28"/>
          <w:szCs w:val="28"/>
        </w:rPr>
        <w:t>5</w:t>
      </w:r>
      <w:r w:rsidRPr="004359DD">
        <w:rPr>
          <w:rFonts w:ascii="Times New Roman" w:hAnsi="Times New Roman"/>
          <w:color w:val="333333"/>
          <w:sz w:val="28"/>
          <w:szCs w:val="28"/>
        </w:rPr>
        <w:t>.2)</w:t>
      </w:r>
    </w:p>
    <w:p w:rsidR="00313BA1" w:rsidRDefault="00313BA1" w:rsidP="00313BA1"/>
    <w:p w:rsidR="00313BA1" w:rsidRPr="00313BA1" w:rsidRDefault="00313BA1" w:rsidP="00313BA1">
      <w:pPr>
        <w:pStyle w:val="pboth"/>
        <w:shd w:val="clear" w:color="auto" w:fill="FFFFFF"/>
        <w:spacing w:before="0" w:beforeAutospacing="0" w:after="0" w:afterAutospacing="0" w:line="293" w:lineRule="atLeast"/>
        <w:ind w:firstLine="567"/>
        <w:jc w:val="both"/>
        <w:rPr>
          <w:color w:val="000000"/>
          <w:sz w:val="28"/>
          <w:szCs w:val="28"/>
        </w:rPr>
      </w:pPr>
      <w:r w:rsidRPr="00313BA1">
        <w:rPr>
          <w:color w:val="000000"/>
          <w:sz w:val="28"/>
          <w:szCs w:val="28"/>
        </w:rPr>
        <w:t>Соответствует ФОП НОО и дополняется следующими положениями.</w:t>
      </w:r>
    </w:p>
    <w:p w:rsidR="00313BA1" w:rsidRPr="00313BA1" w:rsidRDefault="00313BA1" w:rsidP="00313BA1">
      <w:pPr>
        <w:pStyle w:val="pboth"/>
        <w:shd w:val="clear" w:color="auto" w:fill="FFFFFF"/>
        <w:spacing w:before="0" w:beforeAutospacing="0" w:after="0" w:afterAutospacing="0" w:line="293" w:lineRule="atLeast"/>
        <w:ind w:firstLine="567"/>
        <w:jc w:val="both"/>
        <w:rPr>
          <w:color w:val="000000"/>
          <w:sz w:val="28"/>
          <w:szCs w:val="28"/>
        </w:rPr>
      </w:pPr>
      <w:bookmarkStart w:id="166" w:name="110958"/>
      <w:bookmarkEnd w:id="166"/>
      <w:r w:rsidRPr="00313BA1">
        <w:rPr>
          <w:color w:val="000000"/>
          <w:sz w:val="28"/>
          <w:szCs w:val="28"/>
        </w:rPr>
        <w:t xml:space="preserve">Система оценки достижения </w:t>
      </w:r>
      <w:proofErr w:type="gramStart"/>
      <w:r w:rsidRPr="00313BA1">
        <w:rPr>
          <w:color w:val="000000"/>
          <w:sz w:val="28"/>
          <w:szCs w:val="28"/>
        </w:rPr>
        <w:t>обучающимися</w:t>
      </w:r>
      <w:proofErr w:type="gramEnd"/>
      <w:r w:rsidRPr="00313BA1">
        <w:rPr>
          <w:color w:val="000000"/>
          <w:sz w:val="28"/>
          <w:szCs w:val="28"/>
        </w:rPr>
        <w:t xml:space="preserve"> с ТНР пл</w:t>
      </w:r>
      <w:r>
        <w:rPr>
          <w:color w:val="000000"/>
          <w:sz w:val="28"/>
          <w:szCs w:val="28"/>
        </w:rPr>
        <w:t xml:space="preserve">анируемых результатов освоения </w:t>
      </w:r>
      <w:r w:rsidRPr="00313BA1">
        <w:rPr>
          <w:color w:val="000000"/>
          <w:sz w:val="28"/>
          <w:szCs w:val="28"/>
        </w:rPr>
        <w:t>А</w:t>
      </w:r>
      <w:r>
        <w:rPr>
          <w:color w:val="000000"/>
          <w:sz w:val="28"/>
          <w:szCs w:val="28"/>
        </w:rPr>
        <w:t>О</w:t>
      </w:r>
      <w:r w:rsidRPr="00313BA1">
        <w:rPr>
          <w:color w:val="000000"/>
          <w:sz w:val="28"/>
          <w:szCs w:val="28"/>
        </w:rPr>
        <w:t>ОП НОО ориентир</w:t>
      </w:r>
      <w:r>
        <w:rPr>
          <w:color w:val="000000"/>
          <w:sz w:val="28"/>
          <w:szCs w:val="28"/>
        </w:rPr>
        <w:t>ует</w:t>
      </w:r>
      <w:r w:rsidRPr="00313BA1">
        <w:rPr>
          <w:color w:val="000000"/>
          <w:sz w:val="28"/>
          <w:szCs w:val="28"/>
        </w:rPr>
        <w:t xml:space="preserve"> образовательный процесс на духовно-нравственное развитие, воспитание обучающихся с ТНР, на достижение планируемых результатов освоения содержания учебных предметов на уровне начального общего образования и курсов коррекционно-развивающей области, формирование УУД; обеспечивать комплексный подход к оценке результатов освоения </w:t>
      </w:r>
      <w:proofErr w:type="gramStart"/>
      <w:r w:rsidRPr="00313BA1">
        <w:rPr>
          <w:color w:val="000000"/>
          <w:sz w:val="28"/>
          <w:szCs w:val="28"/>
        </w:rPr>
        <w:t>обучающимися</w:t>
      </w:r>
      <w:proofErr w:type="gramEnd"/>
      <w:r w:rsidRPr="00313BA1">
        <w:rPr>
          <w:color w:val="000000"/>
          <w:sz w:val="28"/>
          <w:szCs w:val="28"/>
        </w:rPr>
        <w:t xml:space="preserve"> с ТНР А</w:t>
      </w:r>
      <w:r>
        <w:rPr>
          <w:color w:val="000000"/>
          <w:sz w:val="28"/>
          <w:szCs w:val="28"/>
        </w:rPr>
        <w:t>О</w:t>
      </w:r>
      <w:r w:rsidRPr="00313BA1">
        <w:rPr>
          <w:color w:val="000000"/>
          <w:sz w:val="28"/>
          <w:szCs w:val="28"/>
        </w:rPr>
        <w:t xml:space="preserve">ОП НОО, позволяющий вести оценку предметных (в том числе результатов освоения коррекционно-развивающей области), </w:t>
      </w:r>
      <w:proofErr w:type="spellStart"/>
      <w:r w:rsidRPr="00313BA1">
        <w:rPr>
          <w:color w:val="000000"/>
          <w:sz w:val="28"/>
          <w:szCs w:val="28"/>
        </w:rPr>
        <w:t>метапредметных</w:t>
      </w:r>
      <w:proofErr w:type="spellEnd"/>
      <w:r w:rsidRPr="00313BA1">
        <w:rPr>
          <w:color w:val="000000"/>
          <w:sz w:val="28"/>
          <w:szCs w:val="28"/>
        </w:rPr>
        <w:t xml:space="preserve"> и личностных результатов; предусматривать оценку достижений, в том числе итоговую оценку</w:t>
      </w:r>
      <w:r>
        <w:rPr>
          <w:color w:val="000000"/>
          <w:sz w:val="28"/>
          <w:szCs w:val="28"/>
        </w:rPr>
        <w:t xml:space="preserve">, обучающихся с ТНР, освоивших </w:t>
      </w:r>
      <w:r w:rsidRPr="00313BA1">
        <w:rPr>
          <w:color w:val="000000"/>
          <w:sz w:val="28"/>
          <w:szCs w:val="28"/>
        </w:rPr>
        <w:t>А</w:t>
      </w:r>
      <w:r>
        <w:rPr>
          <w:color w:val="000000"/>
          <w:sz w:val="28"/>
          <w:szCs w:val="28"/>
        </w:rPr>
        <w:t>О</w:t>
      </w:r>
      <w:r w:rsidRPr="00313BA1">
        <w:rPr>
          <w:color w:val="000000"/>
          <w:sz w:val="28"/>
          <w:szCs w:val="28"/>
        </w:rPr>
        <w:t>ОП НОО.</w:t>
      </w:r>
    </w:p>
    <w:p w:rsidR="00313BA1" w:rsidRPr="00313BA1" w:rsidRDefault="00313BA1" w:rsidP="00313BA1">
      <w:pPr>
        <w:pStyle w:val="pboth"/>
        <w:shd w:val="clear" w:color="auto" w:fill="FFFFFF"/>
        <w:spacing w:before="0" w:beforeAutospacing="0" w:after="0" w:afterAutospacing="0" w:line="293" w:lineRule="atLeast"/>
        <w:ind w:firstLine="567"/>
        <w:jc w:val="both"/>
        <w:rPr>
          <w:color w:val="000000"/>
          <w:sz w:val="28"/>
          <w:szCs w:val="28"/>
        </w:rPr>
      </w:pPr>
      <w:bookmarkStart w:id="167" w:name="110959"/>
      <w:bookmarkEnd w:id="167"/>
      <w:r w:rsidRPr="00313BA1">
        <w:rPr>
          <w:color w:val="000000"/>
          <w:sz w:val="28"/>
          <w:szCs w:val="28"/>
        </w:rPr>
        <w:t>Особенностями системы оценки достижений планируемых результатов являются:</w:t>
      </w:r>
    </w:p>
    <w:p w:rsidR="00313BA1" w:rsidRPr="00313BA1" w:rsidRDefault="00313BA1" w:rsidP="00313BA1">
      <w:pPr>
        <w:pStyle w:val="pboth"/>
        <w:shd w:val="clear" w:color="auto" w:fill="FFFFFF"/>
        <w:spacing w:before="0" w:beforeAutospacing="0" w:after="0" w:afterAutospacing="0" w:line="293" w:lineRule="atLeast"/>
        <w:ind w:firstLine="567"/>
        <w:jc w:val="both"/>
        <w:rPr>
          <w:color w:val="000000"/>
          <w:sz w:val="28"/>
          <w:szCs w:val="28"/>
        </w:rPr>
      </w:pPr>
      <w:bookmarkStart w:id="168" w:name="110960"/>
      <w:bookmarkEnd w:id="168"/>
      <w:r w:rsidRPr="00313BA1">
        <w:rPr>
          <w:color w:val="000000"/>
          <w:sz w:val="28"/>
          <w:szCs w:val="28"/>
        </w:rPr>
        <w:lastRenderedPageBreak/>
        <w:t>1) реализация системно-</w:t>
      </w:r>
      <w:proofErr w:type="spellStart"/>
      <w:r w:rsidRPr="00313BA1">
        <w:rPr>
          <w:color w:val="000000"/>
          <w:sz w:val="28"/>
          <w:szCs w:val="28"/>
        </w:rPr>
        <w:t>деятельностного</w:t>
      </w:r>
      <w:proofErr w:type="spellEnd"/>
      <w:r w:rsidRPr="00313BA1">
        <w:rPr>
          <w:color w:val="000000"/>
          <w:sz w:val="28"/>
          <w:szCs w:val="28"/>
        </w:rPr>
        <w:t xml:space="preserve"> подхода к оценке освоения содержания учебных предметов, коррекционных курсов, обеспечивающего способность решения учебно-практических и учебно-познавательных задач;</w:t>
      </w:r>
    </w:p>
    <w:p w:rsidR="00313BA1" w:rsidRPr="00313BA1" w:rsidRDefault="00313BA1" w:rsidP="00313BA1">
      <w:pPr>
        <w:pStyle w:val="pboth"/>
        <w:shd w:val="clear" w:color="auto" w:fill="FFFFFF"/>
        <w:spacing w:before="0" w:beforeAutospacing="0" w:after="0" w:afterAutospacing="0" w:line="293" w:lineRule="atLeast"/>
        <w:ind w:firstLine="567"/>
        <w:jc w:val="both"/>
        <w:rPr>
          <w:color w:val="000000"/>
          <w:sz w:val="28"/>
          <w:szCs w:val="28"/>
        </w:rPr>
      </w:pPr>
      <w:bookmarkStart w:id="169" w:name="110961"/>
      <w:bookmarkEnd w:id="169"/>
      <w:r w:rsidRPr="00313BA1">
        <w:rPr>
          <w:color w:val="000000"/>
          <w:sz w:val="28"/>
          <w:szCs w:val="28"/>
        </w:rPr>
        <w:t>2) реализация уровневого подхода к разработке системы оценки достижения планируемых результатов, инструментария и представления их;</w:t>
      </w:r>
    </w:p>
    <w:p w:rsidR="00313BA1" w:rsidRPr="00313BA1" w:rsidRDefault="00313BA1" w:rsidP="00313BA1">
      <w:pPr>
        <w:pStyle w:val="pboth"/>
        <w:shd w:val="clear" w:color="auto" w:fill="FFFFFF"/>
        <w:spacing w:before="0" w:beforeAutospacing="0" w:after="0" w:afterAutospacing="0" w:line="293" w:lineRule="atLeast"/>
        <w:ind w:firstLine="567"/>
        <w:jc w:val="both"/>
        <w:rPr>
          <w:color w:val="000000"/>
          <w:sz w:val="28"/>
          <w:szCs w:val="28"/>
        </w:rPr>
      </w:pPr>
      <w:bookmarkStart w:id="170" w:name="110962"/>
      <w:bookmarkEnd w:id="170"/>
      <w:r w:rsidRPr="00313BA1">
        <w:rPr>
          <w:color w:val="000000"/>
          <w:sz w:val="28"/>
          <w:szCs w:val="28"/>
        </w:rPr>
        <w:t xml:space="preserve">3) использование системы оценки достижения планируемых результатов, предусматривающей оценку эффективности коррекционно-развивающей работы </w:t>
      </w:r>
      <w:r>
        <w:rPr>
          <w:color w:val="000000"/>
          <w:sz w:val="28"/>
          <w:szCs w:val="28"/>
        </w:rPr>
        <w:t xml:space="preserve">не только в поддержке освоения </w:t>
      </w:r>
      <w:r w:rsidRPr="00313BA1">
        <w:rPr>
          <w:color w:val="000000"/>
          <w:sz w:val="28"/>
          <w:szCs w:val="28"/>
        </w:rPr>
        <w:t>А</w:t>
      </w:r>
      <w:r>
        <w:rPr>
          <w:color w:val="000000"/>
          <w:sz w:val="28"/>
          <w:szCs w:val="28"/>
        </w:rPr>
        <w:t>О</w:t>
      </w:r>
      <w:r w:rsidRPr="00313BA1">
        <w:rPr>
          <w:color w:val="000000"/>
          <w:sz w:val="28"/>
          <w:szCs w:val="28"/>
        </w:rPr>
        <w:t>ОП НОО для обучающихся с ТНР, но и в формировании коммуникативных умений и навыков во взаимодействии со сверстниками и взрослыми;</w:t>
      </w:r>
    </w:p>
    <w:p w:rsidR="00313BA1" w:rsidRPr="00313BA1" w:rsidRDefault="00313BA1" w:rsidP="00313BA1">
      <w:pPr>
        <w:pStyle w:val="pboth"/>
        <w:shd w:val="clear" w:color="auto" w:fill="FFFFFF"/>
        <w:spacing w:before="0" w:beforeAutospacing="0" w:after="0" w:afterAutospacing="0" w:line="293" w:lineRule="atLeast"/>
        <w:ind w:firstLine="567"/>
        <w:jc w:val="both"/>
        <w:rPr>
          <w:color w:val="000000"/>
          <w:sz w:val="28"/>
          <w:szCs w:val="28"/>
        </w:rPr>
      </w:pPr>
      <w:bookmarkStart w:id="171" w:name="110963"/>
      <w:bookmarkEnd w:id="171"/>
      <w:proofErr w:type="gramStart"/>
      <w:r w:rsidRPr="00313BA1">
        <w:rPr>
          <w:color w:val="000000"/>
          <w:sz w:val="28"/>
          <w:szCs w:val="28"/>
        </w:rPr>
        <w:t>4) к</w:t>
      </w:r>
      <w:r>
        <w:rPr>
          <w:color w:val="000000"/>
          <w:sz w:val="28"/>
          <w:szCs w:val="28"/>
        </w:rPr>
        <w:t xml:space="preserve">ритерии эффективности освоения </w:t>
      </w:r>
      <w:r w:rsidRPr="00313BA1">
        <w:rPr>
          <w:color w:val="000000"/>
          <w:sz w:val="28"/>
          <w:szCs w:val="28"/>
        </w:rPr>
        <w:t>А</w:t>
      </w:r>
      <w:r>
        <w:rPr>
          <w:color w:val="000000"/>
          <w:sz w:val="28"/>
          <w:szCs w:val="28"/>
        </w:rPr>
        <w:t>О</w:t>
      </w:r>
      <w:r w:rsidRPr="00313BA1">
        <w:rPr>
          <w:color w:val="000000"/>
          <w:sz w:val="28"/>
          <w:szCs w:val="28"/>
        </w:rPr>
        <w:t>ОП НОО устанавливаются не в сопоставлении с общими нормативами, а исходя из достижения оптимальных (лучших для данного обучающегося в данных конкретных условиях) успехов, которые могут быть достигнуты при правильной организации обучения.</w:t>
      </w:r>
      <w:proofErr w:type="gramEnd"/>
    </w:p>
    <w:p w:rsidR="00104637" w:rsidRDefault="00104637" w:rsidP="00104637">
      <w:pPr>
        <w:pStyle w:val="1"/>
        <w:spacing w:before="0" w:after="0" w:line="351" w:lineRule="atLeast"/>
        <w:ind w:firstLine="709"/>
        <w:jc w:val="both"/>
        <w:rPr>
          <w:rFonts w:ascii="Times New Roman" w:hAnsi="Times New Roman"/>
          <w:color w:val="333333"/>
          <w:sz w:val="28"/>
          <w:szCs w:val="28"/>
        </w:rPr>
      </w:pPr>
    </w:p>
    <w:p w:rsidR="00126979" w:rsidRPr="00104637" w:rsidRDefault="00126979" w:rsidP="00104637">
      <w:pPr>
        <w:pStyle w:val="1"/>
        <w:spacing w:before="0" w:after="0" w:line="351" w:lineRule="atLeast"/>
        <w:ind w:firstLine="709"/>
        <w:jc w:val="both"/>
        <w:rPr>
          <w:rFonts w:ascii="Times New Roman" w:hAnsi="Times New Roman"/>
          <w:color w:val="333333"/>
          <w:sz w:val="28"/>
          <w:szCs w:val="28"/>
        </w:rPr>
      </w:pPr>
      <w:r w:rsidRPr="00104637">
        <w:rPr>
          <w:rFonts w:ascii="Times New Roman" w:hAnsi="Times New Roman"/>
          <w:color w:val="333333"/>
          <w:sz w:val="28"/>
          <w:szCs w:val="28"/>
        </w:rPr>
        <w:t xml:space="preserve">Особенности оценки </w:t>
      </w:r>
      <w:proofErr w:type="spellStart"/>
      <w:r w:rsidRPr="00104637">
        <w:rPr>
          <w:rFonts w:ascii="Times New Roman" w:hAnsi="Times New Roman"/>
          <w:color w:val="333333"/>
          <w:sz w:val="28"/>
          <w:szCs w:val="28"/>
        </w:rPr>
        <w:t>метапредметных</w:t>
      </w:r>
      <w:proofErr w:type="spellEnd"/>
      <w:r w:rsidRPr="00104637">
        <w:rPr>
          <w:rFonts w:ascii="Times New Roman" w:hAnsi="Times New Roman"/>
          <w:color w:val="333333"/>
          <w:sz w:val="28"/>
          <w:szCs w:val="28"/>
        </w:rPr>
        <w:t xml:space="preserve"> результатов</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proofErr w:type="gramStart"/>
      <w:r w:rsidRPr="00104637">
        <w:rPr>
          <w:color w:val="000000"/>
          <w:sz w:val="28"/>
          <w:szCs w:val="28"/>
        </w:rPr>
        <w:t xml:space="preserve">Оценка </w:t>
      </w:r>
      <w:proofErr w:type="spellStart"/>
      <w:r w:rsidRPr="00104637">
        <w:rPr>
          <w:color w:val="000000"/>
          <w:sz w:val="28"/>
          <w:szCs w:val="28"/>
        </w:rPr>
        <w:t>метапредметных</w:t>
      </w:r>
      <w:proofErr w:type="spellEnd"/>
      <w:r w:rsidRPr="00104637">
        <w:rPr>
          <w:color w:val="000000"/>
          <w:sz w:val="28"/>
          <w:szCs w:val="28"/>
        </w:rPr>
        <w:t xml:space="preserve"> результатов представляет собой оценку достижения пл</w:t>
      </w:r>
      <w:r w:rsidR="00104637">
        <w:rPr>
          <w:color w:val="000000"/>
          <w:sz w:val="28"/>
          <w:szCs w:val="28"/>
        </w:rPr>
        <w:t xml:space="preserve">анируемых результатов освоения </w:t>
      </w:r>
      <w:r w:rsidRPr="00104637">
        <w:rPr>
          <w:color w:val="000000"/>
          <w:sz w:val="28"/>
          <w:szCs w:val="28"/>
        </w:rPr>
        <w:t>А</w:t>
      </w:r>
      <w:r w:rsidR="00104637">
        <w:rPr>
          <w:color w:val="000000"/>
          <w:sz w:val="28"/>
          <w:szCs w:val="28"/>
        </w:rPr>
        <w:t>О</w:t>
      </w:r>
      <w:r w:rsidRPr="00104637">
        <w:rPr>
          <w:color w:val="000000"/>
          <w:sz w:val="28"/>
          <w:szCs w:val="28"/>
        </w:rPr>
        <w:t>ОП НОО для обучающихся с ТНР, которые представлены в программе формирования УУД обучающихся с ТНР и отражают совокупность познавательных, коммуникативных и регулятивных УУД.</w:t>
      </w:r>
      <w:proofErr w:type="gramEnd"/>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172" w:name="110966"/>
      <w:bookmarkEnd w:id="172"/>
      <w:r w:rsidRPr="00104637">
        <w:rPr>
          <w:color w:val="000000"/>
          <w:sz w:val="28"/>
          <w:szCs w:val="28"/>
        </w:rPr>
        <w:t xml:space="preserve">Формирование </w:t>
      </w:r>
      <w:proofErr w:type="spellStart"/>
      <w:r w:rsidRPr="00104637">
        <w:rPr>
          <w:color w:val="000000"/>
          <w:sz w:val="28"/>
          <w:szCs w:val="28"/>
        </w:rPr>
        <w:t>метапредметных</w:t>
      </w:r>
      <w:proofErr w:type="spellEnd"/>
      <w:r w:rsidRPr="00104637">
        <w:rPr>
          <w:color w:val="000000"/>
          <w:sz w:val="28"/>
          <w:szCs w:val="28"/>
        </w:rPr>
        <w:t xml:space="preserve"> результатов обеспечивается за счет всех учебных предметов и внеурочной деятельности.</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173" w:name="110967"/>
      <w:bookmarkEnd w:id="173"/>
      <w:r w:rsidRPr="00104637">
        <w:rPr>
          <w:color w:val="000000"/>
          <w:sz w:val="28"/>
          <w:szCs w:val="28"/>
        </w:rPr>
        <w:t xml:space="preserve">Оценка </w:t>
      </w:r>
      <w:proofErr w:type="spellStart"/>
      <w:r w:rsidRPr="00104637">
        <w:rPr>
          <w:color w:val="000000"/>
          <w:sz w:val="28"/>
          <w:szCs w:val="28"/>
        </w:rPr>
        <w:t>метапредметных</w:t>
      </w:r>
      <w:proofErr w:type="spellEnd"/>
      <w:r w:rsidRPr="00104637">
        <w:rPr>
          <w:color w:val="000000"/>
          <w:sz w:val="28"/>
          <w:szCs w:val="28"/>
        </w:rPr>
        <w:t xml:space="preserve"> результатов проводится с целью определения </w:t>
      </w:r>
      <w:proofErr w:type="spellStart"/>
      <w:r w:rsidRPr="00104637">
        <w:rPr>
          <w:color w:val="000000"/>
          <w:sz w:val="28"/>
          <w:szCs w:val="28"/>
        </w:rPr>
        <w:t>сформированности</w:t>
      </w:r>
      <w:proofErr w:type="spellEnd"/>
      <w:r w:rsidRPr="00104637">
        <w:rPr>
          <w:color w:val="000000"/>
          <w:sz w:val="28"/>
          <w:szCs w:val="28"/>
        </w:rPr>
        <w:t>:</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174" w:name="110968"/>
      <w:bookmarkEnd w:id="174"/>
      <w:r w:rsidRPr="00104637">
        <w:rPr>
          <w:color w:val="000000"/>
          <w:sz w:val="28"/>
          <w:szCs w:val="28"/>
        </w:rPr>
        <w:t>универсальных учебных познавательных действий;</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175" w:name="110969"/>
      <w:bookmarkEnd w:id="175"/>
      <w:r w:rsidRPr="00104637">
        <w:rPr>
          <w:color w:val="000000"/>
          <w:sz w:val="28"/>
          <w:szCs w:val="28"/>
        </w:rPr>
        <w:t>универсальных учебных коммуникативных действий;</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176" w:name="110970"/>
      <w:bookmarkEnd w:id="176"/>
      <w:r w:rsidRPr="00104637">
        <w:rPr>
          <w:color w:val="000000"/>
          <w:sz w:val="28"/>
          <w:szCs w:val="28"/>
        </w:rPr>
        <w:t>универсальных учебных регулятивных действий.</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177" w:name="110971"/>
      <w:bookmarkEnd w:id="177"/>
      <w:r w:rsidRPr="00104637">
        <w:rPr>
          <w:color w:val="000000"/>
          <w:sz w:val="28"/>
          <w:szCs w:val="28"/>
        </w:rPr>
        <w:t>Овладение универсальными учебными познавательными действиями согласно предполагает формирование и оценку у обучающихся следующих групп умений:</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178" w:name="110972"/>
      <w:bookmarkEnd w:id="178"/>
      <w:r w:rsidRPr="00104637">
        <w:rPr>
          <w:color w:val="000000"/>
          <w:sz w:val="28"/>
          <w:szCs w:val="28"/>
        </w:rPr>
        <w:t>1. Базовые логические действия:</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179" w:name="110973"/>
      <w:bookmarkEnd w:id="179"/>
      <w:r w:rsidRPr="00104637">
        <w:rPr>
          <w:color w:val="000000"/>
          <w:sz w:val="28"/>
          <w:szCs w:val="28"/>
        </w:rPr>
        <w:t>сравнивать объекты, устанавливать основания для сравнения, устанавливать аналогии на основе алгоритма, заданного педагогическим работником;</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180" w:name="110974"/>
      <w:bookmarkEnd w:id="180"/>
      <w:r w:rsidRPr="00104637">
        <w:rPr>
          <w:color w:val="000000"/>
          <w:sz w:val="28"/>
          <w:szCs w:val="28"/>
        </w:rPr>
        <w:t>объединять части объекта (объекты) по определенному признаку на основе алгоритма, заданного педагогическим работником;</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181" w:name="110975"/>
      <w:bookmarkEnd w:id="181"/>
      <w:r w:rsidRPr="00104637">
        <w:rPr>
          <w:color w:val="000000"/>
          <w:sz w:val="28"/>
          <w:szCs w:val="28"/>
        </w:rPr>
        <w:t>определять существенный признак для классификации;</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182" w:name="110976"/>
      <w:bookmarkEnd w:id="182"/>
      <w:r w:rsidRPr="00104637">
        <w:rPr>
          <w:color w:val="000000"/>
          <w:sz w:val="28"/>
          <w:szCs w:val="28"/>
        </w:rPr>
        <w:t>классифицировать предложенные объекты на основе алгоритма, заданного педагогическим работником;</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183" w:name="110977"/>
      <w:bookmarkEnd w:id="183"/>
      <w:r w:rsidRPr="00104637">
        <w:rPr>
          <w:color w:val="000000"/>
          <w:sz w:val="28"/>
          <w:szCs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184" w:name="110978"/>
      <w:bookmarkEnd w:id="184"/>
      <w:r w:rsidRPr="00104637">
        <w:rPr>
          <w:color w:val="000000"/>
          <w:sz w:val="28"/>
          <w:szCs w:val="28"/>
        </w:rPr>
        <w:t>выявлять недостаток информации для решения учебной (практической) задачи на основе предложенного алгоритма;</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185" w:name="110979"/>
      <w:bookmarkEnd w:id="185"/>
      <w:r w:rsidRPr="00104637">
        <w:rPr>
          <w:color w:val="000000"/>
          <w:sz w:val="28"/>
          <w:szCs w:val="28"/>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186" w:name="110980"/>
      <w:bookmarkEnd w:id="186"/>
      <w:r w:rsidRPr="00104637">
        <w:rPr>
          <w:color w:val="000000"/>
          <w:sz w:val="28"/>
          <w:szCs w:val="28"/>
        </w:rPr>
        <w:t>2. Базовые исследовательские действия:</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187" w:name="110981"/>
      <w:bookmarkEnd w:id="187"/>
      <w:r w:rsidRPr="00104637">
        <w:rPr>
          <w:color w:val="000000"/>
          <w:sz w:val="28"/>
          <w:szCs w:val="28"/>
        </w:rPr>
        <w:t>определять разрыв между реальным и желательным состоянием объекта (ситуации) на основе предложенных педагогическим работником вопросов;</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188" w:name="110982"/>
      <w:bookmarkEnd w:id="188"/>
      <w:r w:rsidRPr="00104637">
        <w:rPr>
          <w:color w:val="000000"/>
          <w:sz w:val="28"/>
          <w:szCs w:val="28"/>
        </w:rPr>
        <w:t>с помощью педагогического работника формулировать цель, планировать изменения объекта, ситуации;</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189" w:name="110983"/>
      <w:bookmarkEnd w:id="189"/>
      <w:r w:rsidRPr="00104637">
        <w:rPr>
          <w:color w:val="000000"/>
          <w:sz w:val="28"/>
          <w:szCs w:val="28"/>
        </w:rPr>
        <w:t xml:space="preserve">сравнивать несколько вариантов решения задачи, выбирать наиболее </w:t>
      </w:r>
      <w:proofErr w:type="gramStart"/>
      <w:r w:rsidRPr="00104637">
        <w:rPr>
          <w:color w:val="000000"/>
          <w:sz w:val="28"/>
          <w:szCs w:val="28"/>
        </w:rPr>
        <w:t>подходящий</w:t>
      </w:r>
      <w:proofErr w:type="gramEnd"/>
      <w:r w:rsidRPr="00104637">
        <w:rPr>
          <w:color w:val="000000"/>
          <w:sz w:val="28"/>
          <w:szCs w:val="28"/>
        </w:rPr>
        <w:t xml:space="preserve"> (на основе предложенных критериев);</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190" w:name="110984"/>
      <w:bookmarkEnd w:id="190"/>
      <w:r w:rsidRPr="00104637">
        <w:rPr>
          <w:color w:val="000000"/>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191" w:name="110985"/>
      <w:bookmarkEnd w:id="191"/>
      <w:r w:rsidRPr="00104637">
        <w:rPr>
          <w:color w:val="000000"/>
          <w:sz w:val="28"/>
          <w:szCs w:val="28"/>
        </w:rPr>
        <w:t>коллективно под руководством педагогического работника 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192" w:name="110986"/>
      <w:bookmarkEnd w:id="192"/>
      <w:r w:rsidRPr="00104637">
        <w:rPr>
          <w:color w:val="000000"/>
          <w:sz w:val="28"/>
          <w:szCs w:val="28"/>
        </w:rPr>
        <w:t>прогнозировать возможное развитие процессов, событий и их последствия в аналогичных или сходных ситуациях.</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193" w:name="110987"/>
      <w:bookmarkEnd w:id="193"/>
      <w:r w:rsidRPr="00104637">
        <w:rPr>
          <w:color w:val="000000"/>
          <w:sz w:val="28"/>
          <w:szCs w:val="28"/>
        </w:rPr>
        <w:t>3. Работа с информацией:</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194" w:name="110988"/>
      <w:bookmarkEnd w:id="194"/>
      <w:r w:rsidRPr="00104637">
        <w:rPr>
          <w:color w:val="000000"/>
          <w:sz w:val="28"/>
          <w:szCs w:val="28"/>
        </w:rPr>
        <w:t>выбирать источник получения информации;</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195" w:name="110989"/>
      <w:bookmarkEnd w:id="195"/>
      <w:r w:rsidRPr="00104637">
        <w:rPr>
          <w:color w:val="000000"/>
          <w:sz w:val="28"/>
          <w:szCs w:val="28"/>
        </w:rPr>
        <w:t>согласно заданному алгоритму находить в предложенном источнике информацию, представленную в явном виде;</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196" w:name="110990"/>
      <w:bookmarkEnd w:id="196"/>
      <w:r w:rsidRPr="00104637">
        <w:rPr>
          <w:color w:val="000000"/>
          <w:sz w:val="28"/>
          <w:szCs w:val="28"/>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197" w:name="110991"/>
      <w:bookmarkEnd w:id="197"/>
      <w:r w:rsidRPr="00104637">
        <w:rPr>
          <w:color w:val="000000"/>
          <w:sz w:val="28"/>
          <w:szCs w:val="28"/>
        </w:rP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198" w:name="110992"/>
      <w:bookmarkEnd w:id="198"/>
      <w:r w:rsidRPr="00104637">
        <w:rPr>
          <w:color w:val="000000"/>
          <w:sz w:val="28"/>
          <w:szCs w:val="28"/>
        </w:rPr>
        <w:t>по заданному алгоритму коллективно анализировать и создавать текстовую, графическую, звуковую информацию в соответствии с учебной задачей;</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199" w:name="110993"/>
      <w:bookmarkEnd w:id="199"/>
      <w:r w:rsidRPr="00104637">
        <w:rPr>
          <w:color w:val="000000"/>
          <w:sz w:val="28"/>
          <w:szCs w:val="28"/>
        </w:rPr>
        <w:t>под руководством педагогического работника создавать схемы, таблицы для представления информации.</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200" w:name="110994"/>
      <w:bookmarkEnd w:id="200"/>
      <w:r w:rsidRPr="00104637">
        <w:rPr>
          <w:color w:val="000000"/>
          <w:sz w:val="28"/>
          <w:szCs w:val="28"/>
        </w:rPr>
        <w:t>Овладение универсальными учебными коммуникативными действиями предполагает формирование и оценку у обучающихся следующих групп умений:</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201" w:name="110995"/>
      <w:bookmarkEnd w:id="201"/>
      <w:r w:rsidRPr="00104637">
        <w:rPr>
          <w:color w:val="000000"/>
          <w:sz w:val="28"/>
          <w:szCs w:val="28"/>
        </w:rPr>
        <w:t>1. Общение:</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202" w:name="110996"/>
      <w:bookmarkEnd w:id="202"/>
      <w:r w:rsidRPr="00104637">
        <w:rPr>
          <w:color w:val="000000"/>
          <w:sz w:val="28"/>
          <w:szCs w:val="28"/>
        </w:rPr>
        <w:t>воспринимать и формулировать суждения, выражать эмоции в соответствии с целями и условиями общения в знакомой среде с учетом специфики проявления речевого дефекта;</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203" w:name="110997"/>
      <w:bookmarkEnd w:id="203"/>
      <w:r w:rsidRPr="00104637">
        <w:rPr>
          <w:color w:val="000000"/>
          <w:sz w:val="28"/>
          <w:szCs w:val="28"/>
        </w:rPr>
        <w:t>проявлять уважительное отношение к собеседнику, соблюдать правила ведения диалога и дискуссии;</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204" w:name="110998"/>
      <w:bookmarkEnd w:id="204"/>
      <w:r w:rsidRPr="00104637">
        <w:rPr>
          <w:color w:val="000000"/>
          <w:sz w:val="28"/>
          <w:szCs w:val="28"/>
        </w:rPr>
        <w:t>признавать возможность существования разных точек зрения;</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205" w:name="110999"/>
      <w:bookmarkEnd w:id="205"/>
      <w:r w:rsidRPr="00104637">
        <w:rPr>
          <w:color w:val="000000"/>
          <w:sz w:val="28"/>
          <w:szCs w:val="28"/>
        </w:rPr>
        <w:t>корректно и аргументированно высказывать свое мнение;</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206" w:name="111000"/>
      <w:bookmarkEnd w:id="206"/>
      <w:r w:rsidRPr="00104637">
        <w:rPr>
          <w:color w:val="000000"/>
          <w:sz w:val="28"/>
          <w:szCs w:val="28"/>
        </w:rPr>
        <w:lastRenderedPageBreak/>
        <w:t>строить речевое высказывание в соответствии с поставленной задачей с учетом специфики проявления речевого дефекта;</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207" w:name="111001"/>
      <w:bookmarkEnd w:id="207"/>
      <w:r w:rsidRPr="00104637">
        <w:rPr>
          <w:color w:val="000000"/>
          <w:sz w:val="28"/>
          <w:szCs w:val="28"/>
        </w:rPr>
        <w:t>коллективно под руководством педагогического работника создавать устные и письменные тексты (описание, рассуждение, повествование);</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208" w:name="111002"/>
      <w:bookmarkEnd w:id="208"/>
      <w:r w:rsidRPr="00104637">
        <w:rPr>
          <w:color w:val="000000"/>
          <w:sz w:val="28"/>
          <w:szCs w:val="28"/>
        </w:rPr>
        <w:t>под руководством педагогического работника готовить небольшие публичные выступления по заданному плану;</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209" w:name="111003"/>
      <w:bookmarkEnd w:id="209"/>
      <w:r w:rsidRPr="00104637">
        <w:rPr>
          <w:color w:val="000000"/>
          <w:sz w:val="28"/>
          <w:szCs w:val="28"/>
        </w:rPr>
        <w:t>подбирать иллюстративный материал (рисунки, фото, плакаты) к тексту выступления по заданным критериям;</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210" w:name="111004"/>
      <w:bookmarkEnd w:id="210"/>
      <w:r w:rsidRPr="00104637">
        <w:rPr>
          <w:color w:val="000000"/>
          <w:sz w:val="28"/>
          <w:szCs w:val="28"/>
        </w:rPr>
        <w:t>2. Совместная деятельность:</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211" w:name="111005"/>
      <w:bookmarkEnd w:id="211"/>
      <w:r w:rsidRPr="00104637">
        <w:rPr>
          <w:color w:val="000000"/>
          <w:sz w:val="28"/>
          <w:szCs w:val="28"/>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по заданному алгоритму;</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212" w:name="111006"/>
      <w:bookmarkEnd w:id="212"/>
      <w:r w:rsidRPr="00104637">
        <w:rPr>
          <w:color w:val="000000"/>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213" w:name="111007"/>
      <w:bookmarkEnd w:id="213"/>
      <w:r w:rsidRPr="00104637">
        <w:rPr>
          <w:color w:val="000000"/>
          <w:sz w:val="28"/>
          <w:szCs w:val="28"/>
        </w:rPr>
        <w:t>проявлять готовность руководить, выполнять поручения,</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214" w:name="111008"/>
      <w:bookmarkEnd w:id="214"/>
      <w:r w:rsidRPr="00104637">
        <w:rPr>
          <w:color w:val="000000"/>
          <w:sz w:val="28"/>
          <w:szCs w:val="28"/>
        </w:rPr>
        <w:t>подчиняться;</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215" w:name="111009"/>
      <w:bookmarkEnd w:id="215"/>
      <w:r w:rsidRPr="00104637">
        <w:rPr>
          <w:color w:val="000000"/>
          <w:sz w:val="28"/>
          <w:szCs w:val="28"/>
        </w:rPr>
        <w:t>ответственно выполнять свою часть работы;</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216" w:name="111010"/>
      <w:bookmarkEnd w:id="216"/>
      <w:r w:rsidRPr="00104637">
        <w:rPr>
          <w:color w:val="000000"/>
          <w:sz w:val="28"/>
          <w:szCs w:val="28"/>
        </w:rPr>
        <w:t>оценивать свой вклад в общий результат;</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217" w:name="111011"/>
      <w:bookmarkEnd w:id="217"/>
      <w:r w:rsidRPr="00104637">
        <w:rPr>
          <w:color w:val="000000"/>
          <w:sz w:val="28"/>
          <w:szCs w:val="28"/>
        </w:rPr>
        <w:t>выполнять совместные проектные задания с опорой на предложенные образцы.</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218" w:name="111012"/>
      <w:bookmarkEnd w:id="218"/>
      <w:r w:rsidRPr="00104637">
        <w:rPr>
          <w:color w:val="000000"/>
          <w:sz w:val="28"/>
          <w:szCs w:val="28"/>
        </w:rPr>
        <w:t>Овладение универсальными учебными регулятивными действиями предполагает формирование и оценку у обучающихся следующих групп умений:</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219" w:name="111013"/>
      <w:bookmarkEnd w:id="219"/>
      <w:r w:rsidRPr="00104637">
        <w:rPr>
          <w:color w:val="000000"/>
          <w:sz w:val="28"/>
          <w:szCs w:val="28"/>
        </w:rPr>
        <w:t>1. Самоорганизация:</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220" w:name="111014"/>
      <w:bookmarkEnd w:id="220"/>
      <w:r w:rsidRPr="00104637">
        <w:rPr>
          <w:color w:val="000000"/>
          <w:sz w:val="28"/>
          <w:szCs w:val="28"/>
        </w:rPr>
        <w:t>по заданному алгоритму планировать действия по решению учебной задачи для получения результата;</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221" w:name="111015"/>
      <w:bookmarkEnd w:id="221"/>
      <w:r w:rsidRPr="00104637">
        <w:rPr>
          <w:color w:val="000000"/>
          <w:sz w:val="28"/>
          <w:szCs w:val="28"/>
        </w:rPr>
        <w:t>выстраивать последовательность выбранных действий, соблюдая заданный алгоритм;</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222" w:name="111016"/>
      <w:bookmarkEnd w:id="222"/>
      <w:r w:rsidRPr="00104637">
        <w:rPr>
          <w:color w:val="000000"/>
          <w:sz w:val="28"/>
          <w:szCs w:val="28"/>
        </w:rPr>
        <w:t>2. Самоконтроль:</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223" w:name="111017"/>
      <w:bookmarkEnd w:id="223"/>
      <w:r w:rsidRPr="00104637">
        <w:rPr>
          <w:color w:val="000000"/>
          <w:sz w:val="28"/>
          <w:szCs w:val="28"/>
        </w:rPr>
        <w:t>устанавливать причины успеха и неудач в учебной деятельности;</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224" w:name="111018"/>
      <w:bookmarkEnd w:id="224"/>
      <w:r w:rsidRPr="00104637">
        <w:rPr>
          <w:color w:val="000000"/>
          <w:sz w:val="28"/>
          <w:szCs w:val="28"/>
        </w:rPr>
        <w:t>корректировать свои учебные действия для преодоления ошибок под руководством педагогического работника.</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225" w:name="111019"/>
      <w:bookmarkEnd w:id="225"/>
      <w:r w:rsidRPr="00104637">
        <w:rPr>
          <w:color w:val="000000"/>
          <w:sz w:val="28"/>
          <w:szCs w:val="28"/>
        </w:rPr>
        <w:t xml:space="preserve">Оценка достижения </w:t>
      </w:r>
      <w:proofErr w:type="spellStart"/>
      <w:r w:rsidRPr="00104637">
        <w:rPr>
          <w:color w:val="000000"/>
          <w:sz w:val="28"/>
          <w:szCs w:val="28"/>
        </w:rPr>
        <w:t>метапредметных</w:t>
      </w:r>
      <w:proofErr w:type="spellEnd"/>
      <w:r w:rsidRPr="00104637">
        <w:rPr>
          <w:color w:val="000000"/>
          <w:sz w:val="28"/>
          <w:szCs w:val="28"/>
        </w:rPr>
        <w:t xml:space="preserve">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w:t>
      </w:r>
      <w:proofErr w:type="spellStart"/>
      <w:r w:rsidRPr="00104637">
        <w:rPr>
          <w:color w:val="000000"/>
          <w:sz w:val="28"/>
          <w:szCs w:val="28"/>
        </w:rPr>
        <w:t>внутришкольного</w:t>
      </w:r>
      <w:proofErr w:type="spellEnd"/>
      <w:r w:rsidRPr="00104637">
        <w:rPr>
          <w:color w:val="000000"/>
          <w:sz w:val="28"/>
          <w:szCs w:val="28"/>
        </w:rPr>
        <w:t xml:space="preserve"> мониторинга.</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226" w:name="111020"/>
      <w:bookmarkEnd w:id="226"/>
      <w:r w:rsidRPr="00104637">
        <w:rPr>
          <w:color w:val="000000"/>
          <w:sz w:val="28"/>
          <w:szCs w:val="28"/>
        </w:rPr>
        <w:t xml:space="preserve">В текущем учебном процессе отслеживается способность </w:t>
      </w:r>
      <w:proofErr w:type="gramStart"/>
      <w:r w:rsidRPr="00104637">
        <w:rPr>
          <w:color w:val="000000"/>
          <w:sz w:val="28"/>
          <w:szCs w:val="28"/>
        </w:rPr>
        <w:t>обучающихся</w:t>
      </w:r>
      <w:proofErr w:type="gramEnd"/>
      <w:r w:rsidRPr="00104637">
        <w:rPr>
          <w:color w:val="000000"/>
          <w:sz w:val="28"/>
          <w:szCs w:val="28"/>
        </w:rPr>
        <w:t xml:space="preserve">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313BA1"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227" w:name="111021"/>
      <w:bookmarkEnd w:id="227"/>
      <w:r w:rsidRPr="00104637">
        <w:rPr>
          <w:color w:val="000000"/>
          <w:sz w:val="28"/>
          <w:szCs w:val="28"/>
        </w:rPr>
        <w:t xml:space="preserve">В ходе </w:t>
      </w:r>
      <w:proofErr w:type="spellStart"/>
      <w:r w:rsidRPr="00104637">
        <w:rPr>
          <w:color w:val="000000"/>
          <w:sz w:val="28"/>
          <w:szCs w:val="28"/>
        </w:rPr>
        <w:t>внутришкольного</w:t>
      </w:r>
      <w:proofErr w:type="spellEnd"/>
      <w:r w:rsidRPr="00104637">
        <w:rPr>
          <w:color w:val="000000"/>
          <w:sz w:val="28"/>
          <w:szCs w:val="28"/>
        </w:rPr>
        <w:t xml:space="preserve"> мониторинга проводится оценка </w:t>
      </w:r>
      <w:proofErr w:type="spellStart"/>
      <w:r w:rsidRPr="00104637">
        <w:rPr>
          <w:color w:val="000000"/>
          <w:sz w:val="28"/>
          <w:szCs w:val="28"/>
        </w:rPr>
        <w:t>сформированности</w:t>
      </w:r>
      <w:proofErr w:type="spellEnd"/>
      <w:r w:rsidRPr="00104637">
        <w:rPr>
          <w:color w:val="000000"/>
          <w:sz w:val="28"/>
          <w:szCs w:val="28"/>
        </w:rPr>
        <w:t xml:space="preserve"> УУД. Содержание и периодичность </w:t>
      </w:r>
      <w:proofErr w:type="spellStart"/>
      <w:r w:rsidRPr="00104637">
        <w:rPr>
          <w:color w:val="000000"/>
          <w:sz w:val="28"/>
          <w:szCs w:val="28"/>
        </w:rPr>
        <w:t>внутришкольного</w:t>
      </w:r>
      <w:proofErr w:type="spellEnd"/>
      <w:r w:rsidRPr="00104637">
        <w:rPr>
          <w:color w:val="000000"/>
          <w:sz w:val="28"/>
          <w:szCs w:val="28"/>
        </w:rPr>
        <w:t xml:space="preserve"> мониторинга устанавливается решением педагогического совета. </w:t>
      </w:r>
      <w:r w:rsidRPr="00104637">
        <w:rPr>
          <w:color w:val="000000"/>
          <w:sz w:val="28"/>
          <w:szCs w:val="28"/>
        </w:rPr>
        <w:lastRenderedPageBreak/>
        <w:t xml:space="preserve">Инструментарий строится на </w:t>
      </w:r>
      <w:proofErr w:type="spellStart"/>
      <w:r w:rsidRPr="00104637">
        <w:rPr>
          <w:color w:val="000000"/>
          <w:sz w:val="28"/>
          <w:szCs w:val="28"/>
        </w:rPr>
        <w:t>межпредметной</w:t>
      </w:r>
      <w:proofErr w:type="spellEnd"/>
      <w:r w:rsidRPr="00104637">
        <w:rPr>
          <w:color w:val="000000"/>
          <w:sz w:val="28"/>
          <w:szCs w:val="28"/>
        </w:rPr>
        <w:t xml:space="preserve"> основе и может включать диагностические материалы по оценке читательской и цифровой грамотности, </w:t>
      </w:r>
      <w:proofErr w:type="spellStart"/>
      <w:r w:rsidRPr="00104637">
        <w:rPr>
          <w:color w:val="000000"/>
          <w:sz w:val="28"/>
          <w:szCs w:val="28"/>
        </w:rPr>
        <w:t>сформированности</w:t>
      </w:r>
      <w:proofErr w:type="spellEnd"/>
      <w:r w:rsidRPr="00104637">
        <w:rPr>
          <w:color w:val="000000"/>
          <w:sz w:val="28"/>
          <w:szCs w:val="28"/>
        </w:rPr>
        <w:t xml:space="preserve"> регулятивных, коммуникативных и познавательных учебных действий.</w:t>
      </w:r>
    </w:p>
    <w:p w:rsidR="001B7654" w:rsidRDefault="00126979" w:rsidP="001B7654">
      <w:pPr>
        <w:pStyle w:val="1"/>
        <w:spacing w:before="0" w:after="0" w:line="351" w:lineRule="atLeast"/>
        <w:ind w:firstLine="709"/>
        <w:jc w:val="both"/>
        <w:rPr>
          <w:rFonts w:ascii="Times New Roman" w:hAnsi="Times New Roman"/>
          <w:color w:val="333333"/>
          <w:sz w:val="28"/>
          <w:szCs w:val="28"/>
        </w:rPr>
      </w:pPr>
      <w:r>
        <w:rPr>
          <w:rFonts w:ascii="Arial" w:hAnsi="Arial" w:cs="Arial"/>
          <w:color w:val="333333"/>
          <w:sz w:val="27"/>
          <w:szCs w:val="27"/>
        </w:rPr>
        <w:t> </w:t>
      </w:r>
      <w:r w:rsidRPr="00104637">
        <w:rPr>
          <w:rFonts w:ascii="Times New Roman" w:hAnsi="Times New Roman"/>
          <w:color w:val="333333"/>
          <w:sz w:val="28"/>
          <w:szCs w:val="28"/>
        </w:rPr>
        <w:t>Особенности оценки предметных результатов</w:t>
      </w:r>
    </w:p>
    <w:p w:rsidR="00126979" w:rsidRPr="001B7654" w:rsidRDefault="00126979" w:rsidP="001B7654">
      <w:pPr>
        <w:pStyle w:val="1"/>
        <w:spacing w:before="0" w:after="0" w:line="351" w:lineRule="atLeast"/>
        <w:ind w:firstLine="709"/>
        <w:jc w:val="both"/>
        <w:rPr>
          <w:rFonts w:ascii="Times New Roman" w:hAnsi="Times New Roman"/>
          <w:b w:val="0"/>
          <w:color w:val="333333"/>
          <w:sz w:val="28"/>
          <w:szCs w:val="28"/>
        </w:rPr>
      </w:pPr>
      <w:r w:rsidRPr="001B7654">
        <w:rPr>
          <w:rFonts w:ascii="Times New Roman" w:hAnsi="Times New Roman"/>
          <w:b w:val="0"/>
          <w:color w:val="000000"/>
          <w:sz w:val="28"/>
          <w:szCs w:val="28"/>
        </w:rPr>
        <w:t>соответствует ФОП НОО.</w:t>
      </w:r>
      <w:bookmarkStart w:id="228" w:name="111024"/>
      <w:bookmarkEnd w:id="228"/>
      <w:r w:rsidR="00104637" w:rsidRPr="001B7654">
        <w:rPr>
          <w:rFonts w:ascii="Times New Roman" w:hAnsi="Times New Roman"/>
          <w:b w:val="0"/>
          <w:color w:val="000000"/>
          <w:sz w:val="28"/>
          <w:szCs w:val="28"/>
        </w:rPr>
        <w:t xml:space="preserve"> </w:t>
      </w:r>
      <w:r w:rsidRPr="001B7654">
        <w:rPr>
          <w:rFonts w:ascii="Times New Roman" w:hAnsi="Times New Roman"/>
          <w:b w:val="0"/>
          <w:color w:val="000000"/>
          <w:sz w:val="28"/>
          <w:szCs w:val="28"/>
        </w:rPr>
        <w:t>Специфика оценки предметных результатов представлена в "Содержательном разделе" программы по каждому учебному предмету.</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229" w:name="111025"/>
      <w:bookmarkEnd w:id="229"/>
      <w:r w:rsidRPr="00104637">
        <w:rPr>
          <w:color w:val="000000"/>
          <w:sz w:val="28"/>
          <w:szCs w:val="28"/>
        </w:rPr>
        <w:t>Организация и содержание оценочных процедур</w:t>
      </w:r>
      <w:bookmarkStart w:id="230" w:name="111026"/>
      <w:bookmarkEnd w:id="230"/>
      <w:r w:rsidR="00104637">
        <w:rPr>
          <w:color w:val="000000"/>
          <w:sz w:val="28"/>
          <w:szCs w:val="28"/>
        </w:rPr>
        <w:t xml:space="preserve"> в</w:t>
      </w:r>
      <w:r w:rsidRPr="00104637">
        <w:rPr>
          <w:color w:val="000000"/>
          <w:sz w:val="28"/>
          <w:szCs w:val="28"/>
        </w:rPr>
        <w:t xml:space="preserve"> целом соответствует ФОП НОО.</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231" w:name="111027"/>
      <w:bookmarkEnd w:id="231"/>
      <w:r w:rsidRPr="00104637">
        <w:rPr>
          <w:color w:val="000000"/>
          <w:sz w:val="28"/>
          <w:szCs w:val="28"/>
        </w:rPr>
        <w:t>Наряду с этим организация и содержание оценочных процедур имеет некоторую специфику.</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232" w:name="111028"/>
      <w:bookmarkEnd w:id="232"/>
      <w:proofErr w:type="gramStart"/>
      <w:r w:rsidRPr="00104637">
        <w:rPr>
          <w:color w:val="000000"/>
          <w:sz w:val="28"/>
          <w:szCs w:val="28"/>
        </w:rPr>
        <w:t xml:space="preserve">Стартовая педагогическая диагностика включает не только результаты анализа готовности к изучению того или иного предмета, но и должна учитывать результаты логопедического и психологического обследования обучающихся с ТНР, что способствует определению зоны ближайшего развития и оптимальному планированию уровня использования речевого материала, характера коммуникативного взаимодействия (например, при наличии выраженного речевого негативизма, наличия обучающего с </w:t>
      </w:r>
      <w:proofErr w:type="spellStart"/>
      <w:r w:rsidRPr="00104637">
        <w:rPr>
          <w:color w:val="000000"/>
          <w:sz w:val="28"/>
          <w:szCs w:val="28"/>
        </w:rPr>
        <w:t>психопатоподобным</w:t>
      </w:r>
      <w:proofErr w:type="spellEnd"/>
      <w:r w:rsidRPr="00104637">
        <w:rPr>
          <w:color w:val="000000"/>
          <w:sz w:val="28"/>
          <w:szCs w:val="28"/>
        </w:rPr>
        <w:t xml:space="preserve"> поведением), организации учебного процесса.</w:t>
      </w:r>
      <w:proofErr w:type="gramEnd"/>
    </w:p>
    <w:p w:rsidR="00797ADC" w:rsidRPr="00104637" w:rsidRDefault="00797ADC" w:rsidP="00104637">
      <w:pPr>
        <w:autoSpaceDE w:val="0"/>
        <w:spacing w:after="0" w:line="240" w:lineRule="auto"/>
        <w:ind w:firstLine="709"/>
        <w:jc w:val="both"/>
        <w:rPr>
          <w:rFonts w:ascii="Times New Roman" w:hAnsi="Times New Roman" w:cs="Times New Roman"/>
          <w:b/>
          <w:bCs/>
          <w:color w:val="000000"/>
          <w:sz w:val="28"/>
          <w:szCs w:val="28"/>
        </w:rPr>
      </w:pPr>
    </w:p>
    <w:p w:rsidR="00797ADC" w:rsidRPr="00E27249" w:rsidRDefault="00797ADC" w:rsidP="00E27249">
      <w:pPr>
        <w:autoSpaceDE w:val="0"/>
        <w:spacing w:after="0" w:line="240" w:lineRule="auto"/>
        <w:ind w:firstLine="720"/>
        <w:jc w:val="both"/>
        <w:rPr>
          <w:rFonts w:ascii="Times New Roman" w:hAnsi="Times New Roman" w:cs="Times New Roman"/>
          <w:b/>
          <w:bCs/>
          <w:color w:val="000000"/>
          <w:sz w:val="28"/>
          <w:szCs w:val="28"/>
        </w:rPr>
      </w:pPr>
    </w:p>
    <w:p w:rsidR="00797ADC" w:rsidRDefault="00797ADC" w:rsidP="00E27249">
      <w:pPr>
        <w:autoSpaceDE w:val="0"/>
        <w:spacing w:after="0" w:line="240" w:lineRule="auto"/>
        <w:ind w:firstLine="720"/>
        <w:jc w:val="both"/>
        <w:rPr>
          <w:rFonts w:ascii="Times New Roman" w:hAnsi="Times New Roman" w:cs="Times New Roman"/>
          <w:b/>
          <w:bCs/>
          <w:color w:val="000000"/>
          <w:sz w:val="28"/>
          <w:szCs w:val="28"/>
        </w:rPr>
      </w:pPr>
    </w:p>
    <w:p w:rsidR="00104637" w:rsidRPr="00E27249" w:rsidRDefault="00104637" w:rsidP="00E75E95">
      <w:pPr>
        <w:autoSpaceDE w:val="0"/>
        <w:spacing w:after="0" w:line="240" w:lineRule="auto"/>
        <w:jc w:val="both"/>
        <w:rPr>
          <w:rFonts w:ascii="Times New Roman" w:hAnsi="Times New Roman" w:cs="Times New Roman"/>
          <w:b/>
          <w:bCs/>
          <w:color w:val="000000"/>
          <w:sz w:val="28"/>
          <w:szCs w:val="28"/>
        </w:rPr>
      </w:pPr>
    </w:p>
    <w:p w:rsidR="00F92284" w:rsidRPr="00E75E95" w:rsidRDefault="00F56F77" w:rsidP="001A3355">
      <w:pPr>
        <w:pStyle w:val="pcenter"/>
        <w:shd w:val="clear" w:color="auto" w:fill="FFFFFF"/>
        <w:spacing w:before="0" w:beforeAutospacing="0" w:after="0" w:afterAutospacing="0" w:line="293" w:lineRule="atLeast"/>
        <w:jc w:val="center"/>
        <w:rPr>
          <w:b/>
          <w:bCs/>
          <w:color w:val="000000" w:themeColor="text1"/>
          <w:sz w:val="28"/>
          <w:szCs w:val="28"/>
        </w:rPr>
      </w:pPr>
      <w:r w:rsidRPr="00E75E95">
        <w:rPr>
          <w:b/>
          <w:bCs/>
          <w:color w:val="000000" w:themeColor="text1"/>
          <w:sz w:val="28"/>
          <w:szCs w:val="28"/>
        </w:rPr>
        <w:t xml:space="preserve">Содержательный раздел </w:t>
      </w:r>
      <w:r w:rsidR="00F92284" w:rsidRPr="00E75E95">
        <w:rPr>
          <w:b/>
          <w:bCs/>
          <w:color w:val="000000" w:themeColor="text1"/>
          <w:sz w:val="28"/>
          <w:szCs w:val="28"/>
        </w:rPr>
        <w:t>А</w:t>
      </w:r>
      <w:r w:rsidRPr="00E75E95">
        <w:rPr>
          <w:b/>
          <w:bCs/>
          <w:color w:val="000000" w:themeColor="text1"/>
          <w:sz w:val="28"/>
          <w:szCs w:val="28"/>
        </w:rPr>
        <w:t>О</w:t>
      </w:r>
      <w:r w:rsidR="00F92284" w:rsidRPr="00E75E95">
        <w:rPr>
          <w:b/>
          <w:bCs/>
          <w:color w:val="000000" w:themeColor="text1"/>
          <w:sz w:val="28"/>
          <w:szCs w:val="28"/>
        </w:rPr>
        <w:t xml:space="preserve">ОП НОО для </w:t>
      </w:r>
      <w:proofErr w:type="gramStart"/>
      <w:r w:rsidR="00F92284" w:rsidRPr="00E75E95">
        <w:rPr>
          <w:b/>
          <w:bCs/>
          <w:color w:val="000000" w:themeColor="text1"/>
          <w:sz w:val="28"/>
          <w:szCs w:val="28"/>
        </w:rPr>
        <w:t>обучающихся</w:t>
      </w:r>
      <w:proofErr w:type="gramEnd"/>
      <w:r w:rsidR="00F92284" w:rsidRPr="00E75E95">
        <w:rPr>
          <w:b/>
          <w:bCs/>
          <w:color w:val="000000" w:themeColor="text1"/>
          <w:sz w:val="28"/>
          <w:szCs w:val="28"/>
        </w:rPr>
        <w:t xml:space="preserve"> с ЗПР</w:t>
      </w:r>
    </w:p>
    <w:p w:rsidR="00F92284" w:rsidRPr="00E75E95" w:rsidRDefault="00F92284" w:rsidP="001A3355">
      <w:pPr>
        <w:pStyle w:val="pcenter"/>
        <w:shd w:val="clear" w:color="auto" w:fill="FFFFFF"/>
        <w:spacing w:before="0" w:beforeAutospacing="0" w:after="0" w:afterAutospacing="0" w:line="293" w:lineRule="atLeast"/>
        <w:jc w:val="center"/>
        <w:rPr>
          <w:b/>
          <w:bCs/>
          <w:color w:val="000000" w:themeColor="text1"/>
          <w:sz w:val="28"/>
          <w:szCs w:val="28"/>
        </w:rPr>
      </w:pPr>
      <w:r w:rsidRPr="00E75E95">
        <w:rPr>
          <w:b/>
          <w:bCs/>
          <w:color w:val="000000" w:themeColor="text1"/>
          <w:sz w:val="28"/>
          <w:szCs w:val="28"/>
        </w:rPr>
        <w:t xml:space="preserve">(вариант </w:t>
      </w:r>
      <w:r w:rsidR="00F56F77" w:rsidRPr="00E75E95">
        <w:rPr>
          <w:b/>
          <w:bCs/>
          <w:color w:val="000000" w:themeColor="text1"/>
          <w:sz w:val="28"/>
          <w:szCs w:val="28"/>
        </w:rPr>
        <w:t>5</w:t>
      </w:r>
      <w:r w:rsidRPr="00E75E95">
        <w:rPr>
          <w:b/>
          <w:bCs/>
          <w:color w:val="000000" w:themeColor="text1"/>
          <w:sz w:val="28"/>
          <w:szCs w:val="28"/>
        </w:rPr>
        <w:t>.2)</w:t>
      </w:r>
    </w:p>
    <w:p w:rsidR="00797ADC" w:rsidRPr="00E27249" w:rsidRDefault="00797ADC" w:rsidP="00E27249">
      <w:pPr>
        <w:autoSpaceDE w:val="0"/>
        <w:spacing w:after="0" w:line="240" w:lineRule="auto"/>
        <w:ind w:firstLine="720"/>
        <w:jc w:val="both"/>
        <w:rPr>
          <w:rFonts w:ascii="Times New Roman" w:hAnsi="Times New Roman" w:cs="Times New Roman"/>
          <w:b/>
          <w:bCs/>
          <w:color w:val="000000"/>
          <w:sz w:val="28"/>
          <w:szCs w:val="28"/>
        </w:rPr>
      </w:pPr>
    </w:p>
    <w:p w:rsidR="003532E1" w:rsidRDefault="00F56F77" w:rsidP="00E75E95">
      <w:pPr>
        <w:pStyle w:val="pboth"/>
        <w:shd w:val="clear" w:color="auto" w:fill="FFFFFF"/>
        <w:spacing w:before="0" w:beforeAutospacing="0" w:after="0" w:afterAutospacing="0"/>
        <w:ind w:firstLine="992"/>
        <w:jc w:val="both"/>
        <w:rPr>
          <w:color w:val="000000"/>
          <w:sz w:val="28"/>
          <w:szCs w:val="28"/>
        </w:rPr>
      </w:pPr>
      <w:r>
        <w:rPr>
          <w:color w:val="000000"/>
          <w:sz w:val="28"/>
          <w:szCs w:val="28"/>
        </w:rPr>
        <w:t xml:space="preserve">Содержательный раздел </w:t>
      </w:r>
      <w:r w:rsidRPr="000268C4">
        <w:rPr>
          <w:color w:val="000000"/>
          <w:sz w:val="28"/>
          <w:szCs w:val="28"/>
        </w:rPr>
        <w:t>А</w:t>
      </w:r>
      <w:r>
        <w:rPr>
          <w:color w:val="000000"/>
          <w:sz w:val="28"/>
          <w:szCs w:val="28"/>
        </w:rPr>
        <w:t>О</w:t>
      </w:r>
      <w:r w:rsidRPr="000268C4">
        <w:rPr>
          <w:color w:val="000000"/>
          <w:sz w:val="28"/>
          <w:szCs w:val="28"/>
        </w:rPr>
        <w:t>ОП НОО для обучающихся с ТНР (вариант 5.</w:t>
      </w:r>
      <w:r w:rsidR="006252AC">
        <w:rPr>
          <w:color w:val="000000"/>
          <w:sz w:val="28"/>
          <w:szCs w:val="28"/>
        </w:rPr>
        <w:t>2</w:t>
      </w:r>
      <w:r w:rsidRPr="000268C4">
        <w:rPr>
          <w:color w:val="000000"/>
          <w:sz w:val="28"/>
          <w:szCs w:val="28"/>
        </w:rPr>
        <w:t>) соответствует ФОП ООО</w:t>
      </w:r>
      <w:r>
        <w:rPr>
          <w:color w:val="000000"/>
          <w:sz w:val="28"/>
          <w:szCs w:val="28"/>
        </w:rPr>
        <w:t xml:space="preserve"> и </w:t>
      </w:r>
      <w:r w:rsidRPr="000268C4">
        <w:rPr>
          <w:color w:val="000000"/>
          <w:sz w:val="28"/>
          <w:szCs w:val="28"/>
        </w:rPr>
        <w:t>ФАОП НОО для обучающихся с ТНР (вариант 5.</w:t>
      </w:r>
      <w:r w:rsidR="006252AC">
        <w:rPr>
          <w:color w:val="000000"/>
          <w:sz w:val="28"/>
          <w:szCs w:val="28"/>
        </w:rPr>
        <w:t>2</w:t>
      </w:r>
      <w:r w:rsidRPr="000268C4">
        <w:rPr>
          <w:color w:val="000000"/>
          <w:sz w:val="28"/>
          <w:szCs w:val="28"/>
        </w:rPr>
        <w:t>).</w:t>
      </w:r>
    </w:p>
    <w:p w:rsidR="00DB7CB1" w:rsidRPr="00E75E95" w:rsidRDefault="00DB7CB1" w:rsidP="00E75E95">
      <w:pPr>
        <w:pStyle w:val="1"/>
        <w:spacing w:before="0" w:after="0" w:line="351" w:lineRule="atLeast"/>
        <w:jc w:val="both"/>
        <w:rPr>
          <w:rFonts w:ascii="Times New Roman" w:hAnsi="Times New Roman"/>
          <w:color w:val="333333"/>
          <w:sz w:val="28"/>
          <w:szCs w:val="28"/>
        </w:rPr>
      </w:pPr>
      <w:r>
        <w:rPr>
          <w:rFonts w:ascii="Arial" w:hAnsi="Arial" w:cs="Arial"/>
          <w:color w:val="333333"/>
          <w:sz w:val="27"/>
          <w:szCs w:val="27"/>
        </w:rPr>
        <w:t xml:space="preserve"> </w:t>
      </w:r>
      <w:r w:rsidRPr="00DB7CB1">
        <w:rPr>
          <w:rFonts w:ascii="Times New Roman" w:hAnsi="Times New Roman"/>
          <w:color w:val="333333"/>
          <w:sz w:val="28"/>
          <w:szCs w:val="28"/>
        </w:rPr>
        <w:t>Русский язык</w:t>
      </w:r>
      <w:bookmarkStart w:id="233" w:name="111031"/>
      <w:bookmarkEnd w:id="233"/>
    </w:p>
    <w:p w:rsidR="00DB7CB1" w:rsidRPr="00DB7CB1" w:rsidRDefault="00DB7CB1" w:rsidP="00DB7CB1">
      <w:pPr>
        <w:pStyle w:val="pboth"/>
        <w:spacing w:before="0" w:beforeAutospacing="0" w:after="0" w:afterAutospacing="0" w:line="293" w:lineRule="atLeast"/>
        <w:ind w:firstLine="709"/>
        <w:jc w:val="both"/>
        <w:rPr>
          <w:color w:val="000000"/>
          <w:sz w:val="28"/>
          <w:szCs w:val="28"/>
        </w:rPr>
      </w:pPr>
      <w:bookmarkStart w:id="234" w:name="111032"/>
      <w:bookmarkEnd w:id="234"/>
      <w:r>
        <w:rPr>
          <w:color w:val="000000"/>
          <w:sz w:val="28"/>
          <w:szCs w:val="28"/>
        </w:rPr>
        <w:t>Р</w:t>
      </w:r>
      <w:r w:rsidRPr="00DB7CB1">
        <w:rPr>
          <w:color w:val="000000"/>
          <w:sz w:val="28"/>
          <w:szCs w:val="28"/>
        </w:rPr>
        <w:t>абочая программа по учебному предмету "Русский язык"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35" w:name="111033"/>
      <w:bookmarkEnd w:id="235"/>
      <w:r w:rsidRPr="00DB7CB1">
        <w:rPr>
          <w:color w:val="000000"/>
          <w:sz w:val="28"/>
          <w:szCs w:val="28"/>
        </w:rPr>
        <w:t xml:space="preserve">Пояснительная записка отражает общие цели и задачи изучения предмета, характеристику психологических предпосылок к его изучению </w:t>
      </w:r>
      <w:proofErr w:type="gramStart"/>
      <w:r w:rsidRPr="00DB7CB1">
        <w:rPr>
          <w:color w:val="000000"/>
          <w:sz w:val="28"/>
          <w:szCs w:val="28"/>
        </w:rPr>
        <w:t>обучающимися</w:t>
      </w:r>
      <w:proofErr w:type="gramEnd"/>
      <w:r w:rsidRPr="00DB7CB1">
        <w:rPr>
          <w:color w:val="000000"/>
          <w:sz w:val="28"/>
          <w:szCs w:val="28"/>
        </w:rPr>
        <w:t xml:space="preserve"> младшего школьного возраста с ТНР;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36" w:name="111034"/>
      <w:bookmarkEnd w:id="236"/>
      <w:r w:rsidRPr="00DB7CB1">
        <w:rPr>
          <w:color w:val="000000"/>
          <w:sz w:val="28"/>
          <w:szCs w:val="28"/>
        </w:rPr>
        <w:t xml:space="preserve">Содержание обучения раскрывает содержательные линии, которые предлагаются для обязательного изучения в каждом классе начальной школы. </w:t>
      </w:r>
      <w:proofErr w:type="gramStart"/>
      <w:r w:rsidRPr="00DB7CB1">
        <w:rPr>
          <w:color w:val="000000"/>
          <w:sz w:val="28"/>
          <w:szCs w:val="28"/>
        </w:rPr>
        <w:t xml:space="preserve">Содержание обучения в каждом классе завершается перечнем УУД - познавательных, коммуникативных и регулятивных, которые возможно </w:t>
      </w:r>
      <w:r w:rsidRPr="00DB7CB1">
        <w:rPr>
          <w:color w:val="000000"/>
          <w:sz w:val="28"/>
          <w:szCs w:val="28"/>
        </w:rPr>
        <w:lastRenderedPageBreak/>
        <w:t>формировать средствами учебного предмета "Русский язык" с учетом возрастных особенностей обучающихся младшего школьного возраста.</w:t>
      </w:r>
      <w:proofErr w:type="gramEnd"/>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37" w:name="111035"/>
      <w:bookmarkEnd w:id="237"/>
      <w:r w:rsidRPr="00DB7CB1">
        <w:rPr>
          <w:color w:val="000000"/>
          <w:sz w:val="28"/>
          <w:szCs w:val="28"/>
        </w:rPr>
        <w:t xml:space="preserve">Планируемые результаты включают личностные, </w:t>
      </w:r>
      <w:proofErr w:type="spellStart"/>
      <w:r w:rsidRPr="00DB7CB1">
        <w:rPr>
          <w:color w:val="000000"/>
          <w:sz w:val="28"/>
          <w:szCs w:val="28"/>
        </w:rPr>
        <w:t>метапредметные</w:t>
      </w:r>
      <w:proofErr w:type="spellEnd"/>
      <w:r w:rsidRPr="00DB7CB1">
        <w:rPr>
          <w:color w:val="000000"/>
          <w:sz w:val="28"/>
          <w:szCs w:val="28"/>
        </w:rPr>
        <w:t xml:space="preserve"> результаты за период обучения, а также предметные достижения обучающегося младшего школьного возраста за каждый год обучения в начальной школе.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38" w:name="111036"/>
      <w:bookmarkEnd w:id="238"/>
      <w:r w:rsidRPr="00DB7CB1">
        <w:rPr>
          <w:color w:val="000000"/>
          <w:sz w:val="28"/>
          <w:szCs w:val="28"/>
        </w:rPr>
        <w:t>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39" w:name="111037"/>
      <w:bookmarkEnd w:id="239"/>
      <w:r>
        <w:rPr>
          <w:color w:val="000000"/>
          <w:sz w:val="28"/>
          <w:szCs w:val="28"/>
        </w:rPr>
        <w:t xml:space="preserve">  </w:t>
      </w:r>
      <w:r w:rsidRPr="00DB7CB1">
        <w:rPr>
          <w:color w:val="000000"/>
          <w:sz w:val="28"/>
          <w:szCs w:val="28"/>
        </w:rPr>
        <w:t>Пояснительная записка.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40" w:name="111038"/>
      <w:bookmarkEnd w:id="240"/>
      <w:r w:rsidRPr="00DB7CB1">
        <w:rPr>
          <w:color w:val="000000"/>
          <w:sz w:val="28"/>
          <w:szCs w:val="28"/>
        </w:rPr>
        <w:t xml:space="preserve">Преподаванию русского языка отводится чрезвычайно важное место в общей системе образования </w:t>
      </w:r>
      <w:proofErr w:type="gramStart"/>
      <w:r w:rsidRPr="00DB7CB1">
        <w:rPr>
          <w:color w:val="000000"/>
          <w:sz w:val="28"/>
          <w:szCs w:val="28"/>
        </w:rPr>
        <w:t>обучающихся</w:t>
      </w:r>
      <w:proofErr w:type="gramEnd"/>
      <w:r w:rsidRPr="00DB7CB1">
        <w:rPr>
          <w:color w:val="000000"/>
          <w:sz w:val="28"/>
          <w:szCs w:val="28"/>
        </w:rPr>
        <w:t xml:space="preserve"> с ТНР. Это обусловлено характером и структурой речевого дефекта у </w:t>
      </w:r>
      <w:proofErr w:type="gramStart"/>
      <w:r w:rsidRPr="00DB7CB1">
        <w:rPr>
          <w:color w:val="000000"/>
          <w:sz w:val="28"/>
          <w:szCs w:val="28"/>
        </w:rPr>
        <w:t>обучающихся</w:t>
      </w:r>
      <w:proofErr w:type="gramEnd"/>
      <w:r w:rsidRPr="00DB7CB1">
        <w:rPr>
          <w:color w:val="000000"/>
          <w:sz w:val="28"/>
          <w:szCs w:val="28"/>
        </w:rPr>
        <w:t xml:space="preserve"> с ТНР, с одной стороны, и исключительной ролью речи в психическом развитии ребенка, с другой стороны. Кроме того, от успешного усвоения родного языка во многом зависит и успеваемость </w:t>
      </w:r>
      <w:proofErr w:type="gramStart"/>
      <w:r w:rsidRPr="00DB7CB1">
        <w:rPr>
          <w:color w:val="000000"/>
          <w:sz w:val="28"/>
          <w:szCs w:val="28"/>
        </w:rPr>
        <w:t>обучающихся</w:t>
      </w:r>
      <w:proofErr w:type="gramEnd"/>
      <w:r w:rsidRPr="00DB7CB1">
        <w:rPr>
          <w:color w:val="000000"/>
          <w:sz w:val="28"/>
          <w:szCs w:val="28"/>
        </w:rPr>
        <w:t xml:space="preserve"> по всем другим предметам.</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41" w:name="111039"/>
      <w:bookmarkEnd w:id="241"/>
      <w:r w:rsidRPr="00DB7CB1">
        <w:rPr>
          <w:color w:val="000000"/>
          <w:sz w:val="28"/>
          <w:szCs w:val="28"/>
        </w:rPr>
        <w:t xml:space="preserve">У </w:t>
      </w:r>
      <w:proofErr w:type="gramStart"/>
      <w:r w:rsidRPr="00DB7CB1">
        <w:rPr>
          <w:color w:val="000000"/>
          <w:sz w:val="28"/>
          <w:szCs w:val="28"/>
        </w:rPr>
        <w:t>обучающихся</w:t>
      </w:r>
      <w:proofErr w:type="gramEnd"/>
      <w:r w:rsidRPr="00DB7CB1">
        <w:rPr>
          <w:color w:val="000000"/>
          <w:sz w:val="28"/>
          <w:szCs w:val="28"/>
        </w:rPr>
        <w:t xml:space="preserve"> с ТНР отмечается </w:t>
      </w:r>
      <w:proofErr w:type="spellStart"/>
      <w:r w:rsidRPr="00DB7CB1">
        <w:rPr>
          <w:color w:val="000000"/>
          <w:sz w:val="28"/>
          <w:szCs w:val="28"/>
        </w:rPr>
        <w:t>несформированность</w:t>
      </w:r>
      <w:proofErr w:type="spellEnd"/>
      <w:r w:rsidRPr="00DB7CB1">
        <w:rPr>
          <w:color w:val="000000"/>
          <w:sz w:val="28"/>
          <w:szCs w:val="28"/>
        </w:rPr>
        <w:t xml:space="preserve"> как </w:t>
      </w:r>
      <w:proofErr w:type="spellStart"/>
      <w:r w:rsidRPr="00DB7CB1">
        <w:rPr>
          <w:color w:val="000000"/>
          <w:sz w:val="28"/>
          <w:szCs w:val="28"/>
        </w:rPr>
        <w:t>импрессивной</w:t>
      </w:r>
      <w:proofErr w:type="spellEnd"/>
      <w:r w:rsidRPr="00DB7CB1">
        <w:rPr>
          <w:color w:val="000000"/>
          <w:sz w:val="28"/>
          <w:szCs w:val="28"/>
        </w:rPr>
        <w:t xml:space="preserve">, так и экспрессивной речи, нарушения как устной, так и письменной речи. У </w:t>
      </w:r>
      <w:proofErr w:type="gramStart"/>
      <w:r w:rsidRPr="00DB7CB1">
        <w:rPr>
          <w:color w:val="000000"/>
          <w:sz w:val="28"/>
          <w:szCs w:val="28"/>
        </w:rPr>
        <w:t>обучающихся</w:t>
      </w:r>
      <w:proofErr w:type="gramEnd"/>
      <w:r w:rsidRPr="00DB7CB1">
        <w:rPr>
          <w:color w:val="000000"/>
          <w:sz w:val="28"/>
          <w:szCs w:val="28"/>
        </w:rPr>
        <w:t xml:space="preserve"> с ТНР оказываются недостаточно сформированными многие уровни и этапы речевой деятельности: мотивационный, смысловой, языковой, </w:t>
      </w:r>
      <w:proofErr w:type="spellStart"/>
      <w:r w:rsidRPr="00DB7CB1">
        <w:rPr>
          <w:color w:val="000000"/>
          <w:sz w:val="28"/>
          <w:szCs w:val="28"/>
        </w:rPr>
        <w:t>гностико-праксический</w:t>
      </w:r>
      <w:proofErr w:type="spellEnd"/>
      <w:r w:rsidRPr="00DB7CB1">
        <w:rPr>
          <w:color w:val="000000"/>
          <w:sz w:val="28"/>
          <w:szCs w:val="28"/>
        </w:rPr>
        <w:t>, сенсомоторный. Однако ведущим в структуре речевого дефекта этих обучающихся является недоразвитие языкового уровня речевой деятельности, которое проявляется в нарушении усвоения языковых единиц и правил их сочетания, комбинирования, в нарушении использования закономерностей языка в процессе речевого общения.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42" w:name="111040"/>
      <w:bookmarkEnd w:id="242"/>
      <w:r w:rsidRPr="00DB7CB1">
        <w:rPr>
          <w:color w:val="000000"/>
          <w:sz w:val="28"/>
          <w:szCs w:val="28"/>
        </w:rPr>
        <w:t>Нарушения речевого развития у обучающихся с ТНР проявляются как на уровне практического использования языка, так и на уровне осознания правил языка. Особенно страдает осознание языковых правил, то есть формирование языковых обобщений: фонематических, лексических, морфологических, синтаксических.</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43" w:name="111041"/>
      <w:bookmarkEnd w:id="243"/>
      <w:r w:rsidRPr="00DB7CB1">
        <w:rPr>
          <w:color w:val="000000"/>
          <w:sz w:val="28"/>
          <w:szCs w:val="28"/>
        </w:rPr>
        <w:t>В связи с этим в процессе обучения русскому языку обучающихся с ТНР проводится целенаправленная и систематическая работа по коррекции нарушений речи, развитию фонетико-фонематической и лексико-грамматической стороны речи, формированию диалогической и монологической речи. Преподавание русского языка осуществляется с использованием различных методов, но имеет главной целью корригировать недостатки речевого развития, создать предпосылки для овладения школьными знаниями, умениями и навыками.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44" w:name="111042"/>
      <w:bookmarkEnd w:id="244"/>
      <w:r w:rsidRPr="00DB7CB1">
        <w:rPr>
          <w:color w:val="000000"/>
          <w:sz w:val="28"/>
          <w:szCs w:val="28"/>
        </w:rPr>
        <w:t>Специально разработанная система занятий по русскому языку предусматривает овладение обучающимися различными способами и средствами речевой деятельности, формирование языковых обобщений, правильное использование языковых сре</w:t>
      </w:r>
      <w:proofErr w:type="gramStart"/>
      <w:r w:rsidRPr="00DB7CB1">
        <w:rPr>
          <w:color w:val="000000"/>
          <w:sz w:val="28"/>
          <w:szCs w:val="28"/>
        </w:rPr>
        <w:t>дств в пр</w:t>
      </w:r>
      <w:proofErr w:type="gramEnd"/>
      <w:r w:rsidRPr="00DB7CB1">
        <w:rPr>
          <w:color w:val="000000"/>
          <w:sz w:val="28"/>
          <w:szCs w:val="28"/>
        </w:rPr>
        <w:t>оцессе общения, учебной деятельности, закрепление речевых навыков в спонтанной речи.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45" w:name="111043"/>
      <w:bookmarkEnd w:id="245"/>
      <w:r w:rsidRPr="00DB7CB1">
        <w:rPr>
          <w:color w:val="000000"/>
          <w:sz w:val="28"/>
          <w:szCs w:val="28"/>
        </w:rPr>
        <w:lastRenderedPageBreak/>
        <w:t>В связи с этим в процессе преподавания русского языка ставятся следующие задачи: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46" w:name="111044"/>
      <w:bookmarkEnd w:id="246"/>
      <w:r w:rsidRPr="00DB7CB1">
        <w:rPr>
          <w:color w:val="000000"/>
          <w:sz w:val="28"/>
          <w:szCs w:val="28"/>
        </w:rPr>
        <w:t>а) сформировать первоначальные представления о единстве и многообразии языкового пространства России, о языке как основе национального самосознания;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47" w:name="111045"/>
      <w:bookmarkEnd w:id="247"/>
      <w:r w:rsidRPr="00DB7CB1">
        <w:rPr>
          <w:color w:val="000000"/>
          <w:sz w:val="28"/>
          <w:szCs w:val="28"/>
        </w:rPr>
        <w:t xml:space="preserve">б) повысить уровень речевого и общего психического развития </w:t>
      </w:r>
      <w:proofErr w:type="gramStart"/>
      <w:r w:rsidRPr="00DB7CB1">
        <w:rPr>
          <w:color w:val="000000"/>
          <w:sz w:val="28"/>
          <w:szCs w:val="28"/>
        </w:rPr>
        <w:t>обучающихся</w:t>
      </w:r>
      <w:proofErr w:type="gramEnd"/>
      <w:r w:rsidRPr="00DB7CB1">
        <w:rPr>
          <w:color w:val="000000"/>
          <w:sz w:val="28"/>
          <w:szCs w:val="28"/>
        </w:rPr>
        <w:t xml:space="preserve"> с тяжелыми нарушениями речи;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48" w:name="111046"/>
      <w:bookmarkEnd w:id="248"/>
      <w:r w:rsidRPr="00DB7CB1">
        <w:rPr>
          <w:color w:val="000000"/>
          <w:sz w:val="28"/>
          <w:szCs w:val="28"/>
        </w:rPr>
        <w:t>в) осуществлять профилактику специфических и сопутствующих (графических, орфографических) ошибок;</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49" w:name="111047"/>
      <w:bookmarkEnd w:id="249"/>
      <w:r w:rsidRPr="00DB7CB1">
        <w:rPr>
          <w:color w:val="000000"/>
          <w:sz w:val="28"/>
          <w:szCs w:val="28"/>
        </w:rPr>
        <w:t>г) закрепить практические навыки правильного использования языковых сре</w:t>
      </w:r>
      <w:proofErr w:type="gramStart"/>
      <w:r w:rsidRPr="00DB7CB1">
        <w:rPr>
          <w:color w:val="000000"/>
          <w:sz w:val="28"/>
          <w:szCs w:val="28"/>
        </w:rPr>
        <w:t>дств в р</w:t>
      </w:r>
      <w:proofErr w:type="gramEnd"/>
      <w:r w:rsidRPr="00DB7CB1">
        <w:rPr>
          <w:color w:val="000000"/>
          <w:sz w:val="28"/>
          <w:szCs w:val="28"/>
        </w:rPr>
        <w:t>ечевой деятельности;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50" w:name="111048"/>
      <w:bookmarkEnd w:id="250"/>
      <w:r w:rsidRPr="00DB7CB1">
        <w:rPr>
          <w:color w:val="000000"/>
          <w:sz w:val="28"/>
          <w:szCs w:val="28"/>
        </w:rPr>
        <w:t>д) сформировать фонематические, лексические, морфологические, синтаксические обобщения, а в дальнейшем и осознание некоторых правил языка на уроках русского языка, литературного чтения, развития речи;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51" w:name="111049"/>
      <w:bookmarkEnd w:id="251"/>
      <w:r w:rsidRPr="00DB7CB1">
        <w:rPr>
          <w:color w:val="000000"/>
          <w:sz w:val="28"/>
          <w:szCs w:val="28"/>
        </w:rPr>
        <w:t xml:space="preserve">е) формировать "чувство" языка, умение отличать правильные языковые формы </w:t>
      </w:r>
      <w:proofErr w:type="gramStart"/>
      <w:r w:rsidRPr="00DB7CB1">
        <w:rPr>
          <w:color w:val="000000"/>
          <w:sz w:val="28"/>
          <w:szCs w:val="28"/>
        </w:rPr>
        <w:t>от</w:t>
      </w:r>
      <w:proofErr w:type="gramEnd"/>
      <w:r w:rsidRPr="00DB7CB1">
        <w:rPr>
          <w:color w:val="000000"/>
          <w:sz w:val="28"/>
          <w:szCs w:val="28"/>
        </w:rPr>
        <w:t xml:space="preserve"> неправильных;</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52" w:name="111050"/>
      <w:bookmarkEnd w:id="252"/>
      <w:r w:rsidRPr="00DB7CB1">
        <w:rPr>
          <w:color w:val="000000"/>
          <w:sz w:val="28"/>
          <w:szCs w:val="28"/>
        </w:rPr>
        <w:t>ж) выработать навыки правильного, аккуратного, разборчивого, грамотного письма;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53" w:name="111051"/>
      <w:bookmarkEnd w:id="253"/>
      <w:r w:rsidRPr="00DB7CB1">
        <w:rPr>
          <w:color w:val="000000"/>
          <w:sz w:val="28"/>
          <w:szCs w:val="28"/>
        </w:rPr>
        <w:t>з) развить умение точно выражать свои мысли в устной и письменной форме;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54" w:name="111052"/>
      <w:bookmarkEnd w:id="254"/>
      <w:r w:rsidRPr="00DB7CB1">
        <w:rPr>
          <w:color w:val="000000"/>
          <w:sz w:val="28"/>
          <w:szCs w:val="28"/>
        </w:rPr>
        <w:t xml:space="preserve">и) </w:t>
      </w:r>
      <w:proofErr w:type="gramStart"/>
      <w:r w:rsidRPr="00DB7CB1">
        <w:rPr>
          <w:color w:val="000000"/>
          <w:sz w:val="28"/>
          <w:szCs w:val="28"/>
        </w:rPr>
        <w:t>овладеть способностью пользоваться</w:t>
      </w:r>
      <w:proofErr w:type="gramEnd"/>
      <w:r w:rsidRPr="00DB7CB1">
        <w:rPr>
          <w:color w:val="000000"/>
          <w:sz w:val="28"/>
          <w:szCs w:val="28"/>
        </w:rPr>
        <w:t xml:space="preserve"> устной и письменной речью для решения соответствующих возрасту бытовых задач;</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55" w:name="111053"/>
      <w:bookmarkEnd w:id="255"/>
      <w:r w:rsidRPr="00DB7CB1">
        <w:rPr>
          <w:color w:val="000000"/>
          <w:sz w:val="28"/>
          <w:szCs w:val="28"/>
        </w:rPr>
        <w:t xml:space="preserve">к) расширить и обогатить опыт коммуникации </w:t>
      </w:r>
      <w:proofErr w:type="gramStart"/>
      <w:r w:rsidRPr="00DB7CB1">
        <w:rPr>
          <w:color w:val="000000"/>
          <w:sz w:val="28"/>
          <w:szCs w:val="28"/>
        </w:rPr>
        <w:t>обучающихся</w:t>
      </w:r>
      <w:proofErr w:type="gramEnd"/>
      <w:r w:rsidRPr="00DB7CB1">
        <w:rPr>
          <w:color w:val="000000"/>
          <w:sz w:val="28"/>
          <w:szCs w:val="28"/>
        </w:rPr>
        <w:t xml:space="preserve"> в ближнем и дальнем окружении;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56" w:name="111054"/>
      <w:bookmarkEnd w:id="256"/>
      <w:r w:rsidRPr="00DB7CB1">
        <w:rPr>
          <w:color w:val="000000"/>
          <w:sz w:val="28"/>
          <w:szCs w:val="28"/>
        </w:rPr>
        <w:t xml:space="preserve">л) обеспечить условия для коррекции нарушений устной речи, профилактики и коррекции </w:t>
      </w:r>
      <w:proofErr w:type="spellStart"/>
      <w:r w:rsidRPr="00DB7CB1">
        <w:rPr>
          <w:color w:val="000000"/>
          <w:sz w:val="28"/>
          <w:szCs w:val="28"/>
        </w:rPr>
        <w:t>дислексии</w:t>
      </w:r>
      <w:proofErr w:type="spellEnd"/>
      <w:r w:rsidRPr="00DB7CB1">
        <w:rPr>
          <w:color w:val="000000"/>
          <w:sz w:val="28"/>
          <w:szCs w:val="28"/>
        </w:rPr>
        <w:t xml:space="preserve">, </w:t>
      </w:r>
      <w:proofErr w:type="spellStart"/>
      <w:r w:rsidRPr="00DB7CB1">
        <w:rPr>
          <w:color w:val="000000"/>
          <w:sz w:val="28"/>
          <w:szCs w:val="28"/>
        </w:rPr>
        <w:t>дисграфии</w:t>
      </w:r>
      <w:proofErr w:type="spellEnd"/>
      <w:r w:rsidRPr="00DB7CB1">
        <w:rPr>
          <w:color w:val="000000"/>
          <w:sz w:val="28"/>
          <w:szCs w:val="28"/>
        </w:rPr>
        <w:t xml:space="preserve"> и </w:t>
      </w:r>
      <w:proofErr w:type="spellStart"/>
      <w:r w:rsidRPr="00DB7CB1">
        <w:rPr>
          <w:color w:val="000000"/>
          <w:sz w:val="28"/>
          <w:szCs w:val="28"/>
        </w:rPr>
        <w:t>дизорфографии</w:t>
      </w:r>
      <w:proofErr w:type="spellEnd"/>
      <w:r w:rsidRPr="00DB7CB1">
        <w:rPr>
          <w:color w:val="000000"/>
          <w:sz w:val="28"/>
          <w:szCs w:val="28"/>
        </w:rPr>
        <w:t>.</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57" w:name="111055"/>
      <w:bookmarkEnd w:id="257"/>
      <w:r w:rsidRPr="00DB7CB1">
        <w:rPr>
          <w:color w:val="000000"/>
          <w:sz w:val="28"/>
          <w:szCs w:val="28"/>
        </w:rPr>
        <w:t>Каждый раздел программы должен включать перечень тем, расположенных в определенной логической последовательности, охватывать круг основных грамматических понятий, умений, орфографических и пунктуационных правил и навыков. Система подачи материала должна обеспечивать условия осознания языковых закономерностей и формирования языковой системы.</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58" w:name="111056"/>
      <w:bookmarkEnd w:id="258"/>
      <w:r w:rsidRPr="00DB7CB1">
        <w:rPr>
          <w:color w:val="000000"/>
          <w:sz w:val="28"/>
          <w:szCs w:val="28"/>
        </w:rPr>
        <w:t>На всех уроках обучения русскому языку ставятся и решаются как образовательные, развивающие, так и коррекционные задачи.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59" w:name="111057"/>
      <w:bookmarkEnd w:id="259"/>
      <w:r w:rsidRPr="00DB7CB1">
        <w:rPr>
          <w:color w:val="000000"/>
          <w:sz w:val="28"/>
          <w:szCs w:val="28"/>
        </w:rPr>
        <w:t>Освоение содержания начального курса русского языка осуществляется на основе анализа изучаемых языковых процессов с учетом содержания программы по грамматике.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60" w:name="111058"/>
      <w:bookmarkEnd w:id="260"/>
      <w:r w:rsidRPr="00DB7CB1">
        <w:rPr>
          <w:color w:val="000000"/>
          <w:sz w:val="28"/>
          <w:szCs w:val="28"/>
        </w:rPr>
        <w:t>Процесс усвоения отдельных грамматических тем осуществляется в следующей последовательности: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61" w:name="111059"/>
      <w:bookmarkEnd w:id="261"/>
      <w:r w:rsidRPr="00DB7CB1">
        <w:rPr>
          <w:color w:val="000000"/>
          <w:sz w:val="28"/>
          <w:szCs w:val="28"/>
        </w:rPr>
        <w:t xml:space="preserve">1. Выделение языковых единиц (например, слов, морфем) в речи окружающих, уточнение семантики, различение грамматических, лексических значений в </w:t>
      </w:r>
      <w:proofErr w:type="spellStart"/>
      <w:r w:rsidRPr="00DB7CB1">
        <w:rPr>
          <w:color w:val="000000"/>
          <w:sz w:val="28"/>
          <w:szCs w:val="28"/>
        </w:rPr>
        <w:t>импрессивной</w:t>
      </w:r>
      <w:proofErr w:type="spellEnd"/>
      <w:r w:rsidRPr="00DB7CB1">
        <w:rPr>
          <w:color w:val="000000"/>
          <w:sz w:val="28"/>
          <w:szCs w:val="28"/>
        </w:rPr>
        <w:t xml:space="preserve"> речи.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62" w:name="111060"/>
      <w:bookmarkEnd w:id="262"/>
      <w:r w:rsidRPr="00DB7CB1">
        <w:rPr>
          <w:color w:val="000000"/>
          <w:sz w:val="28"/>
          <w:szCs w:val="28"/>
        </w:rPr>
        <w:t xml:space="preserve">2. Установление связи грамматического или лексического значения со звуковым образом морфемы (например, значение </w:t>
      </w:r>
      <w:proofErr w:type="spellStart"/>
      <w:r w:rsidRPr="00DB7CB1">
        <w:rPr>
          <w:color w:val="000000"/>
          <w:sz w:val="28"/>
          <w:szCs w:val="28"/>
        </w:rPr>
        <w:t>орудийности</w:t>
      </w:r>
      <w:proofErr w:type="spellEnd"/>
      <w:r w:rsidRPr="00DB7CB1">
        <w:rPr>
          <w:color w:val="000000"/>
          <w:sz w:val="28"/>
          <w:szCs w:val="28"/>
        </w:rPr>
        <w:t xml:space="preserve"> с флексиями </w:t>
      </w:r>
      <w:proofErr w:type="gramStart"/>
      <w:r w:rsidRPr="00DB7CB1">
        <w:rPr>
          <w:color w:val="000000"/>
          <w:sz w:val="28"/>
          <w:szCs w:val="28"/>
        </w:rPr>
        <w:t>-о</w:t>
      </w:r>
      <w:proofErr w:type="gramEnd"/>
      <w:r w:rsidRPr="00DB7CB1">
        <w:rPr>
          <w:color w:val="000000"/>
          <w:sz w:val="28"/>
          <w:szCs w:val="28"/>
        </w:rPr>
        <w:t>м, -ой).</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63" w:name="111061"/>
      <w:bookmarkEnd w:id="263"/>
      <w:r w:rsidRPr="00DB7CB1">
        <w:rPr>
          <w:color w:val="000000"/>
          <w:sz w:val="28"/>
          <w:szCs w:val="28"/>
        </w:rPr>
        <w:lastRenderedPageBreak/>
        <w:t>3. Закрепление практических навыков использования грамматической формы в экспрессивной речи (на основе аналогии, практического обобщения).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64" w:name="111062"/>
      <w:bookmarkEnd w:id="264"/>
      <w:r w:rsidRPr="00DB7CB1">
        <w:rPr>
          <w:color w:val="000000"/>
          <w:sz w:val="28"/>
          <w:szCs w:val="28"/>
        </w:rPr>
        <w:t>4. Углубленное осознание грамматических закономерностей, их формулирование с использованием лингвистической терминологии, закрепление формулировок грамматических правил.</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65" w:name="111063"/>
      <w:bookmarkEnd w:id="265"/>
      <w:r w:rsidRPr="00DB7CB1">
        <w:rPr>
          <w:color w:val="000000"/>
          <w:sz w:val="28"/>
          <w:szCs w:val="28"/>
        </w:rPr>
        <w:t>5. Закрепление грамматических закономерностей в письменной речи, осознание орфограмм.</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66" w:name="111064"/>
      <w:bookmarkEnd w:id="266"/>
      <w:r w:rsidRPr="00DB7CB1">
        <w:rPr>
          <w:color w:val="000000"/>
          <w:sz w:val="28"/>
          <w:szCs w:val="28"/>
        </w:rPr>
        <w:t>При изучении различных тем грамматики за основу должна быть принята семантика языка, дифференциация различных лексических и особенно грамматических значений.</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67" w:name="111065"/>
      <w:bookmarkEnd w:id="267"/>
      <w:r w:rsidRPr="00DB7CB1">
        <w:rPr>
          <w:color w:val="000000"/>
          <w:sz w:val="28"/>
          <w:szCs w:val="28"/>
        </w:rPr>
        <w:t xml:space="preserve">Начальный курс русского языка для </w:t>
      </w:r>
      <w:proofErr w:type="gramStart"/>
      <w:r w:rsidRPr="00DB7CB1">
        <w:rPr>
          <w:color w:val="000000"/>
          <w:sz w:val="28"/>
          <w:szCs w:val="28"/>
        </w:rPr>
        <w:t>обучающихся</w:t>
      </w:r>
      <w:proofErr w:type="gramEnd"/>
      <w:r w:rsidRPr="00DB7CB1">
        <w:rPr>
          <w:color w:val="000000"/>
          <w:sz w:val="28"/>
          <w:szCs w:val="28"/>
        </w:rPr>
        <w:t xml:space="preserve"> с ТНР включает следующие разделы: "Фонетика и орфоэпия", "Графика", "Лексика (состав слова, морфология)", "Синтаксис", "Орфография и пунктуация" "Развитие речи", что соответствует программе по русскому языку образовательной организации и обеспечивает возможность перехода обучающихся с ТНР в образовательную организацию. Учитывая особенности обучающихся с ТНР, отдельно выделяется раздел "Чистописание". На совершенствование каллиграфически правильного письма рекомендуется отводить в 1 (дополнительном), 1 классах - 5 минут урока три раза в неделю, во 2 - 4 классах - 10 минут на каждом уроке русского языка.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68" w:name="111066"/>
      <w:bookmarkEnd w:id="268"/>
      <w:r w:rsidRPr="00DB7CB1">
        <w:rPr>
          <w:color w:val="000000"/>
          <w:sz w:val="28"/>
          <w:szCs w:val="28"/>
        </w:rPr>
        <w:t xml:space="preserve">Распределение количества часов по разделам и темам в каждом классе осуществляется педагогическим работником самостоятельно с учетом коррекционно-развивающих задач, уровня речевого развития и </w:t>
      </w:r>
      <w:proofErr w:type="gramStart"/>
      <w:r w:rsidRPr="00DB7CB1">
        <w:rPr>
          <w:color w:val="000000"/>
          <w:sz w:val="28"/>
          <w:szCs w:val="28"/>
        </w:rPr>
        <w:t>подготовленност</w:t>
      </w:r>
      <w:r>
        <w:rPr>
          <w:color w:val="000000"/>
          <w:sz w:val="28"/>
          <w:szCs w:val="28"/>
        </w:rPr>
        <w:t>и</w:t>
      </w:r>
      <w:proofErr w:type="gramEnd"/>
      <w:r>
        <w:rPr>
          <w:color w:val="000000"/>
          <w:sz w:val="28"/>
          <w:szCs w:val="28"/>
        </w:rPr>
        <w:t xml:space="preserve"> обучающихся с ТНР к усвоению </w:t>
      </w:r>
      <w:r w:rsidRPr="00DB7CB1">
        <w:rPr>
          <w:color w:val="000000"/>
          <w:sz w:val="28"/>
          <w:szCs w:val="28"/>
        </w:rPr>
        <w:t>А</w:t>
      </w:r>
      <w:r>
        <w:rPr>
          <w:color w:val="000000"/>
          <w:sz w:val="28"/>
          <w:szCs w:val="28"/>
        </w:rPr>
        <w:t>О</w:t>
      </w:r>
      <w:r w:rsidRPr="00DB7CB1">
        <w:rPr>
          <w:color w:val="000000"/>
          <w:sz w:val="28"/>
          <w:szCs w:val="28"/>
        </w:rPr>
        <w:t>ОП НОО.</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69" w:name="111067"/>
      <w:bookmarkEnd w:id="269"/>
      <w:r w:rsidRPr="00DB7CB1">
        <w:rPr>
          <w:color w:val="000000"/>
          <w:sz w:val="28"/>
          <w:szCs w:val="28"/>
        </w:rPr>
        <w:t>Для обеспечения системности в обучении разделы программы по грамматике и правописанию (по содержанию, последовательности изучения тем) тесно связаны с программами по развитию речи, обучению грамоте, литературному чтению.</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70" w:name="111068"/>
      <w:bookmarkEnd w:id="270"/>
      <w:r w:rsidRPr="00DB7CB1">
        <w:rPr>
          <w:color w:val="000000"/>
          <w:sz w:val="28"/>
          <w:szCs w:val="28"/>
        </w:rPr>
        <w:t xml:space="preserve">Большое внимание при обучении русскому языку </w:t>
      </w:r>
      <w:proofErr w:type="gramStart"/>
      <w:r w:rsidRPr="00DB7CB1">
        <w:rPr>
          <w:color w:val="000000"/>
          <w:sz w:val="28"/>
          <w:szCs w:val="28"/>
        </w:rPr>
        <w:t>обучающихся</w:t>
      </w:r>
      <w:proofErr w:type="gramEnd"/>
      <w:r w:rsidRPr="00DB7CB1">
        <w:rPr>
          <w:color w:val="000000"/>
          <w:sz w:val="28"/>
          <w:szCs w:val="28"/>
        </w:rPr>
        <w:t xml:space="preserve"> с ТНР должно быть уделено повторению. Повторение изученного материала предупреждает его забывание, позволяет восстановить забытое, является базой для изучения нового материала, содействует углублению и расширению знаний, умений, навыков, делая их осознанными, прочными и более системными.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71" w:name="111069"/>
      <w:bookmarkEnd w:id="271"/>
      <w:r w:rsidRPr="00DB7CB1">
        <w:rPr>
          <w:color w:val="000000"/>
          <w:sz w:val="28"/>
          <w:szCs w:val="28"/>
        </w:rPr>
        <w:t>В программе выделяется определенное количество часов на повторение в начале года и итоговое. Повторение в начале учебного года проводится на специальных уроках.</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72" w:name="111070"/>
      <w:bookmarkEnd w:id="272"/>
      <w:r w:rsidRPr="00DB7CB1">
        <w:rPr>
          <w:color w:val="000000"/>
          <w:sz w:val="28"/>
          <w:szCs w:val="28"/>
        </w:rPr>
        <w:t xml:space="preserve">В начале учебного года важно не просто восстановить полученные ранее знания, а углубить их и систематизировать. При планировании материала для повторения следует учитывать состояние знаний, умений и навыков, уровень развития речи обучающихся, ориентируясь при этом на изучение новых тем. При повторении грамматико-орфографических тем педагогический работник закрепляет умения и навыки в упражнениях на новом, более сложном речевом материале, использует новые методы и приемы, уделяет больше внимания творческим и самостоятельным работам обучающихся. Программой </w:t>
      </w:r>
      <w:r w:rsidRPr="00DB7CB1">
        <w:rPr>
          <w:color w:val="000000"/>
          <w:sz w:val="28"/>
          <w:szCs w:val="28"/>
        </w:rPr>
        <w:lastRenderedPageBreak/>
        <w:t>определяется перечень тем для повторения. На итоговое повторение в конце учебного года также отводятся специальные уроки.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73" w:name="111071"/>
      <w:bookmarkEnd w:id="273"/>
      <w:r w:rsidRPr="00DB7CB1">
        <w:rPr>
          <w:color w:val="000000"/>
          <w:sz w:val="28"/>
          <w:szCs w:val="28"/>
        </w:rPr>
        <w:t>Итоговое повторение является эффективным только в том случае, если педагогический работник в течение учебного года уделяет серьезное внимание текущему и тематическому повторению. При планировании материала для повторения педагогический работник ставит следующие задачи: углубить, обобщить и систематизировать знания, ликвидировать пробелы в знаниях по конкретной теме, закрепить правильные речевые навыки обучающихся.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74" w:name="111072"/>
      <w:bookmarkEnd w:id="274"/>
      <w:r w:rsidRPr="00DB7CB1">
        <w:rPr>
          <w:color w:val="000000"/>
          <w:sz w:val="28"/>
          <w:szCs w:val="28"/>
        </w:rPr>
        <w:t>Содержание программы по развитию связной речи на уроках русского языка самым тесным образом связано с развитием речи на логопедических занятиях, уроках литературного чтения, коррекционно-развивающих занятиях по развитию речи. Программой предусматривается анализ структуры тех речевых высказываний, которые закреплены на уроках развития речи.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75" w:name="111073"/>
      <w:bookmarkEnd w:id="275"/>
      <w:r w:rsidRPr="00DB7CB1">
        <w:rPr>
          <w:color w:val="000000"/>
          <w:sz w:val="28"/>
          <w:szCs w:val="28"/>
        </w:rPr>
        <w:t>Работа над связной речью служит логическим продолжением той системы работы над словом, словосочетанием, предложением, которая проводится на уроках русского языка.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76" w:name="111074"/>
      <w:bookmarkEnd w:id="276"/>
      <w:r w:rsidRPr="00DB7CB1">
        <w:rPr>
          <w:color w:val="000000"/>
          <w:sz w:val="28"/>
          <w:szCs w:val="28"/>
        </w:rPr>
        <w:t>Умение смыслового программирования и языкового оформления связных высказываний является основным звеном в системе работы, подготавливающей обучающихся к усвоению связной речи. Понимание и употребление в речи побудительных, повествовательных предложений, организующих учебный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77" w:name="111075"/>
      <w:bookmarkEnd w:id="277"/>
      <w:proofErr w:type="gramStart"/>
      <w:r w:rsidRPr="00DB7CB1">
        <w:rPr>
          <w:color w:val="000000"/>
          <w:sz w:val="28"/>
          <w:szCs w:val="28"/>
        </w:rPr>
        <w:t>При планировании уроков необходимо предусматривать рациональное чередование устных и письменных видов работ, соблюдение гигиенических требований к длительности непрерывного письма в 1 (дополнительном), 1 классах - до 5 минут, во 2 классе - до 8 минут, в 3 классе - до 12 минут, в 4 классе - до 15 минут).</w:t>
      </w:r>
      <w:proofErr w:type="gramEnd"/>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78" w:name="111076"/>
      <w:bookmarkEnd w:id="278"/>
      <w:r w:rsidRPr="00DB7CB1">
        <w:rPr>
          <w:color w:val="000000"/>
          <w:sz w:val="28"/>
          <w:szCs w:val="28"/>
        </w:rPr>
        <w:t xml:space="preserve">Уроки русского языка должны способствовать закреплению речевых </w:t>
      </w:r>
      <w:proofErr w:type="gramStart"/>
      <w:r w:rsidRPr="00DB7CB1">
        <w:rPr>
          <w:color w:val="000000"/>
          <w:sz w:val="28"/>
          <w:szCs w:val="28"/>
        </w:rPr>
        <w:t>навыков</w:t>
      </w:r>
      <w:proofErr w:type="gramEnd"/>
      <w:r w:rsidRPr="00DB7CB1">
        <w:rPr>
          <w:color w:val="000000"/>
          <w:sz w:val="28"/>
          <w:szCs w:val="28"/>
        </w:rPr>
        <w:t xml:space="preserve"> как в устной, так и в письменной речи.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79" w:name="111077"/>
      <w:bookmarkEnd w:id="279"/>
      <w:r w:rsidRPr="00DB7CB1">
        <w:rPr>
          <w:color w:val="000000"/>
          <w:sz w:val="28"/>
          <w:szCs w:val="28"/>
        </w:rPr>
        <w:t>Основными видами письменных работ по русскому языку являются списывание, диктанты, обучающие изложения и сочинения.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80" w:name="111078"/>
      <w:bookmarkEnd w:id="280"/>
      <w:r w:rsidRPr="00DB7CB1">
        <w:rPr>
          <w:color w:val="000000"/>
          <w:sz w:val="28"/>
          <w:szCs w:val="28"/>
        </w:rPr>
        <w:t>Одним из важных дидактических условий успешного овладения языком является тесная связь обучения грамматике и правописанию с развитием речи, мышления и других психических процессов.</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81" w:name="111079"/>
      <w:bookmarkEnd w:id="281"/>
      <w:r w:rsidRPr="00DB7CB1">
        <w:rPr>
          <w:color w:val="000000"/>
          <w:sz w:val="28"/>
          <w:szCs w:val="28"/>
        </w:rPr>
        <w:t>Во время изучения грамматико-орфографических тем следует уделять большое внимание лексико-семантическим, лексико-стилистическим упражнениям.</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82" w:name="111080"/>
      <w:bookmarkEnd w:id="282"/>
      <w:r w:rsidRPr="00DB7CB1">
        <w:rPr>
          <w:color w:val="000000"/>
          <w:sz w:val="28"/>
          <w:szCs w:val="28"/>
        </w:rPr>
        <w:t>Активному усвоению учебного материала, созданию интереса и положительного эмоционального фона на уроке способствует использование наглядных и технических средств обучения, дидактических игр (ребусов, шарад, кроссвордов, "превращений" слов).</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83" w:name="111081"/>
      <w:bookmarkEnd w:id="283"/>
      <w:r w:rsidRPr="00DB7CB1">
        <w:rPr>
          <w:color w:val="000000"/>
          <w:sz w:val="28"/>
          <w:szCs w:val="28"/>
        </w:rPr>
        <w:lastRenderedPageBreak/>
        <w:t>В целях предупреждения утомляемости обучающихся следует чередовать устные и письменные упражнения, своевременно проводить физкультминутки, речевые зарядки, включать в урок разнообразные виды деятельности.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84" w:name="111082"/>
      <w:bookmarkEnd w:id="284"/>
      <w:r w:rsidRPr="00DB7CB1">
        <w:rPr>
          <w:color w:val="000000"/>
          <w:sz w:val="28"/>
          <w:szCs w:val="28"/>
        </w:rPr>
        <w:t xml:space="preserve"> Содержание обучения. 1 класс:</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85" w:name="111083"/>
      <w:bookmarkEnd w:id="285"/>
      <w:r w:rsidRPr="00DB7CB1">
        <w:rPr>
          <w:color w:val="000000"/>
          <w:sz w:val="28"/>
          <w:szCs w:val="28"/>
        </w:rPr>
        <w:t>1. Общие сведения о языке.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86" w:name="111084"/>
      <w:bookmarkEnd w:id="286"/>
      <w:r w:rsidRPr="00DB7CB1">
        <w:rPr>
          <w:color w:val="000000"/>
          <w:sz w:val="28"/>
          <w:szCs w:val="28"/>
        </w:rPr>
        <w:t>Язык как основное средство человеческого общения. Цели и ситуации общения.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87" w:name="111085"/>
      <w:bookmarkEnd w:id="287"/>
      <w:r w:rsidRPr="00DB7CB1">
        <w:rPr>
          <w:color w:val="000000"/>
          <w:sz w:val="28"/>
          <w:szCs w:val="28"/>
        </w:rPr>
        <w:t>2. Фонетика.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88" w:name="111086"/>
      <w:bookmarkEnd w:id="288"/>
      <w:r w:rsidRPr="00DB7CB1">
        <w:rPr>
          <w:color w:val="000000"/>
          <w:sz w:val="28"/>
          <w:szCs w:val="28"/>
        </w:rPr>
        <w:t>Звуки речи. Гласные и согласные звуки, их различение. Ударение в слове. Гласные ударные и безударные. Твердые и мягкие согласные звуки, их различение. Звонкие и глухие согласные звуки, их различение. Согласный звук [й'] и гласный звук [и]. Шипящие [ж], [ш], [ч'], [щ'].</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89" w:name="111087"/>
      <w:bookmarkEnd w:id="289"/>
      <w:r w:rsidRPr="00DB7CB1">
        <w:rPr>
          <w:color w:val="000000"/>
          <w:sz w:val="28"/>
          <w:szCs w:val="28"/>
        </w:rPr>
        <w:t>Слог. Количество слогов в слове. Ударный слог. Деление слов на слоги (простые случаи, без стечения согласных).</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90" w:name="111088"/>
      <w:bookmarkEnd w:id="290"/>
      <w:r w:rsidRPr="00DB7CB1">
        <w:rPr>
          <w:color w:val="000000"/>
          <w:sz w:val="28"/>
          <w:szCs w:val="28"/>
        </w:rPr>
        <w:t>3. Графика.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91" w:name="111089"/>
      <w:bookmarkEnd w:id="291"/>
      <w:r w:rsidRPr="00DB7CB1">
        <w:rPr>
          <w:color w:val="000000"/>
          <w:sz w:val="28"/>
          <w:szCs w:val="28"/>
        </w:rPr>
        <w:t>Звук и буква. Различение звуков и букв. Обозначение на письме твердости согласных звуков буквами а, о, у, ы, э; слова с буквой э. Обозначение на письме мягкости согласных звуков буквами е, е, ю, я, и. Функции букв е, е, ю, я. Мягкий знак как показатель мягкости предшествующего согласного звука в конце слова.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92" w:name="111090"/>
      <w:bookmarkEnd w:id="292"/>
      <w:r w:rsidRPr="00DB7CB1">
        <w:rPr>
          <w:color w:val="000000"/>
          <w:sz w:val="28"/>
          <w:szCs w:val="28"/>
        </w:rPr>
        <w:t>Установление соотношения звукового и буквенного состава слова в словах типа "стол", "конь".</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93" w:name="111091"/>
      <w:bookmarkEnd w:id="293"/>
      <w:r w:rsidRPr="00DB7CB1">
        <w:rPr>
          <w:color w:val="000000"/>
          <w:sz w:val="28"/>
          <w:szCs w:val="28"/>
        </w:rPr>
        <w:t>Небуквенные графические средства: пробел между словами, знак переноса.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94" w:name="111092"/>
      <w:bookmarkEnd w:id="294"/>
      <w:r w:rsidRPr="00DB7CB1">
        <w:rPr>
          <w:color w:val="000000"/>
          <w:sz w:val="28"/>
          <w:szCs w:val="28"/>
        </w:rPr>
        <w:t>Русский алфавит: правильное название букв, их последовательность. Использование алфавита для упорядочения списка слов.</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95" w:name="111093"/>
      <w:bookmarkEnd w:id="295"/>
      <w:r w:rsidRPr="00DB7CB1">
        <w:rPr>
          <w:color w:val="000000"/>
          <w:sz w:val="28"/>
          <w:szCs w:val="28"/>
        </w:rPr>
        <w:t>4. Орфоэпия.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96" w:name="111094"/>
      <w:bookmarkEnd w:id="296"/>
      <w:r w:rsidRPr="00DB7CB1">
        <w:rPr>
          <w:color w:val="000000"/>
          <w:sz w:val="28"/>
          <w:szCs w:val="28"/>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97" w:name="111095"/>
      <w:bookmarkEnd w:id="297"/>
      <w:r w:rsidRPr="00DB7CB1">
        <w:rPr>
          <w:color w:val="000000"/>
          <w:sz w:val="28"/>
          <w:szCs w:val="28"/>
        </w:rPr>
        <w:t>5. Лексика.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98" w:name="111096"/>
      <w:bookmarkEnd w:id="298"/>
      <w:r w:rsidRPr="00DB7CB1">
        <w:rPr>
          <w:color w:val="000000"/>
          <w:sz w:val="28"/>
          <w:szCs w:val="28"/>
        </w:rPr>
        <w:t>Слово как единица языка (ознакомление).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99" w:name="111097"/>
      <w:bookmarkEnd w:id="299"/>
      <w:r w:rsidRPr="00DB7CB1">
        <w:rPr>
          <w:color w:val="000000"/>
          <w:sz w:val="28"/>
          <w:szCs w:val="28"/>
        </w:rPr>
        <w:t>Слово как название предмета, признака предмета, действия предмета (ознакомление).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00" w:name="111098"/>
      <w:bookmarkEnd w:id="300"/>
      <w:r w:rsidRPr="00DB7CB1">
        <w:rPr>
          <w:color w:val="000000"/>
          <w:sz w:val="28"/>
          <w:szCs w:val="28"/>
        </w:rPr>
        <w:t>Выявление слов, значение которых требует уточнения.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01" w:name="111099"/>
      <w:bookmarkEnd w:id="301"/>
      <w:r w:rsidRPr="00DB7CB1">
        <w:rPr>
          <w:color w:val="000000"/>
          <w:sz w:val="28"/>
          <w:szCs w:val="28"/>
        </w:rPr>
        <w:t>6. Синтаксис.</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02" w:name="111100"/>
      <w:bookmarkEnd w:id="302"/>
      <w:r w:rsidRPr="00DB7CB1">
        <w:rPr>
          <w:color w:val="000000"/>
          <w:sz w:val="28"/>
          <w:szCs w:val="28"/>
        </w:rPr>
        <w:t>Предложение как единица языка (ознакомление).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03" w:name="111101"/>
      <w:bookmarkEnd w:id="303"/>
      <w:r w:rsidRPr="00DB7CB1">
        <w:rPr>
          <w:color w:val="000000"/>
          <w:sz w:val="28"/>
          <w:szCs w:val="28"/>
        </w:rPr>
        <w:t>Слово, предложение (наблюдение над сходством и различием). Установление связи слов в предложении при помощи смысловых вопросов.</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04" w:name="111102"/>
      <w:bookmarkEnd w:id="304"/>
      <w:r w:rsidRPr="00DB7CB1">
        <w:rPr>
          <w:color w:val="000000"/>
          <w:sz w:val="28"/>
          <w:szCs w:val="28"/>
        </w:rPr>
        <w:t>Восстановление деформированных предложений. Составление предложений из набора форм слов.</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05" w:name="111103"/>
      <w:bookmarkEnd w:id="305"/>
      <w:r w:rsidRPr="00DB7CB1">
        <w:rPr>
          <w:color w:val="000000"/>
          <w:sz w:val="28"/>
          <w:szCs w:val="28"/>
        </w:rPr>
        <w:t>7. Орфография и пунктуация.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06" w:name="111104"/>
      <w:bookmarkEnd w:id="306"/>
      <w:r w:rsidRPr="00DB7CB1">
        <w:rPr>
          <w:color w:val="000000"/>
          <w:sz w:val="28"/>
          <w:szCs w:val="28"/>
        </w:rPr>
        <w:t>Правила правописания и их применение: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07" w:name="111105"/>
      <w:bookmarkEnd w:id="307"/>
      <w:r w:rsidRPr="00DB7CB1">
        <w:rPr>
          <w:color w:val="000000"/>
          <w:sz w:val="28"/>
          <w:szCs w:val="28"/>
        </w:rPr>
        <w:t>а) раздельное написание слов в предложении;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08" w:name="111106"/>
      <w:bookmarkEnd w:id="308"/>
      <w:r w:rsidRPr="00DB7CB1">
        <w:rPr>
          <w:color w:val="000000"/>
          <w:sz w:val="28"/>
          <w:szCs w:val="28"/>
        </w:rPr>
        <w:t>б) прописная буква в начале предложения и в именах собственных: в именах и фамилиях людей, кличках животных;</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09" w:name="111107"/>
      <w:bookmarkEnd w:id="309"/>
      <w:r w:rsidRPr="00DB7CB1">
        <w:rPr>
          <w:color w:val="000000"/>
          <w:sz w:val="28"/>
          <w:szCs w:val="28"/>
        </w:rPr>
        <w:lastRenderedPageBreak/>
        <w:t>в) перенос слов (без учета морфемного членения слова);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10" w:name="111108"/>
      <w:bookmarkEnd w:id="310"/>
      <w:r w:rsidRPr="00DB7CB1">
        <w:rPr>
          <w:color w:val="000000"/>
          <w:sz w:val="28"/>
          <w:szCs w:val="28"/>
        </w:rPr>
        <w:t xml:space="preserve">г) гласные после шипящих в сочетаниях </w:t>
      </w:r>
      <w:proofErr w:type="spellStart"/>
      <w:r w:rsidRPr="00DB7CB1">
        <w:rPr>
          <w:color w:val="000000"/>
          <w:sz w:val="28"/>
          <w:szCs w:val="28"/>
        </w:rPr>
        <w:t>жи</w:t>
      </w:r>
      <w:proofErr w:type="spellEnd"/>
      <w:r w:rsidRPr="00DB7CB1">
        <w:rPr>
          <w:color w:val="000000"/>
          <w:sz w:val="28"/>
          <w:szCs w:val="28"/>
        </w:rPr>
        <w:t xml:space="preserve">, ши (в положении под ударением), </w:t>
      </w:r>
      <w:proofErr w:type="spellStart"/>
      <w:r w:rsidRPr="00DB7CB1">
        <w:rPr>
          <w:color w:val="000000"/>
          <w:sz w:val="28"/>
          <w:szCs w:val="28"/>
        </w:rPr>
        <w:t>ча</w:t>
      </w:r>
      <w:proofErr w:type="spellEnd"/>
      <w:r w:rsidRPr="00DB7CB1">
        <w:rPr>
          <w:color w:val="000000"/>
          <w:sz w:val="28"/>
          <w:szCs w:val="28"/>
        </w:rPr>
        <w:t xml:space="preserve">, ща, </w:t>
      </w:r>
      <w:proofErr w:type="gramStart"/>
      <w:r w:rsidRPr="00DB7CB1">
        <w:rPr>
          <w:color w:val="000000"/>
          <w:sz w:val="28"/>
          <w:szCs w:val="28"/>
        </w:rPr>
        <w:t>чу</w:t>
      </w:r>
      <w:proofErr w:type="gramEnd"/>
      <w:r w:rsidRPr="00DB7CB1">
        <w:rPr>
          <w:color w:val="000000"/>
          <w:sz w:val="28"/>
          <w:szCs w:val="28"/>
        </w:rPr>
        <w:t xml:space="preserve">, </w:t>
      </w:r>
      <w:proofErr w:type="spellStart"/>
      <w:r w:rsidRPr="00DB7CB1">
        <w:rPr>
          <w:color w:val="000000"/>
          <w:sz w:val="28"/>
          <w:szCs w:val="28"/>
        </w:rPr>
        <w:t>щу</w:t>
      </w:r>
      <w:proofErr w:type="spellEnd"/>
      <w:r w:rsidRPr="00DB7CB1">
        <w:rPr>
          <w:color w:val="000000"/>
          <w:sz w:val="28"/>
          <w:szCs w:val="28"/>
        </w:rPr>
        <w:t>;</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11" w:name="111109"/>
      <w:bookmarkEnd w:id="311"/>
      <w:r w:rsidRPr="00DB7CB1">
        <w:rPr>
          <w:color w:val="000000"/>
          <w:sz w:val="28"/>
          <w:szCs w:val="28"/>
        </w:rPr>
        <w:t xml:space="preserve">д) сочетания </w:t>
      </w:r>
      <w:proofErr w:type="spellStart"/>
      <w:r w:rsidRPr="00DB7CB1">
        <w:rPr>
          <w:color w:val="000000"/>
          <w:sz w:val="28"/>
          <w:szCs w:val="28"/>
        </w:rPr>
        <w:t>чк</w:t>
      </w:r>
      <w:proofErr w:type="spellEnd"/>
      <w:r w:rsidRPr="00DB7CB1">
        <w:rPr>
          <w:color w:val="000000"/>
          <w:sz w:val="28"/>
          <w:szCs w:val="28"/>
        </w:rPr>
        <w:t xml:space="preserve">, </w:t>
      </w:r>
      <w:proofErr w:type="spellStart"/>
      <w:r w:rsidRPr="00DB7CB1">
        <w:rPr>
          <w:color w:val="000000"/>
          <w:sz w:val="28"/>
          <w:szCs w:val="28"/>
        </w:rPr>
        <w:t>чн</w:t>
      </w:r>
      <w:proofErr w:type="spellEnd"/>
      <w:r w:rsidRPr="00DB7CB1">
        <w:rPr>
          <w:color w:val="000000"/>
          <w:sz w:val="28"/>
          <w:szCs w:val="28"/>
        </w:rPr>
        <w:t>;</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12" w:name="111110"/>
      <w:bookmarkEnd w:id="312"/>
      <w:r w:rsidRPr="00DB7CB1">
        <w:rPr>
          <w:color w:val="000000"/>
          <w:sz w:val="28"/>
          <w:szCs w:val="28"/>
        </w:rPr>
        <w:t>е) слова с непроверяемыми гласными и согласными (перечень слов в орфографическом словаре учебника);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13" w:name="111111"/>
      <w:bookmarkEnd w:id="313"/>
      <w:r w:rsidRPr="00DB7CB1">
        <w:rPr>
          <w:color w:val="000000"/>
          <w:sz w:val="28"/>
          <w:szCs w:val="28"/>
        </w:rPr>
        <w:t>ж) знаки препинания в конце предложения: точка, вопросительный и восклицательный знаки.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14" w:name="111112"/>
      <w:bookmarkEnd w:id="314"/>
      <w:r w:rsidRPr="00DB7CB1">
        <w:rPr>
          <w:color w:val="000000"/>
          <w:sz w:val="28"/>
          <w:szCs w:val="28"/>
        </w:rPr>
        <w:t>Алгоритм списывания текста.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15" w:name="111113"/>
      <w:bookmarkEnd w:id="315"/>
      <w:r w:rsidRPr="00DB7CB1">
        <w:rPr>
          <w:color w:val="000000"/>
          <w:sz w:val="28"/>
          <w:szCs w:val="28"/>
        </w:rPr>
        <w:t>8. Развитие речи.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16" w:name="111114"/>
      <w:bookmarkEnd w:id="316"/>
      <w:r w:rsidRPr="00DB7CB1">
        <w:rPr>
          <w:color w:val="000000"/>
          <w:sz w:val="28"/>
          <w:szCs w:val="28"/>
        </w:rPr>
        <w:t>Речь как основная форма общения между людьми. Текст как единица речи (ознакомление).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17" w:name="111115"/>
      <w:bookmarkEnd w:id="317"/>
      <w:r w:rsidRPr="00DB7CB1">
        <w:rPr>
          <w:color w:val="000000"/>
          <w:sz w:val="28"/>
          <w:szCs w:val="28"/>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18" w:name="111116"/>
      <w:bookmarkEnd w:id="318"/>
      <w:r w:rsidRPr="00DB7CB1">
        <w:rPr>
          <w:color w:val="000000"/>
          <w:sz w:val="28"/>
          <w:szCs w:val="28"/>
        </w:rPr>
        <w:t>Нормы речевого этикета в ситуациях учебного и бытового общения (приветствие, прощание, извинение, благодарность, обращение с просьбой).</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19" w:name="111117"/>
      <w:bookmarkEnd w:id="319"/>
      <w:r w:rsidRPr="00DB7CB1">
        <w:rPr>
          <w:color w:val="000000"/>
          <w:sz w:val="28"/>
          <w:szCs w:val="28"/>
        </w:rPr>
        <w:t>Изучение содержания учебного предмета "Русский язык" в первом классе способствует освоению на пропедевтическом уровне ряда УУД.</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20" w:name="111118"/>
      <w:bookmarkEnd w:id="320"/>
      <w:r w:rsidRPr="00DB7CB1">
        <w:rPr>
          <w:color w:val="000000"/>
          <w:sz w:val="28"/>
          <w:szCs w:val="28"/>
        </w:rPr>
        <w:t>9. Познавательные УУД.</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21" w:name="111119"/>
      <w:bookmarkEnd w:id="321"/>
      <w:r w:rsidRPr="00DB7CB1">
        <w:rPr>
          <w:color w:val="000000"/>
          <w:sz w:val="28"/>
          <w:szCs w:val="28"/>
        </w:rPr>
        <w:t>Базовые логические действия: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22" w:name="111120"/>
      <w:bookmarkEnd w:id="322"/>
      <w:r w:rsidRPr="00DB7CB1">
        <w:rPr>
          <w:color w:val="000000"/>
          <w:sz w:val="28"/>
          <w:szCs w:val="28"/>
        </w:rPr>
        <w:t>сравнивать звуковой и буквенный состав слова в соответствии с учебной задачей;</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23" w:name="111121"/>
      <w:bookmarkEnd w:id="323"/>
      <w:r w:rsidRPr="00DB7CB1">
        <w:rPr>
          <w:color w:val="000000"/>
          <w:sz w:val="28"/>
          <w:szCs w:val="28"/>
        </w:rPr>
        <w:t>устанавливать основания для сравнения звуков, слов (на основе образца);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24" w:name="111122"/>
      <w:bookmarkEnd w:id="324"/>
      <w:r w:rsidRPr="00DB7CB1">
        <w:rPr>
          <w:color w:val="000000"/>
          <w:sz w:val="28"/>
          <w:szCs w:val="28"/>
        </w:rPr>
        <w:t>характеризовать звуки по заданным признакам; приводить примеры гласных звуков; твердых согласных, мягких согласных, звонких согласных, глухих согласных звуков; слов с заданным звуком.</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25" w:name="111123"/>
      <w:bookmarkEnd w:id="325"/>
      <w:r w:rsidRPr="00DB7CB1">
        <w:rPr>
          <w:color w:val="000000"/>
          <w:sz w:val="28"/>
          <w:szCs w:val="28"/>
        </w:rPr>
        <w:t>Базовые исследовательские действия: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26" w:name="111124"/>
      <w:bookmarkEnd w:id="326"/>
      <w:r w:rsidRPr="00DB7CB1">
        <w:rPr>
          <w:color w:val="000000"/>
          <w:sz w:val="28"/>
          <w:szCs w:val="28"/>
        </w:rPr>
        <w:t>проводить изменения звуковой модели по предложенному педагогическим работником правилу, подбирать слова к модели;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27" w:name="111125"/>
      <w:bookmarkEnd w:id="327"/>
      <w:r w:rsidRPr="00DB7CB1">
        <w:rPr>
          <w:color w:val="000000"/>
          <w:sz w:val="28"/>
          <w:szCs w:val="28"/>
        </w:rPr>
        <w:t>формулировать выводы о соответствии звукового и буквенного состава слова;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28" w:name="111126"/>
      <w:bookmarkEnd w:id="328"/>
      <w:r w:rsidRPr="00DB7CB1">
        <w:rPr>
          <w:color w:val="000000"/>
          <w:sz w:val="28"/>
          <w:szCs w:val="28"/>
        </w:rPr>
        <w:t>использовать алфавит для самостоятельного упорядочивания списка слов.</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29" w:name="111127"/>
      <w:bookmarkEnd w:id="329"/>
      <w:r w:rsidRPr="00DB7CB1">
        <w:rPr>
          <w:color w:val="000000"/>
          <w:sz w:val="28"/>
          <w:szCs w:val="28"/>
        </w:rPr>
        <w:t>Работа с информацией:</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30" w:name="111128"/>
      <w:bookmarkEnd w:id="330"/>
      <w:r w:rsidRPr="00DB7CB1">
        <w:rPr>
          <w:color w:val="000000"/>
          <w:sz w:val="28"/>
          <w:szCs w:val="28"/>
        </w:rPr>
        <w:t>выбирать источник получения информации: уточнять написание слова по орфографическому словарику учебника;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31" w:name="111129"/>
      <w:bookmarkEnd w:id="331"/>
      <w:r w:rsidRPr="00DB7CB1">
        <w:rPr>
          <w:color w:val="000000"/>
          <w:sz w:val="28"/>
          <w:szCs w:val="28"/>
        </w:rPr>
        <w:t>место ударения в слове по перечню слов, отрабатываемых в учебнике;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32" w:name="111130"/>
      <w:bookmarkEnd w:id="332"/>
      <w:r w:rsidRPr="00DB7CB1">
        <w:rPr>
          <w:color w:val="000000"/>
          <w:sz w:val="28"/>
          <w:szCs w:val="28"/>
        </w:rPr>
        <w:t>анализировать графическую информацию - модели звукового состава слова;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33" w:name="111131"/>
      <w:bookmarkEnd w:id="333"/>
      <w:r w:rsidRPr="00DB7CB1">
        <w:rPr>
          <w:color w:val="000000"/>
          <w:sz w:val="28"/>
          <w:szCs w:val="28"/>
        </w:rPr>
        <w:t>самостоятельно создавать модели звукового состава слова.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34" w:name="111132"/>
      <w:bookmarkEnd w:id="334"/>
      <w:r w:rsidRPr="00DB7CB1">
        <w:rPr>
          <w:color w:val="000000"/>
          <w:sz w:val="28"/>
          <w:szCs w:val="28"/>
        </w:rPr>
        <w:t>10. Коммуникативные УУД.</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35" w:name="111133"/>
      <w:bookmarkEnd w:id="335"/>
      <w:r w:rsidRPr="00DB7CB1">
        <w:rPr>
          <w:color w:val="000000"/>
          <w:sz w:val="28"/>
          <w:szCs w:val="28"/>
        </w:rPr>
        <w:t>Общение: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36" w:name="111134"/>
      <w:bookmarkEnd w:id="336"/>
      <w:r w:rsidRPr="00DB7CB1">
        <w:rPr>
          <w:color w:val="000000"/>
          <w:sz w:val="28"/>
          <w:szCs w:val="28"/>
        </w:rPr>
        <w:t>воспринимать суждения, выражать эмоции в соответствии с целями и условиями общения в знакомой среде;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37" w:name="111135"/>
      <w:bookmarkEnd w:id="337"/>
      <w:r w:rsidRPr="00DB7CB1">
        <w:rPr>
          <w:color w:val="000000"/>
          <w:sz w:val="28"/>
          <w:szCs w:val="28"/>
        </w:rPr>
        <w:lastRenderedPageBreak/>
        <w:t>проявлять уважительное отношение к собеседнику, соблюдать в процессе общения нормы речевого этикета;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38" w:name="111136"/>
      <w:bookmarkEnd w:id="338"/>
      <w:r w:rsidRPr="00DB7CB1">
        <w:rPr>
          <w:color w:val="000000"/>
          <w:sz w:val="28"/>
          <w:szCs w:val="28"/>
        </w:rPr>
        <w:t>соблюдать правила ведения диалога;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39" w:name="111137"/>
      <w:bookmarkEnd w:id="339"/>
      <w:r w:rsidRPr="00DB7CB1">
        <w:rPr>
          <w:color w:val="000000"/>
          <w:sz w:val="28"/>
          <w:szCs w:val="28"/>
        </w:rPr>
        <w:t>воспринимать разные точки зрения;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40" w:name="111138"/>
      <w:bookmarkEnd w:id="340"/>
      <w:r w:rsidRPr="00DB7CB1">
        <w:rPr>
          <w:color w:val="000000"/>
          <w:sz w:val="28"/>
          <w:szCs w:val="28"/>
        </w:rPr>
        <w:t>в процессе учебного диалога отвечать на вопросы по изученному материалу;</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41" w:name="111139"/>
      <w:bookmarkEnd w:id="341"/>
      <w:r w:rsidRPr="00DB7CB1">
        <w:rPr>
          <w:color w:val="000000"/>
          <w:sz w:val="28"/>
          <w:szCs w:val="28"/>
        </w:rPr>
        <w:t>строить устное речевое высказывание об обозначении звуков буквами; о звуковом и буквенном составе слова.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42" w:name="111140"/>
      <w:bookmarkEnd w:id="342"/>
      <w:r w:rsidRPr="00DB7CB1">
        <w:rPr>
          <w:color w:val="000000"/>
          <w:sz w:val="28"/>
          <w:szCs w:val="28"/>
        </w:rPr>
        <w:t>11. Регулятивные УУД:</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43" w:name="111141"/>
      <w:bookmarkEnd w:id="343"/>
      <w:r w:rsidRPr="00DB7CB1">
        <w:rPr>
          <w:color w:val="000000"/>
          <w:sz w:val="28"/>
          <w:szCs w:val="28"/>
        </w:rPr>
        <w:t>Самоорганизация: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44" w:name="111142"/>
      <w:bookmarkEnd w:id="344"/>
      <w:r w:rsidRPr="00DB7CB1">
        <w:rPr>
          <w:color w:val="000000"/>
          <w:sz w:val="28"/>
          <w:szCs w:val="28"/>
        </w:rPr>
        <w:t>выстраивать последовательность учебных операций при проведении звукового анализа слова;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45" w:name="111143"/>
      <w:bookmarkEnd w:id="345"/>
      <w:r w:rsidRPr="00DB7CB1">
        <w:rPr>
          <w:color w:val="000000"/>
          <w:sz w:val="28"/>
          <w:szCs w:val="28"/>
        </w:rPr>
        <w:t>выстраивать последовательность учебных операций при списывании;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46" w:name="111144"/>
      <w:bookmarkEnd w:id="346"/>
      <w:r w:rsidRPr="00DB7CB1">
        <w:rPr>
          <w:color w:val="000000"/>
          <w:sz w:val="28"/>
          <w:szCs w:val="28"/>
        </w:rPr>
        <w:t>удерживать учебную задачу при проведении звукового анализа, при обозначении звуков буквами, при списывании текста, при письме под диктовку.</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47" w:name="111145"/>
      <w:bookmarkEnd w:id="347"/>
      <w:r w:rsidRPr="00DB7CB1">
        <w:rPr>
          <w:color w:val="000000"/>
          <w:sz w:val="28"/>
          <w:szCs w:val="28"/>
        </w:rPr>
        <w:t>Самоконтроль:</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48" w:name="111146"/>
      <w:bookmarkEnd w:id="348"/>
      <w:r w:rsidRPr="00DB7CB1">
        <w:rPr>
          <w:color w:val="000000"/>
          <w:sz w:val="28"/>
          <w:szCs w:val="28"/>
        </w:rPr>
        <w:t>с помощью педагогического работника находить указанную ошибку, допущенную при проведении звукового анализа, при письме под диктовку или списывании слов, предложений;</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49" w:name="111147"/>
      <w:bookmarkEnd w:id="349"/>
      <w:r w:rsidRPr="00DB7CB1">
        <w:rPr>
          <w:color w:val="000000"/>
          <w:sz w:val="28"/>
          <w:szCs w:val="28"/>
        </w:rPr>
        <w:t>оценивать правильность написания букв, соединений букв, слов, предложений.</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50" w:name="111148"/>
      <w:bookmarkEnd w:id="350"/>
      <w:r w:rsidRPr="00DB7CB1">
        <w:rPr>
          <w:color w:val="000000"/>
          <w:sz w:val="28"/>
          <w:szCs w:val="28"/>
        </w:rPr>
        <w:t>Совместная деятельность:</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51" w:name="111149"/>
      <w:bookmarkEnd w:id="351"/>
      <w:r w:rsidRPr="00DB7CB1">
        <w:rPr>
          <w:color w:val="000000"/>
          <w:sz w:val="28"/>
          <w:szCs w:val="28"/>
        </w:rPr>
        <w:t>принимать цель совместной деятельности, коллективно строить план действий по ее достижению, распределять роли, договариваться, учитывать интересы и мнения участников совместной работы;</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52" w:name="111150"/>
      <w:bookmarkEnd w:id="352"/>
      <w:r w:rsidRPr="00DB7CB1">
        <w:rPr>
          <w:color w:val="000000"/>
          <w:sz w:val="28"/>
          <w:szCs w:val="28"/>
        </w:rPr>
        <w:t>ответственно выполнять свою часть работы.</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53" w:name="111151"/>
      <w:bookmarkEnd w:id="353"/>
      <w:r w:rsidRPr="00DB7CB1">
        <w:rPr>
          <w:color w:val="000000"/>
          <w:sz w:val="28"/>
          <w:szCs w:val="28"/>
        </w:rPr>
        <w:t>Содержание обучения. 2 класс:</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54" w:name="111152"/>
      <w:bookmarkEnd w:id="354"/>
      <w:r w:rsidRPr="00DB7CB1">
        <w:rPr>
          <w:color w:val="000000"/>
          <w:sz w:val="28"/>
          <w:szCs w:val="28"/>
        </w:rPr>
        <w:t>1. Общие сведения о языке.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55" w:name="111153"/>
      <w:bookmarkEnd w:id="355"/>
      <w:r w:rsidRPr="00DB7CB1">
        <w:rPr>
          <w:color w:val="000000"/>
          <w:sz w:val="28"/>
          <w:szCs w:val="28"/>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56" w:name="111154"/>
      <w:bookmarkEnd w:id="356"/>
      <w:r w:rsidRPr="00DB7CB1">
        <w:rPr>
          <w:color w:val="000000"/>
          <w:sz w:val="28"/>
          <w:szCs w:val="28"/>
        </w:rPr>
        <w:t>2. Фонетика и графика.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57" w:name="111155"/>
      <w:bookmarkEnd w:id="357"/>
      <w:proofErr w:type="gramStart"/>
      <w:r w:rsidRPr="00DB7CB1">
        <w:rPr>
          <w:color w:val="000000"/>
          <w:sz w:val="28"/>
          <w:szCs w:val="28"/>
        </w:rPr>
        <w:t>Смыслоразличительная функция звуков; различение звуков и букв; различение ударных и безударных гласных звуков, твердых и мягких согласных звуков, звонких и глухих согласных звуков; шипящие согласные звуки [ж], [ш], [ч'], [щ']; обозначение на письме твердости и мягкости согласных звуков, функции букв е, е, ю, я; согласный звук [й'] и гласный звук [и] (повторение изученного в 1 классе).</w:t>
      </w:r>
      <w:proofErr w:type="gramEnd"/>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58" w:name="111156"/>
      <w:bookmarkEnd w:id="358"/>
      <w:r w:rsidRPr="00DB7CB1">
        <w:rPr>
          <w:color w:val="000000"/>
          <w:sz w:val="28"/>
          <w:szCs w:val="28"/>
        </w:rPr>
        <w:t>Парные и непарные по твердости - мягкости согласные звуки.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59" w:name="111157"/>
      <w:bookmarkEnd w:id="359"/>
      <w:r w:rsidRPr="00DB7CB1">
        <w:rPr>
          <w:color w:val="000000"/>
          <w:sz w:val="28"/>
          <w:szCs w:val="28"/>
        </w:rPr>
        <w:t>Парные и непарные по звонкости - глухости согласные звуки.</w:t>
      </w:r>
    </w:p>
    <w:p w:rsidR="00DB7CB1" w:rsidRDefault="00DB7CB1" w:rsidP="00DB7CB1">
      <w:pPr>
        <w:pStyle w:val="pboth"/>
        <w:spacing w:before="0" w:beforeAutospacing="0" w:after="0" w:afterAutospacing="0" w:line="293" w:lineRule="atLeast"/>
        <w:ind w:firstLine="567"/>
        <w:jc w:val="both"/>
        <w:rPr>
          <w:color w:val="000000"/>
          <w:sz w:val="28"/>
          <w:szCs w:val="28"/>
        </w:rPr>
      </w:pPr>
      <w:bookmarkStart w:id="360" w:name="111158"/>
      <w:bookmarkEnd w:id="360"/>
      <w:proofErr w:type="gramStart"/>
      <w:r w:rsidRPr="00DB7CB1">
        <w:rPr>
          <w:color w:val="000000"/>
          <w:sz w:val="28"/>
          <w:szCs w:val="28"/>
        </w:rPr>
        <w:t>Качественная характеристика звука: гласный - согласный; гласный ударный - безударный; согласный твердый - мягкий, парный - непарный; согласный звонкий - глухой, парный - непарный.</w:t>
      </w:r>
      <w:bookmarkStart w:id="361" w:name="111159"/>
      <w:bookmarkEnd w:id="361"/>
      <w:proofErr w:type="gramEnd"/>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r w:rsidRPr="00DB7CB1">
        <w:rPr>
          <w:color w:val="000000"/>
          <w:sz w:val="28"/>
          <w:szCs w:val="28"/>
        </w:rPr>
        <w:lastRenderedPageBreak/>
        <w:t xml:space="preserve">Функции ь: показатель мягкости предшествующего согласного в конце и в </w:t>
      </w:r>
      <w:r>
        <w:rPr>
          <w:color w:val="000000"/>
          <w:sz w:val="28"/>
          <w:szCs w:val="28"/>
        </w:rPr>
        <w:t>середине слова;</w:t>
      </w:r>
      <w:r w:rsidR="00C46446">
        <w:rPr>
          <w:color w:val="000000"/>
          <w:sz w:val="28"/>
          <w:szCs w:val="28"/>
        </w:rPr>
        <w:t xml:space="preserve"> </w:t>
      </w:r>
      <w:r>
        <w:rPr>
          <w:color w:val="000000"/>
          <w:sz w:val="28"/>
          <w:szCs w:val="28"/>
        </w:rPr>
        <w:t>разделительный.</w:t>
      </w:r>
      <w:r w:rsidR="00C46446">
        <w:rPr>
          <w:color w:val="000000"/>
          <w:sz w:val="28"/>
          <w:szCs w:val="28"/>
        </w:rPr>
        <w:t xml:space="preserve"> </w:t>
      </w:r>
      <w:r w:rsidRPr="00DB7CB1">
        <w:rPr>
          <w:color w:val="000000"/>
          <w:sz w:val="28"/>
          <w:szCs w:val="28"/>
        </w:rPr>
        <w:t xml:space="preserve">Использование на письме </w:t>
      </w:r>
      <w:proofErr w:type="gramStart"/>
      <w:r w:rsidRPr="00DB7CB1">
        <w:rPr>
          <w:color w:val="000000"/>
          <w:sz w:val="28"/>
          <w:szCs w:val="28"/>
        </w:rPr>
        <w:t>разделительных</w:t>
      </w:r>
      <w:proofErr w:type="gramEnd"/>
      <w:r w:rsidRPr="00DB7CB1">
        <w:rPr>
          <w:color w:val="000000"/>
          <w:sz w:val="28"/>
          <w:szCs w:val="28"/>
        </w:rPr>
        <w:t xml:space="preserve"> ъ и ь.</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62" w:name="111160"/>
      <w:bookmarkEnd w:id="362"/>
      <w:r w:rsidRPr="00DB7CB1">
        <w:rPr>
          <w:color w:val="000000"/>
          <w:sz w:val="28"/>
          <w:szCs w:val="28"/>
        </w:rPr>
        <w:t>Соотношение звукового и буквенного состава в словах с буквами е, е, ю, я (в начале слова и после гласных).</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63" w:name="111161"/>
      <w:bookmarkEnd w:id="363"/>
      <w:r w:rsidRPr="00DB7CB1">
        <w:rPr>
          <w:color w:val="000000"/>
          <w:sz w:val="28"/>
          <w:szCs w:val="28"/>
        </w:rPr>
        <w:t>Деление слов на слоги (в том числе при стечении согласных).</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64" w:name="111162"/>
      <w:bookmarkEnd w:id="364"/>
      <w:r w:rsidRPr="00DB7CB1">
        <w:rPr>
          <w:color w:val="000000"/>
          <w:sz w:val="28"/>
          <w:szCs w:val="28"/>
        </w:rPr>
        <w:t>Использование знания алфавита при работе со словарями.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65" w:name="111163"/>
      <w:bookmarkEnd w:id="365"/>
      <w:r w:rsidRPr="00DB7CB1">
        <w:rPr>
          <w:color w:val="000000"/>
          <w:sz w:val="28"/>
          <w:szCs w:val="28"/>
        </w:rPr>
        <w:t>Небуквенные графические средства: пробел между словами, знак переноса, абзац (красная строка), пунктуационные знаки (в пределах изученного).</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66" w:name="111164"/>
      <w:bookmarkEnd w:id="366"/>
      <w:r w:rsidRPr="00DB7CB1">
        <w:rPr>
          <w:color w:val="000000"/>
          <w:sz w:val="28"/>
          <w:szCs w:val="28"/>
        </w:rPr>
        <w:t>3. Орфоэпия.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67" w:name="111165"/>
      <w:bookmarkEnd w:id="367"/>
      <w:r w:rsidRPr="00DB7CB1">
        <w:rPr>
          <w:color w:val="000000"/>
          <w:sz w:val="28"/>
          <w:szCs w:val="28"/>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68" w:name="111166"/>
      <w:bookmarkEnd w:id="368"/>
      <w:r w:rsidRPr="00DB7CB1">
        <w:rPr>
          <w:color w:val="000000"/>
          <w:sz w:val="28"/>
          <w:szCs w:val="28"/>
        </w:rPr>
        <w:t>4. Лексика.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69" w:name="111167"/>
      <w:bookmarkEnd w:id="369"/>
      <w:r w:rsidRPr="00DB7CB1">
        <w:rPr>
          <w:color w:val="000000"/>
          <w:sz w:val="28"/>
          <w:szCs w:val="28"/>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70" w:name="111168"/>
      <w:bookmarkEnd w:id="370"/>
      <w:r w:rsidRPr="00DB7CB1">
        <w:rPr>
          <w:color w:val="000000"/>
          <w:sz w:val="28"/>
          <w:szCs w:val="28"/>
        </w:rPr>
        <w:t>Однозначные и многозначные слова (простые случаи, наблюдение).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71" w:name="111169"/>
      <w:bookmarkEnd w:id="371"/>
      <w:r w:rsidRPr="00DB7CB1">
        <w:rPr>
          <w:color w:val="000000"/>
          <w:sz w:val="28"/>
          <w:szCs w:val="28"/>
        </w:rPr>
        <w:t>Наблюдение за использованием в речи синонимов, антонимов.</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72" w:name="111170"/>
      <w:bookmarkEnd w:id="372"/>
      <w:r w:rsidRPr="00DB7CB1">
        <w:rPr>
          <w:color w:val="000000"/>
          <w:sz w:val="28"/>
          <w:szCs w:val="28"/>
        </w:rPr>
        <w:t>5. Состав слова (</w:t>
      </w:r>
      <w:proofErr w:type="spellStart"/>
      <w:r w:rsidRPr="00DB7CB1">
        <w:rPr>
          <w:color w:val="000000"/>
          <w:sz w:val="28"/>
          <w:szCs w:val="28"/>
        </w:rPr>
        <w:t>морфемика</w:t>
      </w:r>
      <w:proofErr w:type="spellEnd"/>
      <w:r w:rsidRPr="00DB7CB1">
        <w:rPr>
          <w:color w:val="000000"/>
          <w:sz w:val="28"/>
          <w:szCs w:val="28"/>
        </w:rPr>
        <w:t>).</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73" w:name="111171"/>
      <w:bookmarkEnd w:id="373"/>
      <w:r w:rsidRPr="00DB7CB1">
        <w:rPr>
          <w:color w:val="000000"/>
          <w:sz w:val="28"/>
          <w:szCs w:val="28"/>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74" w:name="111172"/>
      <w:bookmarkEnd w:id="374"/>
      <w:r w:rsidRPr="00DB7CB1">
        <w:rPr>
          <w:color w:val="000000"/>
          <w:sz w:val="28"/>
          <w:szCs w:val="28"/>
        </w:rPr>
        <w:t>Окончание как изменяемая часть слова. Изменение формы слова с помощью окончания. Различение изменяемых и неизменяемых слов.</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75" w:name="111173"/>
      <w:bookmarkEnd w:id="375"/>
      <w:r w:rsidRPr="00DB7CB1">
        <w:rPr>
          <w:color w:val="000000"/>
          <w:sz w:val="28"/>
          <w:szCs w:val="28"/>
        </w:rPr>
        <w:t>Суффикс как часть слова (наблюдение). Приставка как часть слова (наблюдение).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76" w:name="111174"/>
      <w:bookmarkEnd w:id="376"/>
      <w:r w:rsidRPr="00DB7CB1">
        <w:rPr>
          <w:color w:val="000000"/>
          <w:sz w:val="28"/>
          <w:szCs w:val="28"/>
        </w:rPr>
        <w:t>6. Морфология.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77" w:name="111175"/>
      <w:bookmarkEnd w:id="377"/>
      <w:proofErr w:type="gramStart"/>
      <w:r w:rsidRPr="00DB7CB1">
        <w:rPr>
          <w:color w:val="000000"/>
          <w:sz w:val="28"/>
          <w:szCs w:val="28"/>
        </w:rPr>
        <w:t>Имя существительное (ознакомление): общее значение, вопросы ("кто?", "что?"), употребление в речи.</w:t>
      </w:r>
      <w:proofErr w:type="gramEnd"/>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78" w:name="111176"/>
      <w:bookmarkEnd w:id="378"/>
      <w:r w:rsidRPr="00DB7CB1">
        <w:rPr>
          <w:color w:val="000000"/>
          <w:sz w:val="28"/>
          <w:szCs w:val="28"/>
        </w:rPr>
        <w:t>Глагол (ознакомление): общее значение, вопросы ("что делать?", "что сделать?"), употребление в речи.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79" w:name="111177"/>
      <w:bookmarkEnd w:id="379"/>
      <w:proofErr w:type="gramStart"/>
      <w:r w:rsidRPr="00DB7CB1">
        <w:rPr>
          <w:color w:val="000000"/>
          <w:sz w:val="28"/>
          <w:szCs w:val="28"/>
        </w:rPr>
        <w:t>Имя прилагательное (ознакомление): общее значение, вопросы ("какой?", "какая?", "какое?", "какие?"), употребление в речи.</w:t>
      </w:r>
      <w:proofErr w:type="gramEnd"/>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80" w:name="111178"/>
      <w:bookmarkEnd w:id="380"/>
      <w:r w:rsidRPr="00DB7CB1">
        <w:rPr>
          <w:color w:val="000000"/>
          <w:sz w:val="28"/>
          <w:szCs w:val="28"/>
        </w:rPr>
        <w:t xml:space="preserve">Предлог. Отличие предлогов от приставок. </w:t>
      </w:r>
      <w:proofErr w:type="gramStart"/>
      <w:r w:rsidRPr="00DB7CB1">
        <w:rPr>
          <w:color w:val="000000"/>
          <w:sz w:val="28"/>
          <w:szCs w:val="28"/>
        </w:rPr>
        <w:t>Наиболее распространенные предлоги: в, на, из, без, над, до, у, о, об.</w:t>
      </w:r>
      <w:proofErr w:type="gramEnd"/>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81" w:name="111179"/>
      <w:bookmarkEnd w:id="381"/>
      <w:r w:rsidRPr="00DB7CB1">
        <w:rPr>
          <w:color w:val="000000"/>
          <w:sz w:val="28"/>
          <w:szCs w:val="28"/>
        </w:rPr>
        <w:t>7. Синтаксис.</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82" w:name="111180"/>
      <w:bookmarkEnd w:id="382"/>
      <w:r w:rsidRPr="00DB7CB1">
        <w:rPr>
          <w:color w:val="000000"/>
          <w:sz w:val="28"/>
          <w:szCs w:val="28"/>
        </w:rPr>
        <w:t>Порядок слов в предложении; связь слов в предложении (повторение).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83" w:name="111181"/>
      <w:bookmarkEnd w:id="383"/>
      <w:r w:rsidRPr="00DB7CB1">
        <w:rPr>
          <w:color w:val="000000"/>
          <w:sz w:val="28"/>
          <w:szCs w:val="28"/>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84" w:name="111182"/>
      <w:bookmarkEnd w:id="384"/>
      <w:r w:rsidRPr="00DB7CB1">
        <w:rPr>
          <w:color w:val="000000"/>
          <w:sz w:val="28"/>
          <w:szCs w:val="28"/>
        </w:rPr>
        <w:lastRenderedPageBreak/>
        <w:t>Виды предложений по цели высказывания: повествовательные, вопросительные, побудительные предложения.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85" w:name="111183"/>
      <w:bookmarkEnd w:id="385"/>
      <w:r w:rsidRPr="00DB7CB1">
        <w:rPr>
          <w:color w:val="000000"/>
          <w:sz w:val="28"/>
          <w:szCs w:val="28"/>
        </w:rPr>
        <w:t>Виды предложений по эмоциональной окраске (по интонации): восклицательные и невосклицательные предложения.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86" w:name="111184"/>
      <w:bookmarkEnd w:id="386"/>
      <w:r w:rsidRPr="00DB7CB1">
        <w:rPr>
          <w:color w:val="000000"/>
          <w:sz w:val="28"/>
          <w:szCs w:val="28"/>
        </w:rPr>
        <w:t>8. Орфография и пунктуация.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87" w:name="111185"/>
      <w:bookmarkEnd w:id="387"/>
      <w:proofErr w:type="gramStart"/>
      <w:r w:rsidRPr="00DB7CB1">
        <w:rPr>
          <w:color w:val="000000"/>
          <w:sz w:val="28"/>
          <w:szCs w:val="28"/>
        </w:rPr>
        <w:t xml:space="preserve">Прописная буква в начале предложения и в именах собственных (имена, фамилии, клички животных); знаки препинания в конце предложения; перенос слов со строки на строку (без учета морфемного членения слова); гласные после шипящих в сочетаниях </w:t>
      </w:r>
      <w:proofErr w:type="spellStart"/>
      <w:r w:rsidRPr="00DB7CB1">
        <w:rPr>
          <w:color w:val="000000"/>
          <w:sz w:val="28"/>
          <w:szCs w:val="28"/>
        </w:rPr>
        <w:t>жи</w:t>
      </w:r>
      <w:proofErr w:type="spellEnd"/>
      <w:r w:rsidRPr="00DB7CB1">
        <w:rPr>
          <w:color w:val="000000"/>
          <w:sz w:val="28"/>
          <w:szCs w:val="28"/>
        </w:rPr>
        <w:t xml:space="preserve">, ши (в положении под ударением), </w:t>
      </w:r>
      <w:proofErr w:type="spellStart"/>
      <w:r w:rsidRPr="00DB7CB1">
        <w:rPr>
          <w:color w:val="000000"/>
          <w:sz w:val="28"/>
          <w:szCs w:val="28"/>
        </w:rPr>
        <w:t>ча</w:t>
      </w:r>
      <w:proofErr w:type="spellEnd"/>
      <w:r w:rsidRPr="00DB7CB1">
        <w:rPr>
          <w:color w:val="000000"/>
          <w:sz w:val="28"/>
          <w:szCs w:val="28"/>
        </w:rPr>
        <w:t xml:space="preserve">, ща, чу, </w:t>
      </w:r>
      <w:proofErr w:type="spellStart"/>
      <w:r w:rsidRPr="00DB7CB1">
        <w:rPr>
          <w:color w:val="000000"/>
          <w:sz w:val="28"/>
          <w:szCs w:val="28"/>
        </w:rPr>
        <w:t>щу</w:t>
      </w:r>
      <w:proofErr w:type="spellEnd"/>
      <w:r w:rsidRPr="00DB7CB1">
        <w:rPr>
          <w:color w:val="000000"/>
          <w:sz w:val="28"/>
          <w:szCs w:val="28"/>
        </w:rPr>
        <w:t xml:space="preserve">; сочетания </w:t>
      </w:r>
      <w:proofErr w:type="spellStart"/>
      <w:r w:rsidRPr="00DB7CB1">
        <w:rPr>
          <w:color w:val="000000"/>
          <w:sz w:val="28"/>
          <w:szCs w:val="28"/>
        </w:rPr>
        <w:t>чк</w:t>
      </w:r>
      <w:proofErr w:type="spellEnd"/>
      <w:r w:rsidRPr="00DB7CB1">
        <w:rPr>
          <w:color w:val="000000"/>
          <w:sz w:val="28"/>
          <w:szCs w:val="28"/>
        </w:rPr>
        <w:t xml:space="preserve">, </w:t>
      </w:r>
      <w:proofErr w:type="spellStart"/>
      <w:r w:rsidRPr="00DB7CB1">
        <w:rPr>
          <w:color w:val="000000"/>
          <w:sz w:val="28"/>
          <w:szCs w:val="28"/>
        </w:rPr>
        <w:t>чн</w:t>
      </w:r>
      <w:proofErr w:type="spellEnd"/>
      <w:r w:rsidRPr="00DB7CB1">
        <w:rPr>
          <w:color w:val="000000"/>
          <w:sz w:val="28"/>
          <w:szCs w:val="28"/>
        </w:rPr>
        <w:t xml:space="preserve"> (повторение правил правописания, изученных в 1 классе).</w:t>
      </w:r>
      <w:proofErr w:type="gramEnd"/>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88" w:name="111186"/>
      <w:bookmarkEnd w:id="388"/>
      <w:r w:rsidRPr="00DB7CB1">
        <w:rPr>
          <w:color w:val="000000"/>
          <w:sz w:val="28"/>
          <w:szCs w:val="28"/>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89" w:name="111187"/>
      <w:bookmarkEnd w:id="389"/>
      <w:r w:rsidRPr="00DB7CB1">
        <w:rPr>
          <w:color w:val="000000"/>
          <w:sz w:val="28"/>
          <w:szCs w:val="28"/>
        </w:rPr>
        <w:t>Правила правописания и их применение: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90" w:name="111188"/>
      <w:bookmarkEnd w:id="390"/>
      <w:r w:rsidRPr="00DB7CB1">
        <w:rPr>
          <w:color w:val="000000"/>
          <w:sz w:val="28"/>
          <w:szCs w:val="28"/>
        </w:rPr>
        <w:t>1) разделительный мягкий знак;</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91" w:name="111189"/>
      <w:bookmarkEnd w:id="391"/>
      <w:r w:rsidRPr="00DB7CB1">
        <w:rPr>
          <w:color w:val="000000"/>
          <w:sz w:val="28"/>
          <w:szCs w:val="28"/>
        </w:rPr>
        <w:t xml:space="preserve">2) сочетания </w:t>
      </w:r>
      <w:proofErr w:type="spellStart"/>
      <w:r w:rsidRPr="00DB7CB1">
        <w:rPr>
          <w:color w:val="000000"/>
          <w:sz w:val="28"/>
          <w:szCs w:val="28"/>
        </w:rPr>
        <w:t>чт</w:t>
      </w:r>
      <w:proofErr w:type="spellEnd"/>
      <w:r w:rsidRPr="00DB7CB1">
        <w:rPr>
          <w:color w:val="000000"/>
          <w:sz w:val="28"/>
          <w:szCs w:val="28"/>
        </w:rPr>
        <w:t xml:space="preserve">, </w:t>
      </w:r>
      <w:proofErr w:type="spellStart"/>
      <w:r w:rsidRPr="00DB7CB1">
        <w:rPr>
          <w:color w:val="000000"/>
          <w:sz w:val="28"/>
          <w:szCs w:val="28"/>
        </w:rPr>
        <w:t>щн</w:t>
      </w:r>
      <w:proofErr w:type="spellEnd"/>
      <w:r w:rsidRPr="00DB7CB1">
        <w:rPr>
          <w:color w:val="000000"/>
          <w:sz w:val="28"/>
          <w:szCs w:val="28"/>
        </w:rPr>
        <w:t xml:space="preserve">, </w:t>
      </w:r>
      <w:proofErr w:type="spellStart"/>
      <w:r w:rsidRPr="00DB7CB1">
        <w:rPr>
          <w:color w:val="000000"/>
          <w:sz w:val="28"/>
          <w:szCs w:val="28"/>
        </w:rPr>
        <w:t>нч</w:t>
      </w:r>
      <w:proofErr w:type="spellEnd"/>
      <w:r w:rsidRPr="00DB7CB1">
        <w:rPr>
          <w:color w:val="000000"/>
          <w:sz w:val="28"/>
          <w:szCs w:val="28"/>
        </w:rPr>
        <w:t>;</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92" w:name="111190"/>
      <w:bookmarkEnd w:id="392"/>
      <w:r w:rsidRPr="00DB7CB1">
        <w:rPr>
          <w:color w:val="000000"/>
          <w:sz w:val="28"/>
          <w:szCs w:val="28"/>
        </w:rPr>
        <w:t xml:space="preserve">3) проверяемые безударные гласные в </w:t>
      </w:r>
      <w:proofErr w:type="gramStart"/>
      <w:r w:rsidRPr="00DB7CB1">
        <w:rPr>
          <w:color w:val="000000"/>
          <w:sz w:val="28"/>
          <w:szCs w:val="28"/>
        </w:rPr>
        <w:t>корне слова</w:t>
      </w:r>
      <w:proofErr w:type="gramEnd"/>
      <w:r w:rsidRPr="00DB7CB1">
        <w:rPr>
          <w:color w:val="000000"/>
          <w:sz w:val="28"/>
          <w:szCs w:val="28"/>
        </w:rPr>
        <w:t>;</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93" w:name="111191"/>
      <w:bookmarkEnd w:id="393"/>
      <w:r w:rsidRPr="00DB7CB1">
        <w:rPr>
          <w:color w:val="000000"/>
          <w:sz w:val="28"/>
          <w:szCs w:val="28"/>
        </w:rPr>
        <w:t xml:space="preserve">4) парные звонкие и глухие согласные в </w:t>
      </w:r>
      <w:proofErr w:type="gramStart"/>
      <w:r w:rsidRPr="00DB7CB1">
        <w:rPr>
          <w:color w:val="000000"/>
          <w:sz w:val="28"/>
          <w:szCs w:val="28"/>
        </w:rPr>
        <w:t>корне слова</w:t>
      </w:r>
      <w:proofErr w:type="gramEnd"/>
      <w:r w:rsidRPr="00DB7CB1">
        <w:rPr>
          <w:color w:val="000000"/>
          <w:sz w:val="28"/>
          <w:szCs w:val="28"/>
        </w:rPr>
        <w:t>;</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94" w:name="111192"/>
      <w:bookmarkEnd w:id="394"/>
      <w:r w:rsidRPr="00DB7CB1">
        <w:rPr>
          <w:color w:val="000000"/>
          <w:sz w:val="28"/>
          <w:szCs w:val="28"/>
        </w:rPr>
        <w:t>5) непроверяемые гласные и согласные (перечень слов в орфографическом словаре учебника);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95" w:name="111193"/>
      <w:bookmarkEnd w:id="395"/>
      <w:r w:rsidRPr="00DB7CB1">
        <w:rPr>
          <w:color w:val="000000"/>
          <w:sz w:val="28"/>
          <w:szCs w:val="28"/>
        </w:rPr>
        <w:t>6) прописная буква в именах собственных: имена, фамилии, отчества людей, клички животных, географические названия;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96" w:name="111194"/>
      <w:bookmarkEnd w:id="396"/>
      <w:r w:rsidRPr="00DB7CB1">
        <w:rPr>
          <w:color w:val="000000"/>
          <w:sz w:val="28"/>
          <w:szCs w:val="28"/>
        </w:rPr>
        <w:t>7) раздельное написание предлогов с именами существительными.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97" w:name="111195"/>
      <w:bookmarkEnd w:id="397"/>
      <w:r w:rsidRPr="00DB7CB1">
        <w:rPr>
          <w:color w:val="000000"/>
          <w:sz w:val="28"/>
          <w:szCs w:val="28"/>
        </w:rPr>
        <w:t>9. Развитие речи.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98" w:name="111196"/>
      <w:bookmarkEnd w:id="398"/>
      <w:r w:rsidRPr="00DB7CB1">
        <w:rPr>
          <w:color w:val="000000"/>
          <w:sz w:val="28"/>
          <w:szCs w:val="28"/>
        </w:rPr>
        <w:t>Выбор языковых сре</w:t>
      </w:r>
      <w:proofErr w:type="gramStart"/>
      <w:r w:rsidRPr="00DB7CB1">
        <w:rPr>
          <w:color w:val="000000"/>
          <w:sz w:val="28"/>
          <w:szCs w:val="28"/>
        </w:rPr>
        <w:t>дств в с</w:t>
      </w:r>
      <w:proofErr w:type="gramEnd"/>
      <w:r w:rsidRPr="00DB7CB1">
        <w:rPr>
          <w:color w:val="000000"/>
          <w:sz w:val="28"/>
          <w:szCs w:val="28"/>
        </w:rPr>
        <w:t>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99" w:name="111197"/>
      <w:bookmarkEnd w:id="399"/>
      <w:r w:rsidRPr="00DB7CB1">
        <w:rPr>
          <w:color w:val="000000"/>
          <w:sz w:val="28"/>
          <w:szCs w:val="28"/>
        </w:rPr>
        <w:t>Составление устного рассказа по репродукции картины по заданному плану, опорным словам. Составление устного рассказа по личным наблюдениям и вопросам.</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00" w:name="111198"/>
      <w:bookmarkEnd w:id="400"/>
      <w:r w:rsidRPr="00DB7CB1">
        <w:rPr>
          <w:color w:val="000000"/>
          <w:sz w:val="28"/>
          <w:szCs w:val="28"/>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01" w:name="111199"/>
      <w:bookmarkEnd w:id="401"/>
      <w:r w:rsidRPr="00DB7CB1">
        <w:rPr>
          <w:color w:val="000000"/>
          <w:sz w:val="28"/>
          <w:szCs w:val="28"/>
        </w:rPr>
        <w:t>Типы текстов: описание, повествование, рассуждение, их особенности (первичное ознакомление).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02" w:name="111200"/>
      <w:bookmarkEnd w:id="402"/>
      <w:r w:rsidRPr="00DB7CB1">
        <w:rPr>
          <w:color w:val="000000"/>
          <w:sz w:val="28"/>
          <w:szCs w:val="28"/>
        </w:rPr>
        <w:lastRenderedPageBreak/>
        <w:t>Поздравление и поздравительная открытка.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03" w:name="111201"/>
      <w:bookmarkEnd w:id="403"/>
      <w:r w:rsidRPr="00DB7CB1">
        <w:rPr>
          <w:color w:val="000000"/>
          <w:sz w:val="28"/>
          <w:szCs w:val="28"/>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04" w:name="111202"/>
      <w:bookmarkEnd w:id="404"/>
      <w:r w:rsidRPr="00DB7CB1">
        <w:rPr>
          <w:color w:val="000000"/>
          <w:sz w:val="28"/>
          <w:szCs w:val="28"/>
        </w:rPr>
        <w:t>Подробное изложение повествовательного текста объемом 30 - 45 слов с опорой на вопросы.</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05" w:name="111203"/>
      <w:bookmarkEnd w:id="405"/>
      <w:r w:rsidRPr="00DB7CB1">
        <w:rPr>
          <w:color w:val="000000"/>
          <w:sz w:val="28"/>
          <w:szCs w:val="28"/>
        </w:rPr>
        <w:t>Изучение содержания учебного предмета "Русский язык" во втором классе способствует освоению на пропедевтическом уровне ряда УУД.</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06" w:name="111204"/>
      <w:bookmarkEnd w:id="406"/>
      <w:r w:rsidRPr="00DB7CB1">
        <w:rPr>
          <w:color w:val="000000"/>
          <w:sz w:val="28"/>
          <w:szCs w:val="28"/>
        </w:rPr>
        <w:t>10. Познавательные УУД.</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07" w:name="111205"/>
      <w:bookmarkEnd w:id="407"/>
      <w:r w:rsidRPr="00DB7CB1">
        <w:rPr>
          <w:color w:val="000000"/>
          <w:sz w:val="28"/>
          <w:szCs w:val="28"/>
        </w:rPr>
        <w:t>Базовые логические действия: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08" w:name="111206"/>
      <w:bookmarkEnd w:id="408"/>
      <w:r w:rsidRPr="00DB7CB1">
        <w:rPr>
          <w:color w:val="000000"/>
          <w:sz w:val="28"/>
          <w:szCs w:val="28"/>
        </w:rPr>
        <w:t>сравнивать однокоренные (родственные) слова и синонимы; однокоренные (родственные) слова и слова с омонимичными корнями;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09" w:name="111207"/>
      <w:bookmarkEnd w:id="409"/>
      <w:r w:rsidRPr="00DB7CB1">
        <w:rPr>
          <w:color w:val="000000"/>
          <w:sz w:val="28"/>
          <w:szCs w:val="28"/>
        </w:rPr>
        <w:t>сравнивать значение однокоренных (родственных) слов;</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10" w:name="111208"/>
      <w:bookmarkEnd w:id="410"/>
      <w:r w:rsidRPr="00DB7CB1">
        <w:rPr>
          <w:color w:val="000000"/>
          <w:sz w:val="28"/>
          <w:szCs w:val="28"/>
        </w:rPr>
        <w:t>сравнивать буквенную оболочку однокоренных (родственных) слов;</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11" w:name="111209"/>
      <w:bookmarkEnd w:id="411"/>
      <w:r w:rsidRPr="00DB7CB1">
        <w:rPr>
          <w:color w:val="000000"/>
          <w:sz w:val="28"/>
          <w:szCs w:val="28"/>
        </w:rPr>
        <w:t xml:space="preserve">по заданному алгоритму или с внешними </w:t>
      </w:r>
      <w:proofErr w:type="gramStart"/>
      <w:r w:rsidRPr="00DB7CB1">
        <w:rPr>
          <w:color w:val="000000"/>
          <w:sz w:val="28"/>
          <w:szCs w:val="28"/>
        </w:rPr>
        <w:t>опорами</w:t>
      </w:r>
      <w:proofErr w:type="gramEnd"/>
      <w:r w:rsidRPr="00DB7CB1">
        <w:rPr>
          <w:color w:val="000000"/>
          <w:sz w:val="28"/>
          <w:szCs w:val="28"/>
        </w:rPr>
        <w:t xml:space="preserve"> устанавливать основания для сравнения слов: на </w:t>
      </w:r>
      <w:proofErr w:type="gramStart"/>
      <w:r w:rsidRPr="00DB7CB1">
        <w:rPr>
          <w:color w:val="000000"/>
          <w:sz w:val="28"/>
          <w:szCs w:val="28"/>
        </w:rPr>
        <w:t>какой</w:t>
      </w:r>
      <w:proofErr w:type="gramEnd"/>
      <w:r w:rsidRPr="00DB7CB1">
        <w:rPr>
          <w:color w:val="000000"/>
          <w:sz w:val="28"/>
          <w:szCs w:val="28"/>
        </w:rPr>
        <w:t xml:space="preserve"> вопрос отвечают, что обозначают;</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12" w:name="111210"/>
      <w:bookmarkEnd w:id="412"/>
      <w:r w:rsidRPr="00DB7CB1">
        <w:rPr>
          <w:color w:val="000000"/>
          <w:sz w:val="28"/>
          <w:szCs w:val="28"/>
        </w:rPr>
        <w:t>характеризовать звуки по заданным параметрам;</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13" w:name="111211"/>
      <w:bookmarkEnd w:id="413"/>
      <w:r w:rsidRPr="00DB7CB1">
        <w:rPr>
          <w:color w:val="000000"/>
          <w:sz w:val="28"/>
          <w:szCs w:val="28"/>
        </w:rPr>
        <w:t>определять признак, по которому проведена классификация звуков, букв, слов, предложений;</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14" w:name="111212"/>
      <w:bookmarkEnd w:id="414"/>
      <w:r w:rsidRPr="00DB7CB1">
        <w:rPr>
          <w:color w:val="000000"/>
          <w:sz w:val="28"/>
          <w:szCs w:val="28"/>
        </w:rPr>
        <w:t>находить закономерности на основе наблюдения за языковыми единицами;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15" w:name="111213"/>
      <w:bookmarkEnd w:id="415"/>
      <w:r w:rsidRPr="00DB7CB1">
        <w:rPr>
          <w:color w:val="000000"/>
          <w:sz w:val="28"/>
          <w:szCs w:val="28"/>
        </w:rPr>
        <w:t>ориентироваться в изученных понятиях (корень, окончание, текст); соотносить понятие с его краткой характеристикой.</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16" w:name="111214"/>
      <w:bookmarkEnd w:id="416"/>
      <w:r w:rsidRPr="00DB7CB1">
        <w:rPr>
          <w:color w:val="000000"/>
          <w:sz w:val="28"/>
          <w:szCs w:val="28"/>
        </w:rPr>
        <w:t>Базовые исследовательские действия: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17" w:name="111215"/>
      <w:bookmarkEnd w:id="417"/>
      <w:r w:rsidRPr="00DB7CB1">
        <w:rPr>
          <w:color w:val="000000"/>
          <w:sz w:val="28"/>
          <w:szCs w:val="28"/>
        </w:rPr>
        <w:t>по предложенному плану проводить наблюдение за языковыми единицами (слово, предложение, текст);</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18" w:name="111216"/>
      <w:bookmarkEnd w:id="418"/>
      <w:r w:rsidRPr="00DB7CB1">
        <w:rPr>
          <w:color w:val="000000"/>
          <w:sz w:val="28"/>
          <w:szCs w:val="28"/>
        </w:rPr>
        <w:t>формулировать выводы и предлагать доказательства того, что слова являются или не являются однокоренными (родственными).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19" w:name="111217"/>
      <w:bookmarkEnd w:id="419"/>
      <w:r w:rsidRPr="00DB7CB1">
        <w:rPr>
          <w:color w:val="000000"/>
          <w:sz w:val="28"/>
          <w:szCs w:val="28"/>
        </w:rPr>
        <w:t>Работа с информацией:</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20" w:name="111218"/>
      <w:bookmarkEnd w:id="420"/>
      <w:r w:rsidRPr="00DB7CB1">
        <w:rPr>
          <w:color w:val="000000"/>
          <w:sz w:val="28"/>
          <w:szCs w:val="28"/>
        </w:rPr>
        <w:t>выбирать источник получения информации: нужный словарь учебника для получения информации;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21" w:name="111219"/>
      <w:bookmarkEnd w:id="421"/>
      <w:r w:rsidRPr="00DB7CB1">
        <w:rPr>
          <w:color w:val="000000"/>
          <w:sz w:val="28"/>
          <w:szCs w:val="28"/>
        </w:rPr>
        <w:t>устанавливать с помощью словаря значения многозначных слов;</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22" w:name="111220"/>
      <w:bookmarkEnd w:id="422"/>
      <w:r w:rsidRPr="00DB7CB1">
        <w:rPr>
          <w:color w:val="000000"/>
          <w:sz w:val="28"/>
          <w:szCs w:val="28"/>
        </w:rPr>
        <w:t>согласно заданному алгоритму находить в предложенном источнике информацию, представленную в явном виде;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23" w:name="111221"/>
      <w:bookmarkEnd w:id="423"/>
      <w:r w:rsidRPr="00DB7CB1">
        <w:rPr>
          <w:color w:val="000000"/>
          <w:sz w:val="28"/>
          <w:szCs w:val="28"/>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24" w:name="111222"/>
      <w:bookmarkEnd w:id="424"/>
      <w:r w:rsidRPr="00DB7CB1">
        <w:rPr>
          <w:color w:val="000000"/>
          <w:sz w:val="28"/>
          <w:szCs w:val="28"/>
        </w:rPr>
        <w:t>с помощью педагогического работника на уроках русского языка создавать схемы, таблицы для представления информации.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25" w:name="111223"/>
      <w:bookmarkEnd w:id="425"/>
      <w:r w:rsidRPr="00DB7CB1">
        <w:rPr>
          <w:color w:val="000000"/>
          <w:sz w:val="28"/>
          <w:szCs w:val="28"/>
        </w:rPr>
        <w:t>11. Коммуникативные УУД.</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26" w:name="111224"/>
      <w:bookmarkEnd w:id="426"/>
      <w:r w:rsidRPr="00DB7CB1">
        <w:rPr>
          <w:color w:val="000000"/>
          <w:sz w:val="28"/>
          <w:szCs w:val="28"/>
        </w:rPr>
        <w:t>Общение: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27" w:name="111225"/>
      <w:bookmarkEnd w:id="427"/>
      <w:r w:rsidRPr="00DB7CB1">
        <w:rPr>
          <w:color w:val="000000"/>
          <w:sz w:val="28"/>
          <w:szCs w:val="28"/>
        </w:rPr>
        <w:t>воспринимать и по заданному алгоритму формулировать суждения о языковых единицах;</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28" w:name="111226"/>
      <w:bookmarkEnd w:id="428"/>
      <w:r w:rsidRPr="00DB7CB1">
        <w:rPr>
          <w:color w:val="000000"/>
          <w:sz w:val="28"/>
          <w:szCs w:val="28"/>
        </w:rPr>
        <w:t>проявлять уважительное отношение к собеседнику, соблюдать правила ведения диалога;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29" w:name="111227"/>
      <w:bookmarkEnd w:id="429"/>
      <w:r w:rsidRPr="00DB7CB1">
        <w:rPr>
          <w:color w:val="000000"/>
          <w:sz w:val="28"/>
          <w:szCs w:val="28"/>
        </w:rPr>
        <w:lastRenderedPageBreak/>
        <w:t>признавать возможность существования разных точек зрения в процессе анализа результатов наблюдения за языковыми единицами;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30" w:name="111228"/>
      <w:bookmarkEnd w:id="430"/>
      <w:r w:rsidRPr="00DB7CB1">
        <w:rPr>
          <w:color w:val="000000"/>
          <w:sz w:val="28"/>
          <w:szCs w:val="28"/>
        </w:rPr>
        <w:t>корректно и аргументированно на доступном уровне высказывать свое мнение о результатах наблюдения за языковыми единицами с учетом специфики проявления речевого нарушения;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31" w:name="111229"/>
      <w:bookmarkEnd w:id="431"/>
      <w:r w:rsidRPr="00DB7CB1">
        <w:rPr>
          <w:color w:val="000000"/>
          <w:sz w:val="28"/>
          <w:szCs w:val="28"/>
        </w:rPr>
        <w:t>строить устное диалогическое высказывание;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32" w:name="111230"/>
      <w:bookmarkEnd w:id="432"/>
      <w:r w:rsidRPr="00DB7CB1">
        <w:rPr>
          <w:color w:val="000000"/>
          <w:sz w:val="28"/>
          <w:szCs w:val="28"/>
        </w:rPr>
        <w:t>устно на основе плана формулировать простые выводы на основе прочитанного или услышанного текста.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33" w:name="111231"/>
      <w:bookmarkEnd w:id="433"/>
      <w:r w:rsidRPr="00DB7CB1">
        <w:rPr>
          <w:color w:val="000000"/>
          <w:sz w:val="28"/>
          <w:szCs w:val="28"/>
        </w:rPr>
        <w:t>12. Регулятивные УУД.</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34" w:name="111232"/>
      <w:bookmarkEnd w:id="434"/>
      <w:r w:rsidRPr="00DB7CB1">
        <w:rPr>
          <w:color w:val="000000"/>
          <w:sz w:val="28"/>
          <w:szCs w:val="28"/>
        </w:rPr>
        <w:t>Самоорганизация: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35" w:name="111233"/>
      <w:bookmarkEnd w:id="435"/>
      <w:r w:rsidRPr="00DB7CB1">
        <w:rPr>
          <w:color w:val="000000"/>
          <w:sz w:val="28"/>
          <w:szCs w:val="28"/>
        </w:rPr>
        <w:t>с помощью педагогического работника планировать действия по решению орфографической задачи;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36" w:name="111234"/>
      <w:bookmarkEnd w:id="436"/>
      <w:r w:rsidRPr="00DB7CB1">
        <w:rPr>
          <w:color w:val="000000"/>
          <w:sz w:val="28"/>
          <w:szCs w:val="28"/>
        </w:rPr>
        <w:t>по заданному алгоритму выстраивать последовательность выбранных действий.</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37" w:name="111235"/>
      <w:bookmarkEnd w:id="437"/>
      <w:r w:rsidRPr="00DB7CB1">
        <w:rPr>
          <w:color w:val="000000"/>
          <w:sz w:val="28"/>
          <w:szCs w:val="28"/>
        </w:rPr>
        <w:t>Самоконтроль:</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38" w:name="111236"/>
      <w:bookmarkEnd w:id="438"/>
      <w:r w:rsidRPr="00DB7CB1">
        <w:rPr>
          <w:color w:val="000000"/>
          <w:sz w:val="28"/>
          <w:szCs w:val="28"/>
        </w:rPr>
        <w:t>устанавливать с помощью педагогического работника причины успеха и неудач при выполнении заданий по русскому языку;</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39" w:name="111237"/>
      <w:bookmarkEnd w:id="439"/>
      <w:r w:rsidRPr="00DB7CB1">
        <w:rPr>
          <w:color w:val="000000"/>
          <w:sz w:val="28"/>
          <w:szCs w:val="28"/>
        </w:rPr>
        <w:t>корректировать под руководством педагогического работника свои учебные действия для преодоления ошибок при выделении в слове корня и окончания, при списывании текстов и записи под диктовку.</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40" w:name="111238"/>
      <w:bookmarkEnd w:id="440"/>
      <w:r w:rsidRPr="00DB7CB1">
        <w:rPr>
          <w:color w:val="000000"/>
          <w:sz w:val="28"/>
          <w:szCs w:val="28"/>
        </w:rPr>
        <w:t>Совместная деятельность:</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41" w:name="111239"/>
      <w:bookmarkEnd w:id="441"/>
      <w:r w:rsidRPr="00DB7CB1">
        <w:rPr>
          <w:color w:val="000000"/>
          <w:sz w:val="28"/>
          <w:szCs w:val="28"/>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небольшой помощью педагогического работника);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42" w:name="111240"/>
      <w:bookmarkEnd w:id="442"/>
      <w:r w:rsidRPr="00DB7CB1">
        <w:rPr>
          <w:color w:val="000000"/>
          <w:sz w:val="28"/>
          <w:szCs w:val="28"/>
        </w:rPr>
        <w:t>совместно обсуждать процесс и результат работы;</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43" w:name="111241"/>
      <w:bookmarkEnd w:id="443"/>
      <w:r w:rsidRPr="00DB7CB1">
        <w:rPr>
          <w:color w:val="000000"/>
          <w:sz w:val="28"/>
          <w:szCs w:val="28"/>
        </w:rPr>
        <w:t>ответственно выполнять свою часть работы;</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44" w:name="111242"/>
      <w:bookmarkEnd w:id="444"/>
      <w:r w:rsidRPr="00DB7CB1">
        <w:rPr>
          <w:color w:val="000000"/>
          <w:sz w:val="28"/>
          <w:szCs w:val="28"/>
        </w:rPr>
        <w:t>оценивать свой вклад в общий результат.</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45" w:name="111243"/>
      <w:bookmarkEnd w:id="445"/>
      <w:r w:rsidRPr="00DB7CB1">
        <w:rPr>
          <w:color w:val="000000"/>
          <w:sz w:val="28"/>
          <w:szCs w:val="28"/>
        </w:rPr>
        <w:t>Содержание обучения. 3 класс:</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46" w:name="111244"/>
      <w:bookmarkEnd w:id="446"/>
      <w:r w:rsidRPr="00DB7CB1">
        <w:rPr>
          <w:color w:val="000000"/>
          <w:sz w:val="28"/>
          <w:szCs w:val="28"/>
        </w:rPr>
        <w:t>1. Сведения о русском языке.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47" w:name="111245"/>
      <w:bookmarkEnd w:id="447"/>
      <w:r w:rsidRPr="00DB7CB1">
        <w:rPr>
          <w:color w:val="000000"/>
          <w:sz w:val="28"/>
          <w:szCs w:val="28"/>
        </w:rPr>
        <w:t>Русский язык как государственный язык Российской Федерации. Методы познания языка: наблюдение, анализ, лингвистический эксперимент.</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48" w:name="111246"/>
      <w:bookmarkEnd w:id="448"/>
      <w:r w:rsidRPr="00DB7CB1">
        <w:rPr>
          <w:color w:val="000000"/>
          <w:sz w:val="28"/>
          <w:szCs w:val="28"/>
        </w:rPr>
        <w:t>2. Фонетика и графика.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49" w:name="111247"/>
      <w:bookmarkEnd w:id="449"/>
      <w:proofErr w:type="gramStart"/>
      <w:r w:rsidRPr="00DB7CB1">
        <w:rPr>
          <w:color w:val="000000"/>
          <w:sz w:val="28"/>
          <w:szCs w:val="28"/>
        </w:rPr>
        <w:t>Звуки русского языка: гласный-согласный, гласный ударный-безударный, согласный твердый-мягкий, парный-непарный, согласный глухой-звонкий, парный-непарный; функции разделительных мягкого и твердого знаков, условия использования на письме разделительных мягкого и твердого знаков (повторение изученного).</w:t>
      </w:r>
      <w:proofErr w:type="gramEnd"/>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50" w:name="111248"/>
      <w:bookmarkEnd w:id="450"/>
      <w:r w:rsidRPr="00DB7CB1">
        <w:rPr>
          <w:color w:val="000000"/>
          <w:sz w:val="28"/>
          <w:szCs w:val="28"/>
        </w:rPr>
        <w:t>Соотношение звукового и буквенного состава в словах с разделительными ь и ъ, в словах с непроизносимыми согласными.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51" w:name="111249"/>
      <w:bookmarkEnd w:id="451"/>
      <w:r w:rsidRPr="00DB7CB1">
        <w:rPr>
          <w:color w:val="000000"/>
          <w:sz w:val="28"/>
          <w:szCs w:val="28"/>
        </w:rPr>
        <w:t>Использование алфавита при работе со словарями, справочниками, каталогами.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52" w:name="111250"/>
      <w:bookmarkEnd w:id="452"/>
      <w:r w:rsidRPr="00DB7CB1">
        <w:rPr>
          <w:color w:val="000000"/>
          <w:sz w:val="28"/>
          <w:szCs w:val="28"/>
        </w:rPr>
        <w:t>3. Орфоэпия.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53" w:name="111251"/>
      <w:bookmarkEnd w:id="453"/>
      <w:r w:rsidRPr="00DB7CB1">
        <w:rPr>
          <w:color w:val="000000"/>
          <w:sz w:val="28"/>
          <w:szCs w:val="28"/>
        </w:rPr>
        <w:lastRenderedPageBreak/>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54" w:name="111252"/>
      <w:bookmarkEnd w:id="454"/>
      <w:r w:rsidRPr="00DB7CB1">
        <w:rPr>
          <w:color w:val="000000"/>
          <w:sz w:val="28"/>
          <w:szCs w:val="28"/>
        </w:rPr>
        <w:t>Использование орфоэпического словаря для решения практических задач.</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55" w:name="111253"/>
      <w:bookmarkEnd w:id="455"/>
      <w:r w:rsidRPr="00DB7CB1">
        <w:rPr>
          <w:color w:val="000000"/>
          <w:sz w:val="28"/>
          <w:szCs w:val="28"/>
        </w:rPr>
        <w:t>4. Лексика.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56" w:name="111254"/>
      <w:bookmarkEnd w:id="456"/>
      <w:r w:rsidRPr="00DB7CB1">
        <w:rPr>
          <w:color w:val="000000"/>
          <w:sz w:val="28"/>
          <w:szCs w:val="28"/>
        </w:rPr>
        <w:t>Повторение: лексическое значение слова.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57" w:name="111255"/>
      <w:bookmarkEnd w:id="457"/>
      <w:r w:rsidRPr="00DB7CB1">
        <w:rPr>
          <w:color w:val="000000"/>
          <w:sz w:val="28"/>
          <w:szCs w:val="28"/>
        </w:rPr>
        <w:t>Прямое и переносное значение слова (ознакомление). Устаревшие слова (ознакомление).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58" w:name="111256"/>
      <w:bookmarkEnd w:id="458"/>
      <w:r w:rsidRPr="00DB7CB1">
        <w:rPr>
          <w:color w:val="000000"/>
          <w:sz w:val="28"/>
          <w:szCs w:val="28"/>
        </w:rPr>
        <w:t>5. Состав слова (</w:t>
      </w:r>
      <w:proofErr w:type="spellStart"/>
      <w:r w:rsidRPr="00DB7CB1">
        <w:rPr>
          <w:color w:val="000000"/>
          <w:sz w:val="28"/>
          <w:szCs w:val="28"/>
        </w:rPr>
        <w:t>морфемика</w:t>
      </w:r>
      <w:proofErr w:type="spellEnd"/>
      <w:r w:rsidRPr="00DB7CB1">
        <w:rPr>
          <w:color w:val="000000"/>
          <w:sz w:val="28"/>
          <w:szCs w:val="28"/>
        </w:rPr>
        <w:t>).</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59" w:name="111257"/>
      <w:bookmarkEnd w:id="459"/>
      <w:r w:rsidRPr="00DB7CB1">
        <w:rPr>
          <w:color w:val="000000"/>
          <w:sz w:val="28"/>
          <w:szCs w:val="28"/>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60" w:name="111258"/>
      <w:bookmarkEnd w:id="460"/>
      <w:r w:rsidRPr="00DB7CB1">
        <w:rPr>
          <w:color w:val="000000"/>
          <w:sz w:val="28"/>
          <w:szCs w:val="28"/>
        </w:rPr>
        <w:t>Однокоренные слова и формы одного и того же слова. Корень, приставка, суффикс - значимые части слова. Нулевое окончание (ознакомление).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61" w:name="111259"/>
      <w:bookmarkEnd w:id="461"/>
      <w:r w:rsidRPr="00DB7CB1">
        <w:rPr>
          <w:color w:val="000000"/>
          <w:sz w:val="28"/>
          <w:szCs w:val="28"/>
        </w:rPr>
        <w:t>6. Морфология.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62" w:name="111260"/>
      <w:bookmarkEnd w:id="462"/>
      <w:r w:rsidRPr="00DB7CB1">
        <w:rPr>
          <w:color w:val="000000"/>
          <w:sz w:val="28"/>
          <w:szCs w:val="28"/>
        </w:rPr>
        <w:t>Части речи.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63" w:name="111261"/>
      <w:bookmarkEnd w:id="463"/>
      <w:r w:rsidRPr="00DB7CB1">
        <w:rPr>
          <w:color w:val="000000"/>
          <w:sz w:val="28"/>
          <w:szCs w:val="28"/>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имен существительных. Определение падежа, в котором употреблено имя существительное. Изменение имен существительных по падежам и числам (склонение).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64" w:name="111262"/>
      <w:bookmarkEnd w:id="464"/>
      <w:r w:rsidRPr="00DB7CB1">
        <w:rPr>
          <w:color w:val="000000"/>
          <w:sz w:val="28"/>
          <w:szCs w:val="28"/>
        </w:rPr>
        <w:t>Имена существительные 1, 2, 3-го склонения. Имена существительные одушевленные и неодушевленные.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65" w:name="111263"/>
      <w:bookmarkEnd w:id="465"/>
      <w:r w:rsidRPr="00DB7CB1">
        <w:rPr>
          <w:color w:val="000000"/>
          <w:sz w:val="28"/>
          <w:szCs w:val="28"/>
        </w:rP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имен прилагательных по родам, числам и падежам (кроме имен прилагательных на </w:t>
      </w:r>
      <w:proofErr w:type="gramStart"/>
      <w:r w:rsidRPr="00DB7CB1">
        <w:rPr>
          <w:color w:val="000000"/>
          <w:sz w:val="28"/>
          <w:szCs w:val="28"/>
        </w:rPr>
        <w:t>-</w:t>
      </w:r>
      <w:proofErr w:type="spellStart"/>
      <w:r w:rsidRPr="00DB7CB1">
        <w:rPr>
          <w:color w:val="000000"/>
          <w:sz w:val="28"/>
          <w:szCs w:val="28"/>
        </w:rPr>
        <w:t>и</w:t>
      </w:r>
      <w:proofErr w:type="gramEnd"/>
      <w:r w:rsidRPr="00DB7CB1">
        <w:rPr>
          <w:color w:val="000000"/>
          <w:sz w:val="28"/>
          <w:szCs w:val="28"/>
        </w:rPr>
        <w:t>й</w:t>
      </w:r>
      <w:proofErr w:type="spellEnd"/>
      <w:r w:rsidRPr="00DB7CB1">
        <w:rPr>
          <w:color w:val="000000"/>
          <w:sz w:val="28"/>
          <w:szCs w:val="28"/>
        </w:rPr>
        <w:t>, -</w:t>
      </w:r>
      <w:proofErr w:type="spellStart"/>
      <w:r w:rsidRPr="00DB7CB1">
        <w:rPr>
          <w:color w:val="000000"/>
          <w:sz w:val="28"/>
          <w:szCs w:val="28"/>
        </w:rPr>
        <w:t>ов</w:t>
      </w:r>
      <w:proofErr w:type="spellEnd"/>
      <w:r w:rsidRPr="00DB7CB1">
        <w:rPr>
          <w:color w:val="000000"/>
          <w:sz w:val="28"/>
          <w:szCs w:val="28"/>
        </w:rPr>
        <w:t>, -ин). Склонение имен прилагательных.</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66" w:name="111264"/>
      <w:bookmarkEnd w:id="466"/>
      <w:r w:rsidRPr="00DB7CB1">
        <w:rPr>
          <w:color w:val="000000"/>
          <w:sz w:val="28"/>
          <w:szCs w:val="28"/>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67" w:name="111265"/>
      <w:bookmarkEnd w:id="467"/>
      <w:r w:rsidRPr="00DB7CB1">
        <w:rPr>
          <w:color w:val="000000"/>
          <w:sz w:val="28"/>
          <w:szCs w:val="28"/>
        </w:rPr>
        <w:t>Глагол: общее значение, вопросы, употребление в речи. Неопределенная форма глагола. Настоящее, будущее, прошедшее время глаголов. Изменение глаголов по временам, числам. Род глаголов в прошедшем времени.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68" w:name="111266"/>
      <w:bookmarkEnd w:id="468"/>
      <w:r w:rsidRPr="00DB7CB1">
        <w:rPr>
          <w:color w:val="000000"/>
          <w:sz w:val="28"/>
          <w:szCs w:val="28"/>
        </w:rPr>
        <w:t>Частица не, ее значение.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69" w:name="111267"/>
      <w:bookmarkEnd w:id="469"/>
      <w:r w:rsidRPr="00DB7CB1">
        <w:rPr>
          <w:color w:val="000000"/>
          <w:sz w:val="28"/>
          <w:szCs w:val="28"/>
        </w:rPr>
        <w:t>7. Синтаксис.</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70" w:name="111268"/>
      <w:bookmarkEnd w:id="470"/>
      <w:r w:rsidRPr="00DB7CB1">
        <w:rPr>
          <w:color w:val="000000"/>
          <w:sz w:val="28"/>
          <w:szCs w:val="28"/>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распространенные и нераспространенные.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71" w:name="111269"/>
      <w:bookmarkEnd w:id="471"/>
      <w:r w:rsidRPr="00DB7CB1">
        <w:rPr>
          <w:color w:val="000000"/>
          <w:sz w:val="28"/>
          <w:szCs w:val="28"/>
        </w:rPr>
        <w:t>Наблюдение за однородными членами предложения с союзами и, а, но и без союзов.</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72" w:name="111270"/>
      <w:bookmarkEnd w:id="472"/>
      <w:r w:rsidRPr="00DB7CB1">
        <w:rPr>
          <w:color w:val="000000"/>
          <w:sz w:val="28"/>
          <w:szCs w:val="28"/>
        </w:rPr>
        <w:lastRenderedPageBreak/>
        <w:t>8. Орфография и пунктуация.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73" w:name="111271"/>
      <w:bookmarkEnd w:id="473"/>
      <w:r w:rsidRPr="00DB7CB1">
        <w:rPr>
          <w:color w:val="000000"/>
          <w:sz w:val="28"/>
          <w:szCs w:val="28"/>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74" w:name="111272"/>
      <w:bookmarkEnd w:id="474"/>
      <w:r w:rsidRPr="00DB7CB1">
        <w:rPr>
          <w:color w:val="000000"/>
          <w:sz w:val="28"/>
          <w:szCs w:val="28"/>
        </w:rPr>
        <w:t>Использование орфографического словаря для определения (уточнения) написания слова.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75" w:name="111273"/>
      <w:bookmarkEnd w:id="475"/>
      <w:r w:rsidRPr="00DB7CB1">
        <w:rPr>
          <w:color w:val="000000"/>
          <w:sz w:val="28"/>
          <w:szCs w:val="28"/>
        </w:rPr>
        <w:t>Правила правописания и их применение: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76" w:name="111274"/>
      <w:bookmarkEnd w:id="476"/>
      <w:r w:rsidRPr="00DB7CB1">
        <w:rPr>
          <w:color w:val="000000"/>
          <w:sz w:val="28"/>
          <w:szCs w:val="28"/>
        </w:rPr>
        <w:t>а) разделительный твердый знак;</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77" w:name="111275"/>
      <w:bookmarkEnd w:id="477"/>
      <w:r w:rsidRPr="00DB7CB1">
        <w:rPr>
          <w:color w:val="000000"/>
          <w:sz w:val="28"/>
          <w:szCs w:val="28"/>
        </w:rPr>
        <w:t xml:space="preserve">б) непроизносимые согласные в </w:t>
      </w:r>
      <w:proofErr w:type="gramStart"/>
      <w:r w:rsidRPr="00DB7CB1">
        <w:rPr>
          <w:color w:val="000000"/>
          <w:sz w:val="28"/>
          <w:szCs w:val="28"/>
        </w:rPr>
        <w:t>корне слова</w:t>
      </w:r>
      <w:proofErr w:type="gramEnd"/>
      <w:r w:rsidRPr="00DB7CB1">
        <w:rPr>
          <w:color w:val="000000"/>
          <w:sz w:val="28"/>
          <w:szCs w:val="28"/>
        </w:rPr>
        <w:t>;</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78" w:name="111276"/>
      <w:bookmarkEnd w:id="478"/>
      <w:r w:rsidRPr="00DB7CB1">
        <w:rPr>
          <w:color w:val="000000"/>
          <w:sz w:val="28"/>
          <w:szCs w:val="28"/>
        </w:rPr>
        <w:t>в) мягкий знак после шипящих на конце имен существительных;</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79" w:name="111277"/>
      <w:bookmarkEnd w:id="479"/>
      <w:r w:rsidRPr="00DB7CB1">
        <w:rPr>
          <w:color w:val="000000"/>
          <w:sz w:val="28"/>
          <w:szCs w:val="28"/>
        </w:rPr>
        <w:t>г) безударные гласные в падежных окончаниях имен существительных (на уровне наблюдения);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80" w:name="111278"/>
      <w:bookmarkEnd w:id="480"/>
      <w:r w:rsidRPr="00DB7CB1">
        <w:rPr>
          <w:color w:val="000000"/>
          <w:sz w:val="28"/>
          <w:szCs w:val="28"/>
        </w:rPr>
        <w:t>д) безударные гласные в падежных окончаниях имен прилагательных (на уровне наблюдения);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81" w:name="111279"/>
      <w:bookmarkEnd w:id="481"/>
      <w:r w:rsidRPr="00DB7CB1">
        <w:rPr>
          <w:color w:val="000000"/>
          <w:sz w:val="28"/>
          <w:szCs w:val="28"/>
        </w:rPr>
        <w:t>е) раздельное написание предлогов с личными местоимениями;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82" w:name="111280"/>
      <w:bookmarkEnd w:id="482"/>
      <w:r w:rsidRPr="00DB7CB1">
        <w:rPr>
          <w:color w:val="000000"/>
          <w:sz w:val="28"/>
          <w:szCs w:val="28"/>
        </w:rPr>
        <w:t>ж) непроверяемые гласные и согласные (перечень слов в орфографическом словаре учебника);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83" w:name="111281"/>
      <w:bookmarkEnd w:id="483"/>
      <w:r w:rsidRPr="00DB7CB1">
        <w:rPr>
          <w:color w:val="000000"/>
          <w:sz w:val="28"/>
          <w:szCs w:val="28"/>
        </w:rPr>
        <w:t>з) раздельное написание частицы не с глаголами.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84" w:name="111282"/>
      <w:bookmarkEnd w:id="484"/>
      <w:r w:rsidRPr="00DB7CB1">
        <w:rPr>
          <w:color w:val="000000"/>
          <w:sz w:val="28"/>
          <w:szCs w:val="28"/>
        </w:rPr>
        <w:t>9. Развитие речи.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85" w:name="111283"/>
      <w:bookmarkEnd w:id="485"/>
      <w:r w:rsidRPr="00DB7CB1">
        <w:rPr>
          <w:color w:val="000000"/>
          <w:sz w:val="28"/>
          <w:szCs w:val="28"/>
        </w:rPr>
        <w:t>Нормы речевого этикета: устное и письменное приглашение, просьба, извинение, благодарность, отказ.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86" w:name="111284"/>
      <w:bookmarkEnd w:id="486"/>
      <w:r w:rsidRPr="00DB7CB1">
        <w:rPr>
          <w:color w:val="000000"/>
          <w:sz w:val="28"/>
          <w:szCs w:val="28"/>
        </w:rPr>
        <w:t>Особенности речевого этикета в условиях общения с людьми, плохо владеющими русским языком.</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87" w:name="111285"/>
      <w:bookmarkEnd w:id="487"/>
      <w:r w:rsidRPr="00DB7CB1">
        <w:rPr>
          <w:color w:val="000000"/>
          <w:sz w:val="28"/>
          <w:szCs w:val="28"/>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88" w:name="111286"/>
      <w:bookmarkEnd w:id="488"/>
      <w:r w:rsidRPr="00DB7CB1">
        <w:rPr>
          <w:color w:val="000000"/>
          <w:sz w:val="28"/>
          <w:szCs w:val="28"/>
        </w:rPr>
        <w:t>План текста. Коллективное составление плана текста, написание текста по заданному плану после предварительного обсуждения. Связь предложений в тексте с помощью личных местоимений, синонимов, союзов и, а, но. Ключевые слова в тексте.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89" w:name="111287"/>
      <w:bookmarkEnd w:id="489"/>
      <w:r w:rsidRPr="00DB7CB1">
        <w:rPr>
          <w:color w:val="000000"/>
          <w:sz w:val="28"/>
          <w:szCs w:val="28"/>
        </w:rPr>
        <w:t>Определение типов текстов (повествование, описание, рассуждение) и создание собственных текстов заданного типа.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90" w:name="111288"/>
      <w:bookmarkEnd w:id="490"/>
      <w:r w:rsidRPr="00DB7CB1">
        <w:rPr>
          <w:color w:val="000000"/>
          <w:sz w:val="28"/>
          <w:szCs w:val="28"/>
        </w:rPr>
        <w:t>Жанр письма, объявления.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91" w:name="111289"/>
      <w:bookmarkEnd w:id="491"/>
      <w:r w:rsidRPr="00DB7CB1">
        <w:rPr>
          <w:color w:val="000000"/>
          <w:sz w:val="28"/>
          <w:szCs w:val="28"/>
        </w:rPr>
        <w:t>Изложение текста по коллективно или самостоятельно составленному плану.</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92" w:name="111290"/>
      <w:bookmarkEnd w:id="492"/>
      <w:r w:rsidRPr="00DB7CB1">
        <w:rPr>
          <w:color w:val="000000"/>
          <w:sz w:val="28"/>
          <w:szCs w:val="28"/>
        </w:rPr>
        <w:t>Изучающее, ознакомительное чтение.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93" w:name="111291"/>
      <w:bookmarkEnd w:id="493"/>
      <w:r w:rsidRPr="00DB7CB1">
        <w:rPr>
          <w:color w:val="000000"/>
          <w:sz w:val="28"/>
          <w:szCs w:val="28"/>
        </w:rPr>
        <w:t>Изучение содержания учебного предмета "Русский язык" в третьем классе способствует освоению ряда УУД.</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94" w:name="111292"/>
      <w:bookmarkEnd w:id="494"/>
      <w:r w:rsidRPr="00DB7CB1">
        <w:rPr>
          <w:color w:val="000000"/>
          <w:sz w:val="28"/>
          <w:szCs w:val="28"/>
        </w:rPr>
        <w:lastRenderedPageBreak/>
        <w:t>10. Познавательные УУД.</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95" w:name="111293"/>
      <w:bookmarkEnd w:id="495"/>
      <w:r w:rsidRPr="00DB7CB1">
        <w:rPr>
          <w:color w:val="000000"/>
          <w:sz w:val="28"/>
          <w:szCs w:val="28"/>
        </w:rPr>
        <w:t>Базовые логические действия: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96" w:name="111294"/>
      <w:bookmarkEnd w:id="496"/>
      <w:r w:rsidRPr="00DB7CB1">
        <w:rPr>
          <w:color w:val="000000"/>
          <w:sz w:val="28"/>
          <w:szCs w:val="28"/>
        </w:rPr>
        <w:t>сравнивать грамматические признаки разных частей речи по заданному алгоритму;</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97" w:name="111295"/>
      <w:bookmarkEnd w:id="497"/>
      <w:r w:rsidRPr="00DB7CB1">
        <w:rPr>
          <w:color w:val="000000"/>
          <w:sz w:val="28"/>
          <w:szCs w:val="28"/>
        </w:rPr>
        <w:t>сравнивать тему и основную мысль текста;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98" w:name="111296"/>
      <w:bookmarkEnd w:id="498"/>
      <w:r w:rsidRPr="00DB7CB1">
        <w:rPr>
          <w:color w:val="000000"/>
          <w:sz w:val="28"/>
          <w:szCs w:val="28"/>
        </w:rPr>
        <w:t>сравнивать типы текстов (повествование, описание, рассуждение); сравнивать прямое и переносное значение слова;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99" w:name="111297"/>
      <w:bookmarkEnd w:id="499"/>
      <w:r w:rsidRPr="00DB7CB1">
        <w:rPr>
          <w:color w:val="000000"/>
          <w:sz w:val="28"/>
          <w:szCs w:val="28"/>
        </w:rPr>
        <w:t>группировать слова на основании того, какой частью речи они являются;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00" w:name="111298"/>
      <w:bookmarkEnd w:id="500"/>
      <w:r w:rsidRPr="00DB7CB1">
        <w:rPr>
          <w:color w:val="000000"/>
          <w:sz w:val="28"/>
          <w:szCs w:val="28"/>
        </w:rPr>
        <w:t>объединять имена существительные в группы по определенному признаку (например, род или число);</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01" w:name="111299"/>
      <w:bookmarkEnd w:id="501"/>
      <w:r w:rsidRPr="00DB7CB1">
        <w:rPr>
          <w:color w:val="000000"/>
          <w:sz w:val="28"/>
          <w:szCs w:val="28"/>
        </w:rPr>
        <w:t>определять существенный признак для классификации звуков, предложений;</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02" w:name="111300"/>
      <w:bookmarkEnd w:id="502"/>
      <w:r w:rsidRPr="00DB7CB1">
        <w:rPr>
          <w:color w:val="000000"/>
          <w:sz w:val="28"/>
          <w:szCs w:val="28"/>
        </w:rPr>
        <w:t>устанавливать при помощи смысловых (синтаксических) вопросов связи между словами в предложении;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03" w:name="111301"/>
      <w:bookmarkEnd w:id="503"/>
      <w:r w:rsidRPr="00DB7CB1">
        <w:rPr>
          <w:color w:val="000000"/>
          <w:sz w:val="28"/>
          <w:szCs w:val="28"/>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04" w:name="111302"/>
      <w:bookmarkEnd w:id="504"/>
      <w:r w:rsidRPr="00DB7CB1">
        <w:rPr>
          <w:color w:val="000000"/>
          <w:sz w:val="28"/>
          <w:szCs w:val="28"/>
        </w:rPr>
        <w:t>Базовые исследовательские действия: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05" w:name="111303"/>
      <w:bookmarkEnd w:id="505"/>
      <w:r w:rsidRPr="00DB7CB1">
        <w:rPr>
          <w:color w:val="000000"/>
          <w:sz w:val="28"/>
          <w:szCs w:val="28"/>
        </w:rPr>
        <w:t>определять разрыв между реальным и желательным качеством текста на основе предложенных педагогическим работником критериев;</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06" w:name="111304"/>
      <w:bookmarkEnd w:id="506"/>
      <w:r w:rsidRPr="00DB7CB1">
        <w:rPr>
          <w:color w:val="000000"/>
          <w:sz w:val="28"/>
          <w:szCs w:val="28"/>
        </w:rPr>
        <w:t>с помощью педагогического работника формулировать цель, планировать изменения текста;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07" w:name="111305"/>
      <w:bookmarkEnd w:id="507"/>
      <w:r w:rsidRPr="00DB7CB1">
        <w:rPr>
          <w:color w:val="000000"/>
          <w:sz w:val="28"/>
          <w:szCs w:val="28"/>
        </w:rPr>
        <w:t>высказывать предположение в процессе наблюдения за языковым материалом;</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08" w:name="111306"/>
      <w:bookmarkEnd w:id="508"/>
      <w:r w:rsidRPr="00DB7CB1">
        <w:rPr>
          <w:color w:val="000000"/>
          <w:sz w:val="28"/>
          <w:szCs w:val="28"/>
        </w:rPr>
        <w:t>проводить по предложенному плану несложное лингвистическое мини-исследование, выполнять по предложенному плану проектное задание;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09" w:name="111307"/>
      <w:bookmarkEnd w:id="509"/>
      <w:r w:rsidRPr="00DB7CB1">
        <w:rPr>
          <w:color w:val="000000"/>
          <w:sz w:val="28"/>
          <w:szCs w:val="28"/>
        </w:rPr>
        <w:t>формулировать выводы об особенностях каждого из трех типов текстов, подкреплять их доказательствами на основе результатов проведенного наблюдения;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10" w:name="111308"/>
      <w:bookmarkEnd w:id="510"/>
      <w:r w:rsidRPr="00DB7CB1">
        <w:rPr>
          <w:color w:val="000000"/>
          <w:sz w:val="28"/>
          <w:szCs w:val="28"/>
        </w:rPr>
        <w:t>коллективно под руководством педагогического работника выбирать наиболее подходящий для данной ситуации тип текста (на основе предложенных критериев).</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11" w:name="111309"/>
      <w:bookmarkEnd w:id="511"/>
      <w:r w:rsidRPr="00DB7CB1">
        <w:rPr>
          <w:color w:val="000000"/>
          <w:sz w:val="28"/>
          <w:szCs w:val="28"/>
        </w:rPr>
        <w:t>Работа с информацией:</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12" w:name="111310"/>
      <w:bookmarkEnd w:id="512"/>
      <w:r w:rsidRPr="00DB7CB1">
        <w:rPr>
          <w:color w:val="000000"/>
          <w:sz w:val="28"/>
          <w:szCs w:val="28"/>
        </w:rPr>
        <w:t>выбирать источник получения информации при выполнении мини-исследования;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13" w:name="111311"/>
      <w:bookmarkEnd w:id="513"/>
      <w:r w:rsidRPr="00DB7CB1">
        <w:rPr>
          <w:color w:val="000000"/>
          <w:sz w:val="28"/>
          <w:szCs w:val="28"/>
        </w:rPr>
        <w:t>анализировать текстовую, графическую, звуковую информацию в соответствии с учебной задачей;</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14" w:name="111312"/>
      <w:bookmarkEnd w:id="514"/>
      <w:r w:rsidRPr="00DB7CB1">
        <w:rPr>
          <w:color w:val="000000"/>
          <w:sz w:val="28"/>
          <w:szCs w:val="28"/>
        </w:rPr>
        <w:t>самостоятельно создавать схемы, таблицы для представления информации как результата наблюдения за языковыми единицами.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15" w:name="111313"/>
      <w:bookmarkEnd w:id="515"/>
      <w:r w:rsidRPr="00DB7CB1">
        <w:rPr>
          <w:color w:val="000000"/>
          <w:sz w:val="28"/>
          <w:szCs w:val="28"/>
        </w:rPr>
        <w:t>11. Коммуникативные УУД.</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16" w:name="111314"/>
      <w:bookmarkEnd w:id="516"/>
      <w:r w:rsidRPr="00DB7CB1">
        <w:rPr>
          <w:color w:val="000000"/>
          <w:sz w:val="28"/>
          <w:szCs w:val="28"/>
        </w:rPr>
        <w:t>Общение: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17" w:name="111315"/>
      <w:bookmarkEnd w:id="517"/>
      <w:r w:rsidRPr="00DB7CB1">
        <w:rPr>
          <w:color w:val="000000"/>
          <w:sz w:val="28"/>
          <w:szCs w:val="28"/>
        </w:rPr>
        <w:t>строить речевое высказывание в соответствии с поставленной задачей с учетом специфики проявления речевого дефекта;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18" w:name="111316"/>
      <w:bookmarkEnd w:id="518"/>
      <w:r w:rsidRPr="00DB7CB1">
        <w:rPr>
          <w:color w:val="000000"/>
          <w:sz w:val="28"/>
          <w:szCs w:val="28"/>
        </w:rPr>
        <w:lastRenderedPageBreak/>
        <w:t>создавать устные и письменные тексты (описание, рассуждение, повествование) с использованием внешних опор (по данным словам, по плану, по графической схеме);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19" w:name="111317"/>
      <w:bookmarkEnd w:id="519"/>
      <w:r w:rsidRPr="00DB7CB1">
        <w:rPr>
          <w:color w:val="000000"/>
          <w:sz w:val="28"/>
          <w:szCs w:val="28"/>
        </w:rPr>
        <w:t>под руководством педагогического работника готовить небольшие выступления о результатах групповой работы, наблюдения, выполненного мини-исследования, проектного задания;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20" w:name="111318"/>
      <w:bookmarkEnd w:id="520"/>
      <w:r w:rsidRPr="00DB7CB1">
        <w:rPr>
          <w:color w:val="000000"/>
          <w:sz w:val="28"/>
          <w:szCs w:val="28"/>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21" w:name="111319"/>
      <w:bookmarkEnd w:id="521"/>
      <w:r w:rsidRPr="00DB7CB1">
        <w:rPr>
          <w:color w:val="000000"/>
          <w:sz w:val="28"/>
          <w:szCs w:val="28"/>
        </w:rPr>
        <w:t>12. Регулятивные УУД.</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22" w:name="111320"/>
      <w:bookmarkEnd w:id="522"/>
      <w:r w:rsidRPr="00DB7CB1">
        <w:rPr>
          <w:color w:val="000000"/>
          <w:sz w:val="28"/>
          <w:szCs w:val="28"/>
        </w:rPr>
        <w:t>Самоорганизация: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23" w:name="111321"/>
      <w:bookmarkEnd w:id="523"/>
      <w:r w:rsidRPr="00DB7CB1">
        <w:rPr>
          <w:color w:val="000000"/>
          <w:sz w:val="28"/>
          <w:szCs w:val="28"/>
        </w:rPr>
        <w:t>планировать действия по решению орфографической задачи; выстраивать последовательность выбранных действий по заданному алгоритму.</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24" w:name="111322"/>
      <w:bookmarkEnd w:id="524"/>
      <w:r w:rsidRPr="00DB7CB1">
        <w:rPr>
          <w:color w:val="000000"/>
          <w:sz w:val="28"/>
          <w:szCs w:val="28"/>
        </w:rPr>
        <w:t>Самоконтроль:</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25" w:name="111323"/>
      <w:bookmarkEnd w:id="525"/>
      <w:r w:rsidRPr="00DB7CB1">
        <w:rPr>
          <w:color w:val="000000"/>
          <w:sz w:val="28"/>
          <w:szCs w:val="28"/>
        </w:rPr>
        <w:t>устанавливать причины успеха и неудач при выполнении заданий по русскому языку;</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26" w:name="111324"/>
      <w:bookmarkEnd w:id="526"/>
      <w:r w:rsidRPr="00DB7CB1">
        <w:rPr>
          <w:color w:val="000000"/>
          <w:sz w:val="28"/>
          <w:szCs w:val="28"/>
        </w:rPr>
        <w:t>корректировать с помощью педагогического работника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27" w:name="111325"/>
      <w:bookmarkEnd w:id="527"/>
      <w:r w:rsidRPr="00DB7CB1">
        <w:rPr>
          <w:color w:val="000000"/>
          <w:sz w:val="28"/>
          <w:szCs w:val="28"/>
        </w:rPr>
        <w:t>Совместная деятельность:</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28" w:name="111326"/>
      <w:bookmarkEnd w:id="528"/>
      <w:r w:rsidRPr="00DB7CB1">
        <w:rPr>
          <w:color w:val="000000"/>
          <w:sz w:val="28"/>
          <w:szCs w:val="28"/>
        </w:rPr>
        <w:t>под руководством педагогического работника формулировать краткосрочные и долгосрочные цели (индивидуальные с учетом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29" w:name="111327"/>
      <w:bookmarkEnd w:id="529"/>
      <w:r w:rsidRPr="00DB7CB1">
        <w:rPr>
          <w:color w:val="000000"/>
          <w:sz w:val="28"/>
          <w:szCs w:val="28"/>
        </w:rPr>
        <w:t>выполнять совместные (в группах) проектные задания с опорой на предложенные образцы;</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30" w:name="111328"/>
      <w:bookmarkEnd w:id="530"/>
      <w:r w:rsidRPr="00DB7CB1">
        <w:rPr>
          <w:color w:val="000000"/>
          <w:sz w:val="28"/>
          <w:szCs w:val="28"/>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31" w:name="111329"/>
      <w:bookmarkEnd w:id="531"/>
      <w:r w:rsidRPr="00DB7CB1">
        <w:rPr>
          <w:color w:val="000000"/>
          <w:sz w:val="28"/>
          <w:szCs w:val="28"/>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32" w:name="111330"/>
      <w:bookmarkEnd w:id="532"/>
      <w:r w:rsidRPr="00DB7CB1">
        <w:rPr>
          <w:color w:val="000000"/>
          <w:sz w:val="28"/>
          <w:szCs w:val="28"/>
        </w:rPr>
        <w:t>Содержание обучения. 4 класс:</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33" w:name="111331"/>
      <w:bookmarkEnd w:id="533"/>
      <w:r w:rsidRPr="00DB7CB1">
        <w:rPr>
          <w:color w:val="000000"/>
          <w:sz w:val="28"/>
          <w:szCs w:val="28"/>
        </w:rPr>
        <w:t>1. Сведения о русском языке.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34" w:name="111332"/>
      <w:bookmarkEnd w:id="534"/>
      <w:r w:rsidRPr="00DB7CB1">
        <w:rPr>
          <w:color w:val="000000"/>
          <w:sz w:val="28"/>
          <w:szCs w:val="28"/>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35" w:name="111333"/>
      <w:bookmarkEnd w:id="535"/>
      <w:r w:rsidRPr="00DB7CB1">
        <w:rPr>
          <w:color w:val="000000"/>
          <w:sz w:val="28"/>
          <w:szCs w:val="28"/>
        </w:rPr>
        <w:t>2. Фонетика и графика.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36" w:name="111334"/>
      <w:bookmarkEnd w:id="536"/>
      <w:r w:rsidRPr="00DB7CB1">
        <w:rPr>
          <w:color w:val="000000"/>
          <w:sz w:val="28"/>
          <w:szCs w:val="28"/>
        </w:rPr>
        <w:t>Характеристика, сравнение, классификация звуков вне слова и в слове по заданным параметрам. Звукобуквенный разбор слова.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37" w:name="111335"/>
      <w:bookmarkEnd w:id="537"/>
      <w:r w:rsidRPr="00DB7CB1">
        <w:rPr>
          <w:color w:val="000000"/>
          <w:sz w:val="28"/>
          <w:szCs w:val="28"/>
        </w:rPr>
        <w:t>3. Орфоэпия.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38" w:name="111336"/>
      <w:bookmarkEnd w:id="538"/>
      <w:r w:rsidRPr="00DB7CB1">
        <w:rPr>
          <w:color w:val="000000"/>
          <w:sz w:val="28"/>
          <w:szCs w:val="28"/>
        </w:rPr>
        <w:t xml:space="preserve">Правильная интонация в процессе говорения и чтения. Нормы произношения звуков и сочетаний звуков; ударение в словах в соответствии с </w:t>
      </w:r>
      <w:r w:rsidRPr="00DB7CB1">
        <w:rPr>
          <w:color w:val="000000"/>
          <w:sz w:val="28"/>
          <w:szCs w:val="28"/>
        </w:rPr>
        <w:lastRenderedPageBreak/>
        <w:t>нормами современного русского литературного языка (на ограниченном перечне слов, отрабатываемом в учебнике).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39" w:name="111337"/>
      <w:bookmarkEnd w:id="539"/>
      <w:r w:rsidRPr="00DB7CB1">
        <w:rPr>
          <w:color w:val="000000"/>
          <w:sz w:val="28"/>
          <w:szCs w:val="28"/>
        </w:rPr>
        <w:t>Использование орфоэпических словарей русского языка при определении правильного произношения слов.</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40" w:name="111338"/>
      <w:bookmarkEnd w:id="540"/>
      <w:r w:rsidRPr="00DB7CB1">
        <w:rPr>
          <w:color w:val="000000"/>
          <w:sz w:val="28"/>
          <w:szCs w:val="28"/>
        </w:rPr>
        <w:t>4. Лексика.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41" w:name="111339"/>
      <w:bookmarkEnd w:id="541"/>
      <w:r w:rsidRPr="00DB7CB1">
        <w:rPr>
          <w:color w:val="000000"/>
          <w:sz w:val="28"/>
          <w:szCs w:val="28"/>
        </w:rPr>
        <w:t>Повторение и продолжение работы: наблюдение за использованием в речи синонимов, антонимов, устаревших слов (простые случаи).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42" w:name="111340"/>
      <w:bookmarkEnd w:id="542"/>
      <w:r w:rsidRPr="00DB7CB1">
        <w:rPr>
          <w:color w:val="000000"/>
          <w:sz w:val="28"/>
          <w:szCs w:val="28"/>
        </w:rPr>
        <w:t>Наблюдение за использованием в речи фразеологизмов (простые случаи).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43" w:name="111341"/>
      <w:bookmarkEnd w:id="543"/>
      <w:r w:rsidRPr="00DB7CB1">
        <w:rPr>
          <w:color w:val="000000"/>
          <w:sz w:val="28"/>
          <w:szCs w:val="28"/>
        </w:rPr>
        <w:t>5. Состав слова (</w:t>
      </w:r>
      <w:proofErr w:type="spellStart"/>
      <w:r w:rsidRPr="00DB7CB1">
        <w:rPr>
          <w:color w:val="000000"/>
          <w:sz w:val="28"/>
          <w:szCs w:val="28"/>
        </w:rPr>
        <w:t>морфемика</w:t>
      </w:r>
      <w:proofErr w:type="spellEnd"/>
      <w:r w:rsidRPr="00DB7CB1">
        <w:rPr>
          <w:color w:val="000000"/>
          <w:sz w:val="28"/>
          <w:szCs w:val="28"/>
        </w:rPr>
        <w:t>).</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44" w:name="111342"/>
      <w:bookmarkEnd w:id="544"/>
      <w:r w:rsidRPr="00DB7CB1">
        <w:rPr>
          <w:color w:val="000000"/>
          <w:sz w:val="28"/>
          <w:szCs w:val="28"/>
        </w:rPr>
        <w:t>Состав изменяемых слов, выделение в словах с однозначно выделяемыми морфемами окончания, корня, приставки, суффикса (повторение изученного).</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45" w:name="111343"/>
      <w:bookmarkEnd w:id="545"/>
      <w:r w:rsidRPr="00DB7CB1">
        <w:rPr>
          <w:color w:val="000000"/>
          <w:sz w:val="28"/>
          <w:szCs w:val="28"/>
        </w:rPr>
        <w:t>Основа слова.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46" w:name="111344"/>
      <w:bookmarkEnd w:id="546"/>
      <w:r w:rsidRPr="00DB7CB1">
        <w:rPr>
          <w:color w:val="000000"/>
          <w:sz w:val="28"/>
          <w:szCs w:val="28"/>
        </w:rPr>
        <w:t>Состав неизменяемых слов (ознакомление).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47" w:name="111345"/>
      <w:bookmarkEnd w:id="547"/>
      <w:r w:rsidRPr="00DB7CB1">
        <w:rPr>
          <w:color w:val="000000"/>
          <w:sz w:val="28"/>
          <w:szCs w:val="28"/>
        </w:rPr>
        <w:t>Значение наиболее употребляемых суффиксов изученных частей речи (ознакомление).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48" w:name="111346"/>
      <w:bookmarkEnd w:id="548"/>
      <w:r w:rsidRPr="00DB7CB1">
        <w:rPr>
          <w:color w:val="000000"/>
          <w:sz w:val="28"/>
          <w:szCs w:val="28"/>
        </w:rPr>
        <w:t>6. Морфология.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49" w:name="111347"/>
      <w:bookmarkEnd w:id="549"/>
      <w:r w:rsidRPr="00DB7CB1">
        <w:rPr>
          <w:color w:val="000000"/>
          <w:sz w:val="28"/>
          <w:szCs w:val="28"/>
        </w:rPr>
        <w:t>Части речи самостоятельные и служебные.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50" w:name="111348"/>
      <w:bookmarkEnd w:id="550"/>
      <w:r w:rsidRPr="00DB7CB1">
        <w:rPr>
          <w:color w:val="000000"/>
          <w:sz w:val="28"/>
          <w:szCs w:val="28"/>
        </w:rPr>
        <w:t xml:space="preserve">Имя существительное. Склонение имен существительных (кроме существительных на </w:t>
      </w:r>
      <w:proofErr w:type="gramStart"/>
      <w:r w:rsidRPr="00DB7CB1">
        <w:rPr>
          <w:color w:val="000000"/>
          <w:sz w:val="28"/>
          <w:szCs w:val="28"/>
        </w:rPr>
        <w:t>-</w:t>
      </w:r>
      <w:proofErr w:type="spellStart"/>
      <w:r w:rsidRPr="00DB7CB1">
        <w:rPr>
          <w:color w:val="000000"/>
          <w:sz w:val="28"/>
          <w:szCs w:val="28"/>
        </w:rPr>
        <w:t>м</w:t>
      </w:r>
      <w:proofErr w:type="gramEnd"/>
      <w:r w:rsidRPr="00DB7CB1">
        <w:rPr>
          <w:color w:val="000000"/>
          <w:sz w:val="28"/>
          <w:szCs w:val="28"/>
        </w:rPr>
        <w:t>я</w:t>
      </w:r>
      <w:proofErr w:type="spellEnd"/>
      <w:r w:rsidRPr="00DB7CB1">
        <w:rPr>
          <w:color w:val="000000"/>
          <w:sz w:val="28"/>
          <w:szCs w:val="28"/>
        </w:rPr>
        <w:t>, -</w:t>
      </w:r>
      <w:proofErr w:type="spellStart"/>
      <w:r w:rsidRPr="00DB7CB1">
        <w:rPr>
          <w:color w:val="000000"/>
          <w:sz w:val="28"/>
          <w:szCs w:val="28"/>
        </w:rPr>
        <w:t>ий</w:t>
      </w:r>
      <w:proofErr w:type="spellEnd"/>
      <w:r w:rsidRPr="00DB7CB1">
        <w:rPr>
          <w:color w:val="000000"/>
          <w:sz w:val="28"/>
          <w:szCs w:val="28"/>
        </w:rPr>
        <w:t>, -</w:t>
      </w:r>
      <w:proofErr w:type="spellStart"/>
      <w:r w:rsidRPr="00DB7CB1">
        <w:rPr>
          <w:color w:val="000000"/>
          <w:sz w:val="28"/>
          <w:szCs w:val="28"/>
        </w:rPr>
        <w:t>ие</w:t>
      </w:r>
      <w:proofErr w:type="spellEnd"/>
      <w:r w:rsidRPr="00DB7CB1">
        <w:rPr>
          <w:color w:val="000000"/>
          <w:sz w:val="28"/>
          <w:szCs w:val="28"/>
        </w:rPr>
        <w:t>, -</w:t>
      </w:r>
      <w:proofErr w:type="spellStart"/>
      <w:r w:rsidRPr="00DB7CB1">
        <w:rPr>
          <w:color w:val="000000"/>
          <w:sz w:val="28"/>
          <w:szCs w:val="28"/>
        </w:rPr>
        <w:t>ия</w:t>
      </w:r>
      <w:proofErr w:type="spellEnd"/>
      <w:r w:rsidRPr="00DB7CB1">
        <w:rPr>
          <w:color w:val="000000"/>
          <w:sz w:val="28"/>
          <w:szCs w:val="28"/>
        </w:rPr>
        <w:t>; на -</w:t>
      </w:r>
      <w:proofErr w:type="spellStart"/>
      <w:r w:rsidRPr="00DB7CB1">
        <w:rPr>
          <w:color w:val="000000"/>
          <w:sz w:val="28"/>
          <w:szCs w:val="28"/>
        </w:rPr>
        <w:t>ья</w:t>
      </w:r>
      <w:proofErr w:type="spellEnd"/>
      <w:r w:rsidRPr="00DB7CB1">
        <w:rPr>
          <w:color w:val="000000"/>
          <w:sz w:val="28"/>
          <w:szCs w:val="28"/>
        </w:rPr>
        <w:t xml:space="preserve"> типа гостья, на -</w:t>
      </w:r>
      <w:proofErr w:type="spellStart"/>
      <w:r w:rsidRPr="00DB7CB1">
        <w:rPr>
          <w:color w:val="000000"/>
          <w:sz w:val="28"/>
          <w:szCs w:val="28"/>
        </w:rPr>
        <w:t>ье</w:t>
      </w:r>
      <w:proofErr w:type="spellEnd"/>
      <w:r w:rsidRPr="00DB7CB1">
        <w:rPr>
          <w:color w:val="000000"/>
          <w:sz w:val="28"/>
          <w:szCs w:val="28"/>
        </w:rPr>
        <w:t xml:space="preserve"> типа ожерелье во множественном числе); собственных имен существительных на -</w:t>
      </w:r>
      <w:proofErr w:type="spellStart"/>
      <w:r w:rsidRPr="00DB7CB1">
        <w:rPr>
          <w:color w:val="000000"/>
          <w:sz w:val="28"/>
          <w:szCs w:val="28"/>
        </w:rPr>
        <w:t>ов</w:t>
      </w:r>
      <w:proofErr w:type="spellEnd"/>
      <w:r w:rsidRPr="00DB7CB1">
        <w:rPr>
          <w:color w:val="000000"/>
          <w:sz w:val="28"/>
          <w:szCs w:val="28"/>
        </w:rPr>
        <w:t>, -ин, -</w:t>
      </w:r>
      <w:proofErr w:type="spellStart"/>
      <w:r w:rsidRPr="00DB7CB1">
        <w:rPr>
          <w:color w:val="000000"/>
          <w:sz w:val="28"/>
          <w:szCs w:val="28"/>
        </w:rPr>
        <w:t>ий</w:t>
      </w:r>
      <w:proofErr w:type="spellEnd"/>
      <w:r w:rsidRPr="00DB7CB1">
        <w:rPr>
          <w:color w:val="000000"/>
          <w:sz w:val="28"/>
          <w:szCs w:val="28"/>
        </w:rPr>
        <w:t>; имена существительные 1, 2, 3-го склонения (повторение изученного). Несклоняемые имена существительные (ознакомление).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51" w:name="111349"/>
      <w:bookmarkEnd w:id="551"/>
      <w:r w:rsidRPr="00DB7CB1">
        <w:rPr>
          <w:color w:val="000000"/>
          <w:sz w:val="28"/>
          <w:szCs w:val="28"/>
        </w:rPr>
        <w:t>Имя прилагательное. Зависимость формы имени прилагательного от формы имени существительного (повторение). Склонение имен прилагательных во множественном числе.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52" w:name="111350"/>
      <w:bookmarkEnd w:id="552"/>
      <w:r w:rsidRPr="00DB7CB1">
        <w:rPr>
          <w:color w:val="000000"/>
          <w:sz w:val="28"/>
          <w:szCs w:val="28"/>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53" w:name="111351"/>
      <w:bookmarkEnd w:id="553"/>
      <w:r w:rsidRPr="00DB7CB1">
        <w:rPr>
          <w:color w:val="000000"/>
          <w:sz w:val="28"/>
          <w:szCs w:val="28"/>
        </w:rP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54" w:name="111352"/>
      <w:bookmarkEnd w:id="554"/>
      <w:r w:rsidRPr="00DB7CB1">
        <w:rPr>
          <w:color w:val="000000"/>
          <w:sz w:val="28"/>
          <w:szCs w:val="28"/>
        </w:rPr>
        <w:t>Наречие (общее представление). Значение, вопросы, употребление в речи.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55" w:name="111353"/>
      <w:bookmarkEnd w:id="555"/>
      <w:r w:rsidRPr="00DB7CB1">
        <w:rPr>
          <w:color w:val="000000"/>
          <w:sz w:val="28"/>
          <w:szCs w:val="28"/>
        </w:rPr>
        <w:t>Предлог. Отличие предлогов от приставок (повторение).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56" w:name="111354"/>
      <w:bookmarkEnd w:id="556"/>
      <w:r w:rsidRPr="00DB7CB1">
        <w:rPr>
          <w:color w:val="000000"/>
          <w:sz w:val="28"/>
          <w:szCs w:val="28"/>
        </w:rPr>
        <w:t>Союз; союзы и, а, но в простых и сложных предложениях.</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57" w:name="111355"/>
      <w:bookmarkEnd w:id="557"/>
      <w:r w:rsidRPr="00DB7CB1">
        <w:rPr>
          <w:color w:val="000000"/>
          <w:sz w:val="28"/>
          <w:szCs w:val="28"/>
        </w:rPr>
        <w:t>Частица не, ее значение (повторение).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58" w:name="111356"/>
      <w:bookmarkEnd w:id="558"/>
      <w:r w:rsidRPr="00DB7CB1">
        <w:rPr>
          <w:color w:val="000000"/>
          <w:sz w:val="28"/>
          <w:szCs w:val="28"/>
        </w:rPr>
        <w:t>7. Синтаксис.</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59" w:name="111357"/>
      <w:bookmarkEnd w:id="559"/>
      <w:r w:rsidRPr="00DB7CB1">
        <w:rPr>
          <w:color w:val="000000"/>
          <w:sz w:val="28"/>
          <w:szCs w:val="28"/>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распространенные и нераспространенные предложения (повторение изученного).</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60" w:name="111358"/>
      <w:bookmarkEnd w:id="560"/>
      <w:r w:rsidRPr="00DB7CB1">
        <w:rPr>
          <w:color w:val="000000"/>
          <w:sz w:val="28"/>
          <w:szCs w:val="28"/>
        </w:rPr>
        <w:lastRenderedPageBreak/>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61" w:name="111359"/>
      <w:bookmarkEnd w:id="561"/>
      <w:r w:rsidRPr="00DB7CB1">
        <w:rPr>
          <w:color w:val="000000"/>
          <w:sz w:val="28"/>
          <w:szCs w:val="28"/>
        </w:rPr>
        <w:t>Простое и сложное предложение (ознакомление). Сложные предложения: сложносочиненные с союзами и, а, но; бессоюзные сложные предложения (без называния терминов).</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62" w:name="111360"/>
      <w:bookmarkEnd w:id="562"/>
      <w:r w:rsidRPr="00DB7CB1">
        <w:rPr>
          <w:color w:val="000000"/>
          <w:sz w:val="28"/>
          <w:szCs w:val="28"/>
        </w:rPr>
        <w:t>8. Орфография и пунктуация.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63" w:name="111361"/>
      <w:bookmarkEnd w:id="563"/>
      <w:r w:rsidRPr="00DB7CB1">
        <w:rPr>
          <w:color w:val="000000"/>
          <w:sz w:val="28"/>
          <w:szCs w:val="28"/>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64" w:name="111362"/>
      <w:bookmarkEnd w:id="564"/>
      <w:r w:rsidRPr="00DB7CB1">
        <w:rPr>
          <w:color w:val="000000"/>
          <w:sz w:val="28"/>
          <w:szCs w:val="28"/>
        </w:rPr>
        <w:t>Использование орфографического словаря для определения (уточнения) написания слова.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65" w:name="111363"/>
      <w:bookmarkEnd w:id="565"/>
      <w:r w:rsidRPr="00DB7CB1">
        <w:rPr>
          <w:color w:val="000000"/>
          <w:sz w:val="28"/>
          <w:szCs w:val="28"/>
        </w:rPr>
        <w:t>Правила правописания и их применение: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66" w:name="111364"/>
      <w:bookmarkEnd w:id="566"/>
      <w:r w:rsidRPr="00DB7CB1">
        <w:rPr>
          <w:color w:val="000000"/>
          <w:sz w:val="28"/>
          <w:szCs w:val="28"/>
        </w:rPr>
        <w:t xml:space="preserve">безударные падежные окончания имен существительных (кроме существительных на </w:t>
      </w:r>
      <w:proofErr w:type="gramStart"/>
      <w:r w:rsidRPr="00DB7CB1">
        <w:rPr>
          <w:color w:val="000000"/>
          <w:sz w:val="28"/>
          <w:szCs w:val="28"/>
        </w:rPr>
        <w:t>-</w:t>
      </w:r>
      <w:proofErr w:type="spellStart"/>
      <w:r w:rsidRPr="00DB7CB1">
        <w:rPr>
          <w:color w:val="000000"/>
          <w:sz w:val="28"/>
          <w:szCs w:val="28"/>
        </w:rPr>
        <w:t>м</w:t>
      </w:r>
      <w:proofErr w:type="gramEnd"/>
      <w:r w:rsidRPr="00DB7CB1">
        <w:rPr>
          <w:color w:val="000000"/>
          <w:sz w:val="28"/>
          <w:szCs w:val="28"/>
        </w:rPr>
        <w:t>я</w:t>
      </w:r>
      <w:proofErr w:type="spellEnd"/>
      <w:r w:rsidRPr="00DB7CB1">
        <w:rPr>
          <w:color w:val="000000"/>
          <w:sz w:val="28"/>
          <w:szCs w:val="28"/>
        </w:rPr>
        <w:t>, -</w:t>
      </w:r>
      <w:proofErr w:type="spellStart"/>
      <w:r w:rsidRPr="00DB7CB1">
        <w:rPr>
          <w:color w:val="000000"/>
          <w:sz w:val="28"/>
          <w:szCs w:val="28"/>
        </w:rPr>
        <w:t>ий</w:t>
      </w:r>
      <w:proofErr w:type="spellEnd"/>
      <w:r w:rsidRPr="00DB7CB1">
        <w:rPr>
          <w:color w:val="000000"/>
          <w:sz w:val="28"/>
          <w:szCs w:val="28"/>
        </w:rPr>
        <w:t>, -</w:t>
      </w:r>
      <w:proofErr w:type="spellStart"/>
      <w:r w:rsidRPr="00DB7CB1">
        <w:rPr>
          <w:color w:val="000000"/>
          <w:sz w:val="28"/>
          <w:szCs w:val="28"/>
        </w:rPr>
        <w:t>ие</w:t>
      </w:r>
      <w:proofErr w:type="spellEnd"/>
      <w:r w:rsidRPr="00DB7CB1">
        <w:rPr>
          <w:color w:val="000000"/>
          <w:sz w:val="28"/>
          <w:szCs w:val="28"/>
        </w:rPr>
        <w:t>, -</w:t>
      </w:r>
      <w:proofErr w:type="spellStart"/>
      <w:r w:rsidRPr="00DB7CB1">
        <w:rPr>
          <w:color w:val="000000"/>
          <w:sz w:val="28"/>
          <w:szCs w:val="28"/>
        </w:rPr>
        <w:t>ия</w:t>
      </w:r>
      <w:proofErr w:type="spellEnd"/>
      <w:r w:rsidRPr="00DB7CB1">
        <w:rPr>
          <w:color w:val="000000"/>
          <w:sz w:val="28"/>
          <w:szCs w:val="28"/>
        </w:rPr>
        <w:t>, а также кроме собственных имен существительных на -</w:t>
      </w:r>
      <w:proofErr w:type="spellStart"/>
      <w:r w:rsidRPr="00DB7CB1">
        <w:rPr>
          <w:color w:val="000000"/>
          <w:sz w:val="28"/>
          <w:szCs w:val="28"/>
        </w:rPr>
        <w:t>ов</w:t>
      </w:r>
      <w:proofErr w:type="spellEnd"/>
      <w:r w:rsidRPr="00DB7CB1">
        <w:rPr>
          <w:color w:val="000000"/>
          <w:sz w:val="28"/>
          <w:szCs w:val="28"/>
        </w:rPr>
        <w:t>, -ин, -</w:t>
      </w:r>
      <w:proofErr w:type="spellStart"/>
      <w:r w:rsidRPr="00DB7CB1">
        <w:rPr>
          <w:color w:val="000000"/>
          <w:sz w:val="28"/>
          <w:szCs w:val="28"/>
        </w:rPr>
        <w:t>ий</w:t>
      </w:r>
      <w:proofErr w:type="spellEnd"/>
      <w:r w:rsidRPr="00DB7CB1">
        <w:rPr>
          <w:color w:val="000000"/>
          <w:sz w:val="28"/>
          <w:szCs w:val="28"/>
        </w:rPr>
        <w:t>);</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67" w:name="111365"/>
      <w:bookmarkEnd w:id="567"/>
      <w:r w:rsidRPr="00DB7CB1">
        <w:rPr>
          <w:color w:val="000000"/>
          <w:sz w:val="28"/>
          <w:szCs w:val="28"/>
        </w:rPr>
        <w:t>безударные падежные окончания имен прилагательных;</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68" w:name="111366"/>
      <w:bookmarkEnd w:id="568"/>
      <w:r w:rsidRPr="00DB7CB1">
        <w:rPr>
          <w:color w:val="000000"/>
          <w:sz w:val="28"/>
          <w:szCs w:val="28"/>
        </w:rPr>
        <w:t>мягкий знак после шипящих на конце глаголов в форме 2-го лица единственного числа;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69" w:name="111367"/>
      <w:bookmarkEnd w:id="569"/>
      <w:r w:rsidRPr="00DB7CB1">
        <w:rPr>
          <w:color w:val="000000"/>
          <w:sz w:val="28"/>
          <w:szCs w:val="28"/>
        </w:rPr>
        <w:t xml:space="preserve">наличие или отсутствие мягкого знака в глаголах на </w:t>
      </w:r>
      <w:proofErr w:type="gramStart"/>
      <w:r w:rsidRPr="00DB7CB1">
        <w:rPr>
          <w:color w:val="000000"/>
          <w:sz w:val="28"/>
          <w:szCs w:val="28"/>
        </w:rPr>
        <w:t>-</w:t>
      </w:r>
      <w:proofErr w:type="spellStart"/>
      <w:r w:rsidRPr="00DB7CB1">
        <w:rPr>
          <w:color w:val="000000"/>
          <w:sz w:val="28"/>
          <w:szCs w:val="28"/>
        </w:rPr>
        <w:t>т</w:t>
      </w:r>
      <w:proofErr w:type="gramEnd"/>
      <w:r w:rsidRPr="00DB7CB1">
        <w:rPr>
          <w:color w:val="000000"/>
          <w:sz w:val="28"/>
          <w:szCs w:val="28"/>
        </w:rPr>
        <w:t>ься</w:t>
      </w:r>
      <w:proofErr w:type="spellEnd"/>
      <w:r w:rsidRPr="00DB7CB1">
        <w:rPr>
          <w:color w:val="000000"/>
          <w:sz w:val="28"/>
          <w:szCs w:val="28"/>
        </w:rPr>
        <w:t xml:space="preserve"> и -</w:t>
      </w:r>
      <w:proofErr w:type="spellStart"/>
      <w:r w:rsidRPr="00DB7CB1">
        <w:rPr>
          <w:color w:val="000000"/>
          <w:sz w:val="28"/>
          <w:szCs w:val="28"/>
        </w:rPr>
        <w:t>тся</w:t>
      </w:r>
      <w:proofErr w:type="spellEnd"/>
      <w:r w:rsidRPr="00DB7CB1">
        <w:rPr>
          <w:color w:val="000000"/>
          <w:sz w:val="28"/>
          <w:szCs w:val="28"/>
        </w:rPr>
        <w:t>;</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70" w:name="111368"/>
      <w:bookmarkEnd w:id="570"/>
      <w:r w:rsidRPr="00DB7CB1">
        <w:rPr>
          <w:color w:val="000000"/>
          <w:sz w:val="28"/>
          <w:szCs w:val="28"/>
        </w:rPr>
        <w:t>безударные личные окончания глаголов;</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71" w:name="111369"/>
      <w:bookmarkEnd w:id="571"/>
      <w:r w:rsidRPr="00DB7CB1">
        <w:rPr>
          <w:color w:val="000000"/>
          <w:sz w:val="28"/>
          <w:szCs w:val="28"/>
        </w:rPr>
        <w:t>знаки препинания в предложениях с однородными членами, соединенными союзами и, а, но и без союзов.</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72" w:name="111370"/>
      <w:bookmarkEnd w:id="572"/>
      <w:r w:rsidRPr="00DB7CB1">
        <w:rPr>
          <w:color w:val="000000"/>
          <w:sz w:val="28"/>
          <w:szCs w:val="28"/>
        </w:rPr>
        <w:t>Знаки препинания в сложном предложении, состоящем из двух простых (наблюдение).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73" w:name="111371"/>
      <w:bookmarkEnd w:id="573"/>
      <w:r w:rsidRPr="00DB7CB1">
        <w:rPr>
          <w:color w:val="000000"/>
          <w:sz w:val="28"/>
          <w:szCs w:val="28"/>
        </w:rPr>
        <w:t>Знаки препинания в предложении с прямой речью после слов автора (наблюдение).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74" w:name="111372"/>
      <w:bookmarkEnd w:id="574"/>
      <w:r w:rsidRPr="00DB7CB1">
        <w:rPr>
          <w:color w:val="000000"/>
          <w:sz w:val="28"/>
          <w:szCs w:val="28"/>
        </w:rPr>
        <w:t>9. Развитие речи.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75" w:name="111373"/>
      <w:bookmarkEnd w:id="575"/>
      <w:r w:rsidRPr="00DB7CB1">
        <w:rPr>
          <w:color w:val="000000"/>
          <w:sz w:val="28"/>
          <w:szCs w:val="28"/>
        </w:rPr>
        <w:t>Повторение и продолжение работы, начатой в предыдущих классах: ситуации устного и письменного общения (письмо, поздравительная открытка, объявление); диалог; монолог; отражение темы текста или основной мысли в заголовке.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76" w:name="111374"/>
      <w:bookmarkEnd w:id="576"/>
      <w:r w:rsidRPr="00DB7CB1">
        <w:rPr>
          <w:color w:val="000000"/>
          <w:sz w:val="28"/>
          <w:szCs w:val="28"/>
        </w:rPr>
        <w:t>Корректирование текстов (заданных и собственных) с учетом точности, правильности, богатства и выразительности письменной речи.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77" w:name="111375"/>
      <w:bookmarkEnd w:id="577"/>
      <w:r w:rsidRPr="00DB7CB1">
        <w:rPr>
          <w:color w:val="000000"/>
          <w:sz w:val="28"/>
          <w:szCs w:val="28"/>
        </w:rPr>
        <w:t>Изложение (подробный устный и письменный пересказ текста; выборочный устный пересказ текста).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78" w:name="111376"/>
      <w:bookmarkEnd w:id="578"/>
      <w:r w:rsidRPr="00DB7CB1">
        <w:rPr>
          <w:color w:val="000000"/>
          <w:sz w:val="28"/>
          <w:szCs w:val="28"/>
        </w:rPr>
        <w:t>Сочинение как вид письменной работы.</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79" w:name="111377"/>
      <w:bookmarkEnd w:id="579"/>
      <w:r w:rsidRPr="00DB7CB1">
        <w:rPr>
          <w:color w:val="000000"/>
          <w:sz w:val="28"/>
          <w:szCs w:val="28"/>
        </w:rP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80" w:name="111378"/>
      <w:bookmarkEnd w:id="580"/>
      <w:r w:rsidRPr="00DB7CB1">
        <w:rPr>
          <w:color w:val="000000"/>
          <w:sz w:val="28"/>
          <w:szCs w:val="28"/>
        </w:rPr>
        <w:lastRenderedPageBreak/>
        <w:t>Изучение содержания учебного предмета "Русский язык" в четвертом классе способствует освоению ряда УУД.</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81" w:name="111379"/>
      <w:bookmarkEnd w:id="581"/>
      <w:r w:rsidRPr="00DB7CB1">
        <w:rPr>
          <w:color w:val="000000"/>
          <w:sz w:val="28"/>
          <w:szCs w:val="28"/>
        </w:rPr>
        <w:t>10. Познавательные УУД.</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82" w:name="111380"/>
      <w:bookmarkEnd w:id="582"/>
      <w:r w:rsidRPr="00DB7CB1">
        <w:rPr>
          <w:color w:val="000000"/>
          <w:sz w:val="28"/>
          <w:szCs w:val="28"/>
        </w:rPr>
        <w:t>Базовые логические действия: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83" w:name="111381"/>
      <w:bookmarkEnd w:id="583"/>
      <w:r w:rsidRPr="00DB7CB1">
        <w:rPr>
          <w:color w:val="000000"/>
          <w:sz w:val="28"/>
          <w:szCs w:val="28"/>
        </w:rPr>
        <w:t>По заданному алгоритму 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84" w:name="111382"/>
      <w:bookmarkEnd w:id="584"/>
      <w:r w:rsidRPr="00DB7CB1">
        <w:rPr>
          <w:color w:val="000000"/>
          <w:sz w:val="28"/>
          <w:szCs w:val="28"/>
        </w:rPr>
        <w:t>группировать слова на основании того, какой частью речи они являются;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85" w:name="111383"/>
      <w:bookmarkEnd w:id="585"/>
      <w:r w:rsidRPr="00DB7CB1">
        <w:rPr>
          <w:color w:val="000000"/>
          <w:sz w:val="28"/>
          <w:szCs w:val="28"/>
        </w:rPr>
        <w:t>объединять глаголы в группы по определенному признаку (например, время, спряжение);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86" w:name="111384"/>
      <w:bookmarkEnd w:id="586"/>
      <w:r w:rsidRPr="00DB7CB1">
        <w:rPr>
          <w:color w:val="000000"/>
          <w:sz w:val="28"/>
          <w:szCs w:val="28"/>
        </w:rPr>
        <w:t>объединять предложения по определенному признаку;</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87" w:name="111385"/>
      <w:bookmarkEnd w:id="587"/>
      <w:r w:rsidRPr="00DB7CB1">
        <w:rPr>
          <w:color w:val="000000"/>
          <w:sz w:val="28"/>
          <w:szCs w:val="28"/>
        </w:rPr>
        <w:t>классифицировать предложенные языковые единицы;</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88" w:name="111386"/>
      <w:bookmarkEnd w:id="588"/>
      <w:r w:rsidRPr="00DB7CB1">
        <w:rPr>
          <w:color w:val="000000"/>
          <w:sz w:val="28"/>
          <w:szCs w:val="28"/>
        </w:rPr>
        <w:t>устно характеризовать языковые единицы по заданным признакам;</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89" w:name="111387"/>
      <w:bookmarkEnd w:id="589"/>
      <w:r w:rsidRPr="00DB7CB1">
        <w:rPr>
          <w:color w:val="000000"/>
          <w:sz w:val="28"/>
          <w:szCs w:val="28"/>
        </w:rPr>
        <w:t>ориентироваться в изученных понятиях (склонение, спряжение, неопределенная форма, однородные члены предложения, сложное предложение) и соотносить понятие с его краткой характеристикой.</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90" w:name="111388"/>
      <w:bookmarkEnd w:id="590"/>
      <w:r w:rsidRPr="00DB7CB1">
        <w:rPr>
          <w:color w:val="000000"/>
          <w:sz w:val="28"/>
          <w:szCs w:val="28"/>
        </w:rPr>
        <w:t>Базовые исследовательские действия: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91" w:name="111389"/>
      <w:bookmarkEnd w:id="591"/>
      <w:r w:rsidRPr="00DB7CB1">
        <w:rPr>
          <w:color w:val="000000"/>
          <w:sz w:val="28"/>
          <w:szCs w:val="28"/>
        </w:rPr>
        <w:t xml:space="preserve">сравнивать несколько вариантов выполнения заданий по русскому языку, выбирать наиболее </w:t>
      </w:r>
      <w:proofErr w:type="gramStart"/>
      <w:r w:rsidRPr="00DB7CB1">
        <w:rPr>
          <w:color w:val="000000"/>
          <w:sz w:val="28"/>
          <w:szCs w:val="28"/>
        </w:rPr>
        <w:t>подходящий</w:t>
      </w:r>
      <w:proofErr w:type="gramEnd"/>
      <w:r w:rsidRPr="00DB7CB1">
        <w:rPr>
          <w:color w:val="000000"/>
          <w:sz w:val="28"/>
          <w:szCs w:val="28"/>
        </w:rPr>
        <w:t xml:space="preserve"> (на основе предложенных критериев);</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92" w:name="111390"/>
      <w:bookmarkEnd w:id="592"/>
      <w:r w:rsidRPr="00DB7CB1">
        <w:rPr>
          <w:color w:val="000000"/>
          <w:sz w:val="28"/>
          <w:szCs w:val="28"/>
        </w:rPr>
        <w:t>проводить по предложенному алгоритму различные виды анализа (звукобуквенный, морфемный, морфологический, синтаксический) по заданному алгоритму;</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93" w:name="111391"/>
      <w:bookmarkEnd w:id="593"/>
      <w:r w:rsidRPr="00DB7CB1">
        <w:rPr>
          <w:color w:val="000000"/>
          <w:sz w:val="28"/>
          <w:szCs w:val="28"/>
        </w:rP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мини-исследования);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94" w:name="111392"/>
      <w:bookmarkEnd w:id="594"/>
      <w:r w:rsidRPr="00DB7CB1">
        <w:rPr>
          <w:color w:val="000000"/>
          <w:sz w:val="28"/>
          <w:szCs w:val="28"/>
        </w:rPr>
        <w:t>выявлять недостаток информации для решения учебной (практической) задачи на основе предложенного алгоритма;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95" w:name="111393"/>
      <w:bookmarkEnd w:id="595"/>
      <w:r w:rsidRPr="00DB7CB1">
        <w:rPr>
          <w:color w:val="000000"/>
          <w:sz w:val="28"/>
          <w:szCs w:val="28"/>
        </w:rPr>
        <w:t>прогнозировать возможное развитие речевой ситуации.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96" w:name="111394"/>
      <w:bookmarkEnd w:id="596"/>
      <w:r w:rsidRPr="00DB7CB1">
        <w:rPr>
          <w:color w:val="000000"/>
          <w:sz w:val="28"/>
          <w:szCs w:val="28"/>
        </w:rPr>
        <w:t>Работа с информацией:</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97" w:name="111395"/>
      <w:bookmarkEnd w:id="597"/>
      <w:r w:rsidRPr="00DB7CB1">
        <w:rPr>
          <w:color w:val="000000"/>
          <w:sz w:val="28"/>
          <w:szCs w:val="28"/>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98" w:name="111396"/>
      <w:bookmarkEnd w:id="598"/>
      <w:r w:rsidRPr="00DB7CB1">
        <w:rPr>
          <w:color w:val="000000"/>
          <w:sz w:val="28"/>
          <w:szCs w:val="28"/>
        </w:rPr>
        <w:t>распознавать достоверную и недостоверную информацию о языковых единицах самостоятельно или на основании предложенного педагогическим работником способа ее проверки;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99" w:name="111397"/>
      <w:bookmarkEnd w:id="599"/>
      <w:r w:rsidRPr="00DB7CB1">
        <w:rPr>
          <w:color w:val="000000"/>
          <w:sz w:val="28"/>
          <w:szCs w:val="28"/>
        </w:rP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сети Интернет;</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00" w:name="111398"/>
      <w:bookmarkEnd w:id="600"/>
      <w:r w:rsidRPr="00DB7CB1">
        <w:rPr>
          <w:color w:val="000000"/>
          <w:sz w:val="28"/>
          <w:szCs w:val="28"/>
        </w:rPr>
        <w:t>самостоятельно создавать схемы, таблицы для представления информации.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01" w:name="111399"/>
      <w:bookmarkEnd w:id="601"/>
      <w:r w:rsidRPr="00DB7CB1">
        <w:rPr>
          <w:color w:val="000000"/>
          <w:sz w:val="28"/>
          <w:szCs w:val="28"/>
        </w:rPr>
        <w:t>11. Коммуникативные УУД.</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02" w:name="111400"/>
      <w:bookmarkEnd w:id="602"/>
      <w:r w:rsidRPr="00DB7CB1">
        <w:rPr>
          <w:color w:val="000000"/>
          <w:sz w:val="28"/>
          <w:szCs w:val="28"/>
        </w:rPr>
        <w:t>Общение: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03" w:name="111401"/>
      <w:bookmarkEnd w:id="603"/>
      <w:r w:rsidRPr="00DB7CB1">
        <w:rPr>
          <w:color w:val="000000"/>
          <w:sz w:val="28"/>
          <w:szCs w:val="28"/>
        </w:rPr>
        <w:lastRenderedPageBreak/>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04" w:name="111402"/>
      <w:bookmarkEnd w:id="604"/>
      <w:r w:rsidRPr="00DB7CB1">
        <w:rPr>
          <w:color w:val="000000"/>
          <w:sz w:val="28"/>
          <w:szCs w:val="28"/>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05" w:name="111403"/>
      <w:bookmarkEnd w:id="605"/>
      <w:r w:rsidRPr="00DB7CB1">
        <w:rPr>
          <w:color w:val="000000"/>
          <w:sz w:val="28"/>
          <w:szCs w:val="28"/>
        </w:rPr>
        <w:t>создавать устные и письменные тексты (описание, рассуждение, повествование) на доступном уровне с учетом структуры и степени выраженности речевого дефекта;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06" w:name="111404"/>
      <w:bookmarkEnd w:id="606"/>
      <w:r w:rsidRPr="00DB7CB1">
        <w:rPr>
          <w:color w:val="000000"/>
          <w:sz w:val="28"/>
          <w:szCs w:val="28"/>
        </w:rPr>
        <w:t>под руководством педагогического работника готовить небольшие публичные выступления;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07" w:name="111405"/>
      <w:bookmarkEnd w:id="607"/>
      <w:r w:rsidRPr="00DB7CB1">
        <w:rPr>
          <w:color w:val="000000"/>
          <w:sz w:val="28"/>
          <w:szCs w:val="28"/>
        </w:rPr>
        <w:t>подбирать иллюстративный материал (рисунки, фото, плакаты) к тексту выступления.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08" w:name="111406"/>
      <w:bookmarkEnd w:id="608"/>
      <w:r w:rsidRPr="00DB7CB1">
        <w:rPr>
          <w:color w:val="000000"/>
          <w:sz w:val="28"/>
          <w:szCs w:val="28"/>
        </w:rPr>
        <w:t>12. Регулятивные УУД.</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09" w:name="111407"/>
      <w:bookmarkEnd w:id="609"/>
      <w:r w:rsidRPr="00DB7CB1">
        <w:rPr>
          <w:color w:val="000000"/>
          <w:sz w:val="28"/>
          <w:szCs w:val="28"/>
        </w:rPr>
        <w:t>Самоорганизация: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10" w:name="111408"/>
      <w:bookmarkEnd w:id="610"/>
      <w:r w:rsidRPr="00DB7CB1">
        <w:rPr>
          <w:color w:val="000000"/>
          <w:sz w:val="28"/>
          <w:szCs w:val="28"/>
        </w:rPr>
        <w:t>самостоятельно планировать действия по решению учебной задачи для получения результата;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11" w:name="111409"/>
      <w:bookmarkEnd w:id="611"/>
      <w:r w:rsidRPr="00DB7CB1">
        <w:rPr>
          <w:color w:val="000000"/>
          <w:sz w:val="28"/>
          <w:szCs w:val="28"/>
        </w:rPr>
        <w:t>выстраивать последовательность выбранных действий;</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12" w:name="111410"/>
      <w:bookmarkEnd w:id="612"/>
      <w:r w:rsidRPr="00DB7CB1">
        <w:rPr>
          <w:color w:val="000000"/>
          <w:sz w:val="28"/>
          <w:szCs w:val="28"/>
        </w:rPr>
        <w:t>предвидеть трудности и возможные ошибки.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13" w:name="111411"/>
      <w:bookmarkEnd w:id="613"/>
      <w:r w:rsidRPr="00DB7CB1">
        <w:rPr>
          <w:color w:val="000000"/>
          <w:sz w:val="28"/>
          <w:szCs w:val="28"/>
        </w:rPr>
        <w:t>Самоконтроль:</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14" w:name="111412"/>
      <w:bookmarkEnd w:id="614"/>
      <w:r w:rsidRPr="00DB7CB1">
        <w:rPr>
          <w:color w:val="000000"/>
          <w:sz w:val="28"/>
          <w:szCs w:val="28"/>
        </w:rPr>
        <w:t>контролировать процесс и результат выполнения задания, корректировать учебные действия для преодоления ошибок;</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15" w:name="111413"/>
      <w:bookmarkEnd w:id="615"/>
      <w:r w:rsidRPr="00DB7CB1">
        <w:rPr>
          <w:color w:val="000000"/>
          <w:sz w:val="28"/>
          <w:szCs w:val="28"/>
        </w:rPr>
        <w:t xml:space="preserve">находить ошибки в своей и чужих </w:t>
      </w:r>
      <w:proofErr w:type="gramStart"/>
      <w:r w:rsidRPr="00DB7CB1">
        <w:rPr>
          <w:color w:val="000000"/>
          <w:sz w:val="28"/>
          <w:szCs w:val="28"/>
        </w:rPr>
        <w:t>работах</w:t>
      </w:r>
      <w:proofErr w:type="gramEnd"/>
      <w:r w:rsidRPr="00DB7CB1">
        <w:rPr>
          <w:color w:val="000000"/>
          <w:sz w:val="28"/>
          <w:szCs w:val="28"/>
        </w:rPr>
        <w:t>, устанавливать их причины;</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16" w:name="111414"/>
      <w:bookmarkEnd w:id="616"/>
      <w:r w:rsidRPr="00DB7CB1">
        <w:rPr>
          <w:color w:val="000000"/>
          <w:sz w:val="28"/>
          <w:szCs w:val="28"/>
        </w:rPr>
        <w:t>оценивать по предложенным критериям общий результат деятельности и свой вклад в нее;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17" w:name="111415"/>
      <w:bookmarkEnd w:id="617"/>
      <w:r w:rsidRPr="00DB7CB1">
        <w:rPr>
          <w:color w:val="000000"/>
          <w:sz w:val="28"/>
          <w:szCs w:val="28"/>
        </w:rPr>
        <w:t>адекватно принимать оценку своей работы.</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18" w:name="111416"/>
      <w:bookmarkEnd w:id="618"/>
      <w:r w:rsidRPr="00DB7CB1">
        <w:rPr>
          <w:color w:val="000000"/>
          <w:sz w:val="28"/>
          <w:szCs w:val="28"/>
        </w:rPr>
        <w:t>Совместная деятельность:</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19" w:name="111417"/>
      <w:bookmarkEnd w:id="619"/>
      <w:r w:rsidRPr="00DB7CB1">
        <w:rPr>
          <w:color w:val="000000"/>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20" w:name="111418"/>
      <w:bookmarkEnd w:id="620"/>
      <w:r w:rsidRPr="00DB7CB1">
        <w:rPr>
          <w:color w:val="000000"/>
          <w:sz w:val="28"/>
          <w:szCs w:val="28"/>
        </w:rPr>
        <w:t>проявлять готовность руководить, выполнять поручения, подчиняться;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21" w:name="111419"/>
      <w:bookmarkEnd w:id="621"/>
      <w:r w:rsidRPr="00DB7CB1">
        <w:rPr>
          <w:color w:val="000000"/>
          <w:sz w:val="28"/>
          <w:szCs w:val="28"/>
        </w:rPr>
        <w:t>ответственно выполнять свою часть работы;</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22" w:name="111420"/>
      <w:bookmarkEnd w:id="622"/>
      <w:r w:rsidRPr="00DB7CB1">
        <w:rPr>
          <w:color w:val="000000"/>
          <w:sz w:val="28"/>
          <w:szCs w:val="28"/>
        </w:rPr>
        <w:t>оценивать свой вклад в общий результат;</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23" w:name="111421"/>
      <w:bookmarkEnd w:id="623"/>
      <w:r w:rsidRPr="00DB7CB1">
        <w:rPr>
          <w:color w:val="000000"/>
          <w:sz w:val="28"/>
          <w:szCs w:val="28"/>
        </w:rPr>
        <w:t>выполнять совместные проектные задания с опорой на предложенные образцы, планы, идеи.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24" w:name="111422"/>
      <w:bookmarkEnd w:id="624"/>
      <w:r w:rsidRPr="00DB7CB1">
        <w:rPr>
          <w:color w:val="000000"/>
          <w:sz w:val="28"/>
          <w:szCs w:val="28"/>
        </w:rPr>
        <w:t>Планируемые результаты освоения программы учебного предмета "Русский язык" на уровне начального общего образования.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25" w:name="111423"/>
      <w:bookmarkEnd w:id="625"/>
      <w:r w:rsidRPr="00DB7CB1">
        <w:rPr>
          <w:color w:val="000000"/>
          <w:sz w:val="28"/>
          <w:szCs w:val="28"/>
        </w:rPr>
        <w:t>Личностные результаты:</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26" w:name="111424"/>
      <w:bookmarkEnd w:id="626"/>
      <w:r w:rsidRPr="00DB7CB1">
        <w:rPr>
          <w:color w:val="000000"/>
          <w:sz w:val="28"/>
          <w:szCs w:val="28"/>
        </w:rPr>
        <w:t>а) гражданско-патриотического воспитания: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27" w:name="111425"/>
      <w:bookmarkEnd w:id="627"/>
      <w:r w:rsidRPr="00DB7CB1">
        <w:rPr>
          <w:color w:val="000000"/>
          <w:sz w:val="28"/>
          <w:szCs w:val="28"/>
        </w:rPr>
        <w:t>становление ценностного отношения к своей родине России, в том числе через изучение русского языка, отражающего историю и культуру страны;</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28" w:name="111426"/>
      <w:bookmarkEnd w:id="628"/>
      <w:r w:rsidRPr="00DB7CB1">
        <w:rPr>
          <w:color w:val="000000"/>
          <w:sz w:val="28"/>
          <w:szCs w:val="28"/>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29" w:name="111427"/>
      <w:bookmarkEnd w:id="629"/>
      <w:r w:rsidRPr="00DB7CB1">
        <w:rPr>
          <w:color w:val="000000"/>
          <w:sz w:val="28"/>
          <w:szCs w:val="28"/>
        </w:rPr>
        <w:lastRenderedPageBreak/>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30" w:name="111428"/>
      <w:bookmarkEnd w:id="630"/>
      <w:r w:rsidRPr="00DB7CB1">
        <w:rPr>
          <w:color w:val="000000"/>
          <w:sz w:val="28"/>
          <w:szCs w:val="28"/>
        </w:rPr>
        <w:t xml:space="preserve">уважение к своему и другим народам, </w:t>
      </w:r>
      <w:proofErr w:type="gramStart"/>
      <w:r w:rsidRPr="00DB7CB1">
        <w:rPr>
          <w:color w:val="000000"/>
          <w:sz w:val="28"/>
          <w:szCs w:val="28"/>
        </w:rPr>
        <w:t>формируемое</w:t>
      </w:r>
      <w:proofErr w:type="gramEnd"/>
      <w:r w:rsidRPr="00DB7CB1">
        <w:rPr>
          <w:color w:val="000000"/>
          <w:sz w:val="28"/>
          <w:szCs w:val="28"/>
        </w:rPr>
        <w:t xml:space="preserve"> в том числе на основе примеров из художественных произведений;</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31" w:name="111429"/>
      <w:bookmarkEnd w:id="631"/>
      <w:r w:rsidRPr="00DB7CB1">
        <w:rPr>
          <w:color w:val="000000"/>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отраженных в художественных произведениях;</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32" w:name="111430"/>
      <w:bookmarkEnd w:id="632"/>
      <w:r w:rsidRPr="00DB7CB1">
        <w:rPr>
          <w:color w:val="000000"/>
          <w:sz w:val="28"/>
          <w:szCs w:val="28"/>
        </w:rPr>
        <w:t>б) духовно-нравственного воспитания: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33" w:name="111431"/>
      <w:bookmarkEnd w:id="633"/>
      <w:r w:rsidRPr="00DB7CB1">
        <w:rPr>
          <w:color w:val="000000"/>
          <w:sz w:val="28"/>
          <w:szCs w:val="28"/>
        </w:rPr>
        <w:t>признание индивидуальности каждого человека с опорой на собственный жизненный и читательский опыт;</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34" w:name="111432"/>
      <w:bookmarkEnd w:id="634"/>
      <w:r w:rsidRPr="00DB7CB1">
        <w:rPr>
          <w:color w:val="000000"/>
          <w:sz w:val="28"/>
          <w:szCs w:val="28"/>
        </w:rPr>
        <w:t>проявление сопереживания, уважения и доброжелательности, в том числе с использованием адекватных языковых сре</w:t>
      </w:r>
      <w:proofErr w:type="gramStart"/>
      <w:r w:rsidRPr="00DB7CB1">
        <w:rPr>
          <w:color w:val="000000"/>
          <w:sz w:val="28"/>
          <w:szCs w:val="28"/>
        </w:rPr>
        <w:t>дств дл</w:t>
      </w:r>
      <w:proofErr w:type="gramEnd"/>
      <w:r w:rsidRPr="00DB7CB1">
        <w:rPr>
          <w:color w:val="000000"/>
          <w:sz w:val="28"/>
          <w:szCs w:val="28"/>
        </w:rPr>
        <w:t>я выражения своего состояния и чувств;</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35" w:name="111433"/>
      <w:bookmarkEnd w:id="635"/>
      <w:r w:rsidRPr="00DB7CB1">
        <w:rPr>
          <w:color w:val="000000"/>
          <w:sz w:val="28"/>
          <w:szCs w:val="28"/>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36" w:name="111434"/>
      <w:bookmarkEnd w:id="636"/>
      <w:r w:rsidRPr="00DB7CB1">
        <w:rPr>
          <w:color w:val="000000"/>
          <w:sz w:val="28"/>
          <w:szCs w:val="28"/>
        </w:rPr>
        <w:t>в) эстетического воспитания: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37" w:name="111435"/>
      <w:bookmarkEnd w:id="637"/>
      <w:r w:rsidRPr="00DB7CB1">
        <w:rPr>
          <w:color w:val="000000"/>
          <w:sz w:val="28"/>
          <w:szCs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38" w:name="111436"/>
      <w:bookmarkEnd w:id="638"/>
      <w:r w:rsidRPr="00DB7CB1">
        <w:rPr>
          <w:color w:val="000000"/>
          <w:sz w:val="28"/>
          <w:szCs w:val="28"/>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39" w:name="111437"/>
      <w:bookmarkEnd w:id="639"/>
      <w:r w:rsidRPr="00DB7CB1">
        <w:rPr>
          <w:color w:val="000000"/>
          <w:sz w:val="28"/>
          <w:szCs w:val="28"/>
        </w:rPr>
        <w:t>г) физического воспитания, формирования культуры здоровья и эмоционального благополучия: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40" w:name="111438"/>
      <w:bookmarkEnd w:id="640"/>
      <w:r w:rsidRPr="00DB7CB1">
        <w:rPr>
          <w:color w:val="000000"/>
          <w:sz w:val="28"/>
          <w:szCs w:val="28"/>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41" w:name="111439"/>
      <w:bookmarkEnd w:id="641"/>
      <w:r w:rsidRPr="00DB7CB1">
        <w:rPr>
          <w:color w:val="000000"/>
          <w:sz w:val="28"/>
          <w:szCs w:val="28"/>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42" w:name="111440"/>
      <w:bookmarkEnd w:id="642"/>
      <w:r w:rsidRPr="00DB7CB1">
        <w:rPr>
          <w:color w:val="000000"/>
          <w:sz w:val="28"/>
          <w:szCs w:val="28"/>
        </w:rPr>
        <w:t>д) трудового воспитания: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43" w:name="111441"/>
      <w:bookmarkEnd w:id="643"/>
      <w:r w:rsidRPr="00DB7CB1">
        <w:rPr>
          <w:color w:val="000000"/>
          <w:sz w:val="28"/>
          <w:szCs w:val="28"/>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44" w:name="111442"/>
      <w:bookmarkEnd w:id="644"/>
      <w:r w:rsidRPr="00DB7CB1">
        <w:rPr>
          <w:color w:val="000000"/>
          <w:sz w:val="28"/>
          <w:szCs w:val="28"/>
        </w:rPr>
        <w:t>е) экологического воспитания: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45" w:name="111443"/>
      <w:bookmarkEnd w:id="645"/>
      <w:r w:rsidRPr="00DB7CB1">
        <w:rPr>
          <w:color w:val="000000"/>
          <w:sz w:val="28"/>
          <w:szCs w:val="28"/>
        </w:rPr>
        <w:t>бережное отношение к природе, формируемое в процессе работы с текстами;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46" w:name="111444"/>
      <w:bookmarkEnd w:id="646"/>
      <w:r w:rsidRPr="00DB7CB1">
        <w:rPr>
          <w:color w:val="000000"/>
          <w:sz w:val="28"/>
          <w:szCs w:val="28"/>
        </w:rPr>
        <w:t>неприятие действий, приносящих ей вред;</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47" w:name="111445"/>
      <w:bookmarkEnd w:id="647"/>
      <w:r w:rsidRPr="00DB7CB1">
        <w:rPr>
          <w:color w:val="000000"/>
          <w:sz w:val="28"/>
          <w:szCs w:val="28"/>
        </w:rPr>
        <w:t>ж) ценности научного познания: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48" w:name="111446"/>
      <w:bookmarkEnd w:id="648"/>
      <w:r w:rsidRPr="00DB7CB1">
        <w:rPr>
          <w:color w:val="000000"/>
          <w:sz w:val="28"/>
          <w:szCs w:val="28"/>
        </w:rPr>
        <w:lastRenderedPageBreak/>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49" w:name="111447"/>
      <w:bookmarkEnd w:id="649"/>
      <w:r w:rsidRPr="00DB7CB1">
        <w:rPr>
          <w:color w:val="000000"/>
          <w:sz w:val="28"/>
          <w:szCs w:val="28"/>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50" w:name="111448"/>
      <w:bookmarkEnd w:id="650"/>
      <w:proofErr w:type="spellStart"/>
      <w:r w:rsidRPr="00DB7CB1">
        <w:rPr>
          <w:color w:val="000000"/>
          <w:sz w:val="28"/>
          <w:szCs w:val="28"/>
        </w:rPr>
        <w:t>Метапредметные</w:t>
      </w:r>
      <w:proofErr w:type="spellEnd"/>
      <w:r w:rsidRPr="00DB7CB1">
        <w:rPr>
          <w:color w:val="000000"/>
          <w:sz w:val="28"/>
          <w:szCs w:val="28"/>
        </w:rPr>
        <w:t xml:space="preserve"> результаты:</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51" w:name="111449"/>
      <w:bookmarkEnd w:id="651"/>
      <w:r w:rsidRPr="00DB7CB1">
        <w:rPr>
          <w:color w:val="000000"/>
          <w:sz w:val="28"/>
          <w:szCs w:val="28"/>
        </w:rPr>
        <w:t xml:space="preserve">1. В результате изучения предмета "Русский язык" на уровне начального общего образования </w:t>
      </w:r>
      <w:proofErr w:type="gramStart"/>
      <w:r w:rsidRPr="00DB7CB1">
        <w:rPr>
          <w:color w:val="000000"/>
          <w:sz w:val="28"/>
          <w:szCs w:val="28"/>
        </w:rPr>
        <w:t>у</w:t>
      </w:r>
      <w:proofErr w:type="gramEnd"/>
      <w:r w:rsidRPr="00DB7CB1">
        <w:rPr>
          <w:color w:val="000000"/>
          <w:sz w:val="28"/>
          <w:szCs w:val="28"/>
        </w:rPr>
        <w:t xml:space="preserve"> обучающегося будут сформированы следующие познавательные УУД:</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52" w:name="111450"/>
      <w:bookmarkEnd w:id="652"/>
      <w:r w:rsidRPr="00DB7CB1">
        <w:rPr>
          <w:color w:val="000000"/>
          <w:sz w:val="28"/>
          <w:szCs w:val="28"/>
        </w:rPr>
        <w:t>а) базовые логические действия: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53" w:name="111451"/>
      <w:bookmarkEnd w:id="653"/>
      <w:r w:rsidRPr="00DB7CB1">
        <w:rPr>
          <w:color w:val="000000"/>
          <w:sz w:val="28"/>
          <w:szCs w:val="28"/>
        </w:rPr>
        <w:t>сравнивать различные языковые единицы (звуки, слова, предложения, тексты), устанавливать основания для сравнения языковых единиц (</w:t>
      </w:r>
      <w:proofErr w:type="spellStart"/>
      <w:r w:rsidRPr="00DB7CB1">
        <w:rPr>
          <w:color w:val="000000"/>
          <w:sz w:val="28"/>
          <w:szCs w:val="28"/>
        </w:rPr>
        <w:t>частеречная</w:t>
      </w:r>
      <w:proofErr w:type="spellEnd"/>
      <w:r w:rsidRPr="00DB7CB1">
        <w:rPr>
          <w:color w:val="000000"/>
          <w:sz w:val="28"/>
          <w:szCs w:val="28"/>
        </w:rPr>
        <w:t xml:space="preserve"> принадлежность, грамматический признак, лексическое значение); устанавливать аналогии языковых единиц по заданному алгоритму;</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54" w:name="111452"/>
      <w:bookmarkEnd w:id="654"/>
      <w:r w:rsidRPr="00DB7CB1">
        <w:rPr>
          <w:color w:val="000000"/>
          <w:sz w:val="28"/>
          <w:szCs w:val="28"/>
        </w:rPr>
        <w:t>объединять объекты (языковые единицы) по определенному признаку;</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55" w:name="111453"/>
      <w:bookmarkEnd w:id="655"/>
      <w:r w:rsidRPr="00DB7CB1">
        <w:rPr>
          <w:color w:val="000000"/>
          <w:sz w:val="28"/>
          <w:szCs w:val="28"/>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56" w:name="111454"/>
      <w:bookmarkEnd w:id="656"/>
      <w:r w:rsidRPr="00DB7CB1">
        <w:rPr>
          <w:color w:val="000000"/>
          <w:sz w:val="28"/>
          <w:szCs w:val="28"/>
        </w:rPr>
        <w:t>находить в языковом материале закономерности и противоречия на основе предложенного педагогическим работником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57" w:name="111455"/>
      <w:bookmarkEnd w:id="657"/>
      <w:r w:rsidRPr="00DB7CB1">
        <w:rPr>
          <w:color w:val="000000"/>
          <w:sz w:val="28"/>
          <w:szCs w:val="28"/>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58" w:name="111456"/>
      <w:bookmarkEnd w:id="658"/>
      <w:r w:rsidRPr="00DB7CB1">
        <w:rPr>
          <w:color w:val="000000"/>
          <w:sz w:val="28"/>
          <w:szCs w:val="28"/>
        </w:rPr>
        <w:t>устанавливать причинно-следственные связи в ситуациях наблюдения за языковым материалом, делать выводы.</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59" w:name="111457"/>
      <w:bookmarkEnd w:id="659"/>
      <w:r w:rsidRPr="00DB7CB1">
        <w:rPr>
          <w:color w:val="000000"/>
          <w:sz w:val="28"/>
          <w:szCs w:val="28"/>
        </w:rPr>
        <w:t>б) базовые исследовательские действия: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60" w:name="111458"/>
      <w:bookmarkEnd w:id="660"/>
      <w:r w:rsidRPr="00DB7CB1">
        <w:rPr>
          <w:color w:val="000000"/>
          <w:sz w:val="28"/>
          <w:szCs w:val="28"/>
        </w:rPr>
        <w:t>с помощью педагогического работника формулировать цель, планировать изменения языкового объекта, речевой ситуации;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61" w:name="111459"/>
      <w:bookmarkEnd w:id="661"/>
      <w:r w:rsidRPr="00DB7CB1">
        <w:rPr>
          <w:color w:val="000000"/>
          <w:sz w:val="28"/>
          <w:szCs w:val="28"/>
        </w:rPr>
        <w:t xml:space="preserve">сравнивать несколько вариантов выполнения задания, выбирать наиболее </w:t>
      </w:r>
      <w:proofErr w:type="gramStart"/>
      <w:r w:rsidRPr="00DB7CB1">
        <w:rPr>
          <w:color w:val="000000"/>
          <w:sz w:val="28"/>
          <w:szCs w:val="28"/>
        </w:rPr>
        <w:t>подходящий</w:t>
      </w:r>
      <w:proofErr w:type="gramEnd"/>
      <w:r w:rsidRPr="00DB7CB1">
        <w:rPr>
          <w:color w:val="000000"/>
          <w:sz w:val="28"/>
          <w:szCs w:val="28"/>
        </w:rPr>
        <w:t xml:space="preserve"> (на основе предложенных критериев);</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62" w:name="111460"/>
      <w:bookmarkEnd w:id="662"/>
      <w:r w:rsidRPr="00DB7CB1">
        <w:rPr>
          <w:color w:val="000000"/>
          <w:sz w:val="28"/>
          <w:szCs w:val="28"/>
        </w:rPr>
        <w:t>проводить по предложенному плану несложное лингвистическое мини-исследование, выполнять по предложенному плану проектное задание;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63" w:name="111461"/>
      <w:bookmarkEnd w:id="663"/>
      <w:r w:rsidRPr="00DB7CB1">
        <w:rPr>
          <w:color w:val="000000"/>
          <w:sz w:val="28"/>
          <w:szCs w:val="28"/>
        </w:rP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 формулировать с помощью педагогического работника вопросы в процессе анализа предложенного языкового материала;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64" w:name="111462"/>
      <w:bookmarkEnd w:id="664"/>
      <w:r w:rsidRPr="00DB7CB1">
        <w:rPr>
          <w:color w:val="000000"/>
          <w:sz w:val="28"/>
          <w:szCs w:val="28"/>
        </w:rPr>
        <w:t>прогнозировать возможное развитие процессов, событий и их последствия в аналогичных или сходных ситуациях.</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65" w:name="111463"/>
      <w:bookmarkEnd w:id="665"/>
      <w:r w:rsidRPr="00DB7CB1">
        <w:rPr>
          <w:color w:val="000000"/>
          <w:sz w:val="28"/>
          <w:szCs w:val="28"/>
        </w:rPr>
        <w:t>в) работа с информацией:</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66" w:name="111464"/>
      <w:bookmarkEnd w:id="666"/>
      <w:r w:rsidRPr="00DB7CB1">
        <w:rPr>
          <w:color w:val="000000"/>
          <w:sz w:val="28"/>
          <w:szCs w:val="28"/>
        </w:rPr>
        <w:t>выбирать источник получения информации: нужный словарь для получения запрашиваемой информации, для уточнения;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67" w:name="111465"/>
      <w:bookmarkEnd w:id="667"/>
      <w:r w:rsidRPr="00DB7CB1">
        <w:rPr>
          <w:color w:val="000000"/>
          <w:sz w:val="28"/>
          <w:szCs w:val="28"/>
        </w:rPr>
        <w:lastRenderedPageBreak/>
        <w:t>согласно заданному алгоритму находить представленную в явном виде информацию в предложенном источнике: в словарях, справочниках;</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68" w:name="111466"/>
      <w:bookmarkEnd w:id="668"/>
      <w:r w:rsidRPr="00DB7CB1">
        <w:rPr>
          <w:color w:val="000000"/>
          <w:sz w:val="28"/>
          <w:szCs w:val="28"/>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 (обращаясь к словарям, справочникам, учебнику);</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69" w:name="111467"/>
      <w:bookmarkEnd w:id="669"/>
      <w:r w:rsidRPr="00DB7CB1">
        <w:rPr>
          <w:color w:val="000000"/>
          <w:sz w:val="28"/>
          <w:szCs w:val="28"/>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70" w:name="111468"/>
      <w:bookmarkEnd w:id="670"/>
      <w:r w:rsidRPr="00DB7CB1">
        <w:rPr>
          <w:color w:val="000000"/>
          <w:sz w:val="28"/>
          <w:szCs w:val="28"/>
        </w:rPr>
        <w:t>анализировать и создавать текстовую, видео, графическую, звуковую информацию в соответствии с учебной задачей на доступном уровне с учетом структуры дефекта и степени его выраженности;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71" w:name="111469"/>
      <w:bookmarkEnd w:id="671"/>
      <w:r w:rsidRPr="00DB7CB1">
        <w:rPr>
          <w:color w:val="000000"/>
          <w:sz w:val="28"/>
          <w:szCs w:val="28"/>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72" w:name="111470"/>
      <w:bookmarkEnd w:id="672"/>
      <w:r w:rsidRPr="00DB7CB1">
        <w:rPr>
          <w:color w:val="000000"/>
          <w:sz w:val="28"/>
          <w:szCs w:val="28"/>
        </w:rPr>
        <w:t xml:space="preserve">2. К концу обучения на уровне начального общего образования </w:t>
      </w:r>
      <w:proofErr w:type="gramStart"/>
      <w:r w:rsidRPr="00DB7CB1">
        <w:rPr>
          <w:color w:val="000000"/>
          <w:sz w:val="28"/>
          <w:szCs w:val="28"/>
        </w:rPr>
        <w:t>у</w:t>
      </w:r>
      <w:proofErr w:type="gramEnd"/>
      <w:r w:rsidRPr="00DB7CB1">
        <w:rPr>
          <w:color w:val="000000"/>
          <w:sz w:val="28"/>
          <w:szCs w:val="28"/>
        </w:rPr>
        <w:t xml:space="preserve"> обучающегося формируются коммуникативные УУД:</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73" w:name="111471"/>
      <w:bookmarkEnd w:id="673"/>
      <w:r w:rsidRPr="00DB7CB1">
        <w:rPr>
          <w:color w:val="000000"/>
          <w:sz w:val="28"/>
          <w:szCs w:val="28"/>
        </w:rPr>
        <w:t>общение: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74" w:name="111472"/>
      <w:bookmarkEnd w:id="674"/>
      <w:r w:rsidRPr="00DB7CB1">
        <w:rPr>
          <w:color w:val="000000"/>
          <w:sz w:val="28"/>
          <w:szCs w:val="28"/>
        </w:rPr>
        <w:t>воспринимать и формулировать суждения, выражать эмоции в соответствии с целями и условиями общения в знакомой среде на доступном уровне с учетом структуры дефекта и степени его выраженности;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75" w:name="111473"/>
      <w:bookmarkEnd w:id="675"/>
      <w:r w:rsidRPr="00DB7CB1">
        <w:rPr>
          <w:color w:val="000000"/>
          <w:sz w:val="28"/>
          <w:szCs w:val="28"/>
        </w:rPr>
        <w:t>проявлять уважительное отношение к собеседнику, соблюдать правила ведения диалога и дискуссии;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76" w:name="111474"/>
      <w:bookmarkEnd w:id="676"/>
      <w:r w:rsidRPr="00DB7CB1">
        <w:rPr>
          <w:color w:val="000000"/>
          <w:sz w:val="28"/>
          <w:szCs w:val="28"/>
        </w:rPr>
        <w:t>признавать возможность существования разных точек зрения;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77" w:name="111475"/>
      <w:bookmarkEnd w:id="677"/>
      <w:r w:rsidRPr="00DB7CB1">
        <w:rPr>
          <w:color w:val="000000"/>
          <w:sz w:val="28"/>
          <w:szCs w:val="28"/>
        </w:rPr>
        <w:t>на доступном уровне корректно и аргументированно высказывать свое мнение;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78" w:name="111476"/>
      <w:bookmarkEnd w:id="678"/>
      <w:r w:rsidRPr="00DB7CB1">
        <w:rPr>
          <w:color w:val="000000"/>
          <w:sz w:val="28"/>
          <w:szCs w:val="28"/>
        </w:rPr>
        <w:t>строить речевое высказывание в соответствии с поставленной задачей на доступном уровне с учетом структуры и степени выраженности речевого дефекта;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79" w:name="111477"/>
      <w:bookmarkEnd w:id="679"/>
      <w:r w:rsidRPr="00DB7CB1">
        <w:rPr>
          <w:color w:val="000000"/>
          <w:sz w:val="28"/>
          <w:szCs w:val="28"/>
        </w:rPr>
        <w:t>на доступном уровне с учетом структуры и степени выраженности речевого дефекта создавать устные и письменные тексты (описание, рассуждение, повествование) в соответствии с речевой ситуацией;</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80" w:name="111478"/>
      <w:bookmarkEnd w:id="680"/>
      <w:r w:rsidRPr="00DB7CB1">
        <w:rPr>
          <w:color w:val="000000"/>
          <w:sz w:val="28"/>
          <w:szCs w:val="28"/>
        </w:rPr>
        <w:t>над руководством педагогического работника 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81" w:name="111479"/>
      <w:bookmarkEnd w:id="681"/>
      <w:r w:rsidRPr="00DB7CB1">
        <w:rPr>
          <w:color w:val="000000"/>
          <w:sz w:val="28"/>
          <w:szCs w:val="28"/>
        </w:rPr>
        <w:t>подбирать иллюстративный материал (рисунки, фото, плакаты) к тексту выступления.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82" w:name="111480"/>
      <w:bookmarkEnd w:id="682"/>
      <w:r w:rsidRPr="00DB7CB1">
        <w:rPr>
          <w:color w:val="000000"/>
          <w:sz w:val="28"/>
          <w:szCs w:val="28"/>
        </w:rPr>
        <w:t xml:space="preserve">3. К концу обучения на уровне начального общего образования </w:t>
      </w:r>
      <w:proofErr w:type="gramStart"/>
      <w:r w:rsidRPr="00DB7CB1">
        <w:rPr>
          <w:color w:val="000000"/>
          <w:sz w:val="28"/>
          <w:szCs w:val="28"/>
        </w:rPr>
        <w:t>у</w:t>
      </w:r>
      <w:proofErr w:type="gramEnd"/>
      <w:r w:rsidRPr="00DB7CB1">
        <w:rPr>
          <w:color w:val="000000"/>
          <w:sz w:val="28"/>
          <w:szCs w:val="28"/>
        </w:rPr>
        <w:t xml:space="preserve"> обучающегося формируются регулятивные УУД:</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83" w:name="111481"/>
      <w:bookmarkEnd w:id="683"/>
      <w:r w:rsidRPr="00DB7CB1">
        <w:rPr>
          <w:color w:val="000000"/>
          <w:sz w:val="28"/>
          <w:szCs w:val="28"/>
        </w:rPr>
        <w:t>а) самоорганизация: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84" w:name="111482"/>
      <w:bookmarkEnd w:id="684"/>
      <w:r w:rsidRPr="00DB7CB1">
        <w:rPr>
          <w:color w:val="000000"/>
          <w:sz w:val="28"/>
          <w:szCs w:val="28"/>
        </w:rPr>
        <w:t>на основе заданного алгоритма планировать действия по решению учебной задачи для получения результата;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85" w:name="111483"/>
      <w:bookmarkEnd w:id="685"/>
      <w:r w:rsidRPr="00DB7CB1">
        <w:rPr>
          <w:color w:val="000000"/>
          <w:sz w:val="28"/>
          <w:szCs w:val="28"/>
        </w:rPr>
        <w:t>выстраивать последовательность выбранных действий.</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86" w:name="111484"/>
      <w:bookmarkEnd w:id="686"/>
      <w:r w:rsidRPr="00DB7CB1">
        <w:rPr>
          <w:color w:val="000000"/>
          <w:sz w:val="28"/>
          <w:szCs w:val="28"/>
        </w:rPr>
        <w:t>б) самоконтроль:</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87" w:name="111485"/>
      <w:bookmarkEnd w:id="687"/>
      <w:r w:rsidRPr="00DB7CB1">
        <w:rPr>
          <w:color w:val="000000"/>
          <w:sz w:val="28"/>
          <w:szCs w:val="28"/>
        </w:rPr>
        <w:lastRenderedPageBreak/>
        <w:t>устанавливать причины успеха и неудач учебной деятельности;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88" w:name="111486"/>
      <w:bookmarkEnd w:id="688"/>
      <w:r w:rsidRPr="00DB7CB1">
        <w:rPr>
          <w:color w:val="000000"/>
          <w:sz w:val="28"/>
          <w:szCs w:val="28"/>
        </w:rPr>
        <w:t>корректировать свои учебные действия для преодоления речевых и орфографических ошибок;</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89" w:name="111487"/>
      <w:bookmarkEnd w:id="689"/>
      <w:r w:rsidRPr="00DB7CB1">
        <w:rPr>
          <w:color w:val="000000"/>
          <w:sz w:val="28"/>
          <w:szCs w:val="28"/>
        </w:rPr>
        <w:t>соотносить результат деятельности с поставленной учебной задачей по выделению, характеристике, использованию языковых единиц;</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90" w:name="111488"/>
      <w:bookmarkEnd w:id="690"/>
      <w:r w:rsidRPr="00DB7CB1">
        <w:rPr>
          <w:color w:val="000000"/>
          <w:sz w:val="28"/>
          <w:szCs w:val="28"/>
        </w:rPr>
        <w:t>находить ошибку, допущенную при работе с языковым материалом, находить орфографическую и пунктуационную ошибку;</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91" w:name="111489"/>
      <w:bookmarkEnd w:id="691"/>
      <w:r w:rsidRPr="00DB7CB1">
        <w:rPr>
          <w:color w:val="000000"/>
          <w:sz w:val="28"/>
          <w:szCs w:val="28"/>
        </w:rPr>
        <w:t>сравнивать результаты своей деятельности и деятельности одноклассников, объективно оценивать их по предложенным критериям.</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92" w:name="111490"/>
      <w:bookmarkEnd w:id="692"/>
      <w:r w:rsidRPr="00DB7CB1">
        <w:rPr>
          <w:color w:val="000000"/>
          <w:sz w:val="28"/>
          <w:szCs w:val="28"/>
        </w:rPr>
        <w:t>в) совместная деятельность:</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93" w:name="111491"/>
      <w:bookmarkEnd w:id="693"/>
      <w:r w:rsidRPr="00DB7CB1">
        <w:rPr>
          <w:color w:val="000000"/>
          <w:sz w:val="28"/>
          <w:szCs w:val="28"/>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педагогическим работником формата планирования, распределения промежуточных шагов и сроков;</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94" w:name="111492"/>
      <w:bookmarkEnd w:id="694"/>
      <w:r w:rsidRPr="00DB7CB1">
        <w:rPr>
          <w:color w:val="000000"/>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95" w:name="111493"/>
      <w:bookmarkEnd w:id="695"/>
      <w:r w:rsidRPr="00DB7CB1">
        <w:rPr>
          <w:color w:val="000000"/>
          <w:sz w:val="28"/>
          <w:szCs w:val="28"/>
        </w:rPr>
        <w:t>проявлять готовность руководить, выполнять поручения, подчиняться, самостоятельно разрешать конфликты;</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96" w:name="111494"/>
      <w:bookmarkEnd w:id="696"/>
      <w:r w:rsidRPr="00DB7CB1">
        <w:rPr>
          <w:color w:val="000000"/>
          <w:sz w:val="28"/>
          <w:szCs w:val="28"/>
        </w:rPr>
        <w:t>ответственно выполнять свою часть работы;</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97" w:name="111495"/>
      <w:bookmarkEnd w:id="697"/>
      <w:r w:rsidRPr="00DB7CB1">
        <w:rPr>
          <w:color w:val="000000"/>
          <w:sz w:val="28"/>
          <w:szCs w:val="28"/>
        </w:rPr>
        <w:t>оценивать свой вклад в общий результат;</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98" w:name="111496"/>
      <w:bookmarkEnd w:id="698"/>
      <w:r w:rsidRPr="00DB7CB1">
        <w:rPr>
          <w:color w:val="000000"/>
          <w:sz w:val="28"/>
          <w:szCs w:val="28"/>
        </w:rPr>
        <w:t>выполнять совместные проектные задания с опорой на предложенные образцы.</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99" w:name="111497"/>
      <w:bookmarkEnd w:id="699"/>
      <w:r w:rsidRPr="00DB7CB1">
        <w:rPr>
          <w:color w:val="000000"/>
          <w:sz w:val="28"/>
          <w:szCs w:val="28"/>
        </w:rPr>
        <w:t>Предметные результаты:</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00" w:name="111498"/>
      <w:bookmarkEnd w:id="700"/>
      <w:r w:rsidRPr="00DB7CB1">
        <w:rPr>
          <w:color w:val="000000"/>
          <w:sz w:val="28"/>
          <w:szCs w:val="28"/>
        </w:rPr>
        <w:t>а) 1 класс:</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01" w:name="111499"/>
      <w:bookmarkEnd w:id="701"/>
      <w:r w:rsidRPr="00DB7CB1">
        <w:rPr>
          <w:color w:val="000000"/>
          <w:sz w:val="28"/>
          <w:szCs w:val="28"/>
        </w:rPr>
        <w:t>различать слово и предложение; вычленять слова из предложений;</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02" w:name="111500"/>
      <w:bookmarkEnd w:id="702"/>
      <w:r w:rsidRPr="00DB7CB1">
        <w:rPr>
          <w:color w:val="000000"/>
          <w:sz w:val="28"/>
          <w:szCs w:val="28"/>
        </w:rPr>
        <w:t>вычленять звуки из слова;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03" w:name="111501"/>
      <w:bookmarkEnd w:id="703"/>
      <w:r w:rsidRPr="00DB7CB1">
        <w:rPr>
          <w:color w:val="000000"/>
          <w:sz w:val="28"/>
          <w:szCs w:val="28"/>
        </w:rPr>
        <w:t>различать гласные и согласные звуки (в том числе различать в слове согласный звук [й'] и гласный звук [и]);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04" w:name="111502"/>
      <w:bookmarkEnd w:id="704"/>
      <w:r w:rsidRPr="00DB7CB1">
        <w:rPr>
          <w:color w:val="000000"/>
          <w:sz w:val="28"/>
          <w:szCs w:val="28"/>
        </w:rPr>
        <w:t>различать ударные и безударные гласные звуки;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05" w:name="111503"/>
      <w:bookmarkEnd w:id="705"/>
      <w:r w:rsidRPr="00DB7CB1">
        <w:rPr>
          <w:color w:val="000000"/>
          <w:sz w:val="28"/>
          <w:szCs w:val="28"/>
        </w:rPr>
        <w:t>различать согласные звуки: мягкие и твердые, звонкие и глухие (вне слова и в слове);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06" w:name="111504"/>
      <w:bookmarkEnd w:id="706"/>
      <w:r w:rsidRPr="00DB7CB1">
        <w:rPr>
          <w:color w:val="000000"/>
          <w:sz w:val="28"/>
          <w:szCs w:val="28"/>
        </w:rPr>
        <w:t>различать понятия "звук" и "буква";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07" w:name="111505"/>
      <w:bookmarkEnd w:id="707"/>
      <w:r w:rsidRPr="00DB7CB1">
        <w:rPr>
          <w:color w:val="000000"/>
          <w:sz w:val="28"/>
          <w:szCs w:val="28"/>
        </w:rPr>
        <w:t>определять количество слогов в слове; делить слова на слоги (простые случаи: слова без стечения согласных); определять в слове ударный слог;</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08" w:name="111506"/>
      <w:bookmarkEnd w:id="708"/>
      <w:r w:rsidRPr="00DB7CB1">
        <w:rPr>
          <w:color w:val="000000"/>
          <w:sz w:val="28"/>
          <w:szCs w:val="28"/>
        </w:rPr>
        <w:t>обозначать на письме мягкость согласных звуков буквами е, ё, ю, я и буквой ь в конце слова;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09" w:name="111507"/>
      <w:bookmarkEnd w:id="709"/>
      <w:r w:rsidRPr="00DB7CB1">
        <w:rPr>
          <w:color w:val="000000"/>
          <w:sz w:val="28"/>
          <w:szCs w:val="28"/>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10" w:name="111508"/>
      <w:bookmarkEnd w:id="710"/>
      <w:r w:rsidRPr="00DB7CB1">
        <w:rPr>
          <w:color w:val="000000"/>
          <w:sz w:val="28"/>
          <w:szCs w:val="28"/>
        </w:rPr>
        <w:t>писать аккуратным разборчивым почерком без искажений прописные и строчные буквы, соединения букв, слова;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11" w:name="111509"/>
      <w:bookmarkEnd w:id="711"/>
      <w:proofErr w:type="gramStart"/>
      <w:r w:rsidRPr="00DB7CB1">
        <w:rPr>
          <w:color w:val="000000"/>
          <w:sz w:val="28"/>
          <w:szCs w:val="28"/>
        </w:rPr>
        <w:t xml:space="preserve">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w:t>
      </w:r>
      <w:r w:rsidRPr="00DB7CB1">
        <w:rPr>
          <w:color w:val="000000"/>
          <w:sz w:val="28"/>
          <w:szCs w:val="28"/>
        </w:rPr>
        <w:lastRenderedPageBreak/>
        <w:t xml:space="preserve">собственных (имена, фамилии, клички животных); перенос слов по слогам (простые случаи: слова из слогов типа "согласный + гласный"); гласные после шипящих в сочетаниях </w:t>
      </w:r>
      <w:proofErr w:type="spellStart"/>
      <w:r w:rsidRPr="00DB7CB1">
        <w:rPr>
          <w:color w:val="000000"/>
          <w:sz w:val="28"/>
          <w:szCs w:val="28"/>
        </w:rPr>
        <w:t>жи</w:t>
      </w:r>
      <w:proofErr w:type="spellEnd"/>
      <w:r w:rsidRPr="00DB7CB1">
        <w:rPr>
          <w:color w:val="000000"/>
          <w:sz w:val="28"/>
          <w:szCs w:val="28"/>
        </w:rPr>
        <w:t xml:space="preserve">, ши (в положении под ударением), </w:t>
      </w:r>
      <w:proofErr w:type="spellStart"/>
      <w:r w:rsidRPr="00DB7CB1">
        <w:rPr>
          <w:color w:val="000000"/>
          <w:sz w:val="28"/>
          <w:szCs w:val="28"/>
        </w:rPr>
        <w:t>ча</w:t>
      </w:r>
      <w:proofErr w:type="spellEnd"/>
      <w:r w:rsidRPr="00DB7CB1">
        <w:rPr>
          <w:color w:val="000000"/>
          <w:sz w:val="28"/>
          <w:szCs w:val="28"/>
        </w:rPr>
        <w:t xml:space="preserve">, ща, чу, </w:t>
      </w:r>
      <w:proofErr w:type="spellStart"/>
      <w:r w:rsidRPr="00DB7CB1">
        <w:rPr>
          <w:color w:val="000000"/>
          <w:sz w:val="28"/>
          <w:szCs w:val="28"/>
        </w:rPr>
        <w:t>щу</w:t>
      </w:r>
      <w:proofErr w:type="spellEnd"/>
      <w:r w:rsidRPr="00DB7CB1">
        <w:rPr>
          <w:color w:val="000000"/>
          <w:sz w:val="28"/>
          <w:szCs w:val="28"/>
        </w:rPr>
        <w:t>;</w:t>
      </w:r>
      <w:proofErr w:type="gramEnd"/>
      <w:r w:rsidRPr="00DB7CB1">
        <w:rPr>
          <w:color w:val="000000"/>
          <w:sz w:val="28"/>
          <w:szCs w:val="28"/>
        </w:rPr>
        <w:t xml:space="preserve"> непроверяемые гласные и согласные (перечень слов в орфографическом словаре учебника);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12" w:name="111510"/>
      <w:bookmarkEnd w:id="712"/>
      <w:r w:rsidRPr="00DB7CB1">
        <w:rPr>
          <w:color w:val="000000"/>
          <w:sz w:val="28"/>
          <w:szCs w:val="28"/>
        </w:rPr>
        <w:t>правильно списывать (без пропусков и искажений букв) слова и предложения, тексты объемом не более 25 слов;</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13" w:name="111511"/>
      <w:bookmarkEnd w:id="713"/>
      <w:r w:rsidRPr="00DB7CB1">
        <w:rPr>
          <w:color w:val="000000"/>
          <w:sz w:val="28"/>
          <w:szCs w:val="28"/>
        </w:rPr>
        <w:t>писать под диктовку (без пропусков и искажений букв) слова, предложения из 3 - 5 слов, тексты объемом не более 20 слов, правописание которых не расходится с произношением;</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14" w:name="111512"/>
      <w:bookmarkEnd w:id="714"/>
      <w:r w:rsidRPr="00DB7CB1">
        <w:rPr>
          <w:color w:val="000000"/>
          <w:sz w:val="28"/>
          <w:szCs w:val="28"/>
        </w:rPr>
        <w:t>находить и исправлять ошибки на изученные правила, описки;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15" w:name="111513"/>
      <w:bookmarkEnd w:id="715"/>
      <w:r w:rsidRPr="00DB7CB1">
        <w:rPr>
          <w:color w:val="000000"/>
          <w:sz w:val="28"/>
          <w:szCs w:val="28"/>
        </w:rPr>
        <w:t>понимать прослушанный текст;</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16" w:name="111514"/>
      <w:bookmarkEnd w:id="716"/>
      <w:r w:rsidRPr="00DB7CB1">
        <w:rPr>
          <w:color w:val="000000"/>
          <w:sz w:val="28"/>
          <w:szCs w:val="28"/>
        </w:rPr>
        <w:t>читать вслух (с пониманием) короткие тексты по слогам с чтением коротких слов целиком, соблюдением интонации и пауз в соответствии со знаками препинания в конце предложения;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17" w:name="111515"/>
      <w:bookmarkEnd w:id="717"/>
      <w:r w:rsidRPr="00DB7CB1">
        <w:rPr>
          <w:color w:val="000000"/>
          <w:sz w:val="28"/>
          <w:szCs w:val="28"/>
        </w:rPr>
        <w:t>составлять предложение из набора форм слов;</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18" w:name="111516"/>
      <w:bookmarkEnd w:id="718"/>
      <w:r w:rsidRPr="00DB7CB1">
        <w:rPr>
          <w:color w:val="000000"/>
          <w:sz w:val="28"/>
          <w:szCs w:val="28"/>
        </w:rPr>
        <w:t>устно составлять текст из 3 - 5 предложений по сюжетным картинкам и наблюдениям;</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19" w:name="111517"/>
      <w:bookmarkEnd w:id="719"/>
      <w:r w:rsidRPr="00DB7CB1">
        <w:rPr>
          <w:color w:val="000000"/>
          <w:sz w:val="28"/>
          <w:szCs w:val="28"/>
        </w:rPr>
        <w:t>использовать изученные понятия в процессе решения учебных задач.</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20" w:name="111518"/>
      <w:bookmarkEnd w:id="720"/>
      <w:r w:rsidRPr="00DB7CB1">
        <w:rPr>
          <w:color w:val="000000"/>
          <w:sz w:val="28"/>
          <w:szCs w:val="28"/>
        </w:rPr>
        <w:t>б) 2 класс:</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21" w:name="111519"/>
      <w:bookmarkEnd w:id="721"/>
      <w:r w:rsidRPr="00DB7CB1">
        <w:rPr>
          <w:color w:val="000000"/>
          <w:sz w:val="28"/>
          <w:szCs w:val="28"/>
        </w:rPr>
        <w:t>осознавать язык как основное средство общения;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22" w:name="111520"/>
      <w:bookmarkEnd w:id="722"/>
      <w:r w:rsidRPr="00DB7CB1">
        <w:rPr>
          <w:color w:val="000000"/>
          <w:sz w:val="28"/>
          <w:szCs w:val="28"/>
        </w:rPr>
        <w:t>характеризовать согласные звуки вне слова и в слове по заданным параметрам: согласный парный - непарный по твердости - мягкости; согласный парный - непарный по звонкости - глухости;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23" w:name="111521"/>
      <w:bookmarkEnd w:id="723"/>
      <w:r w:rsidRPr="00DB7CB1">
        <w:rPr>
          <w:color w:val="000000"/>
          <w:sz w:val="28"/>
          <w:szCs w:val="28"/>
        </w:rPr>
        <w:t>определять количество слогов в слове (в том числе при стечении согласных); делить слово на слоги;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24" w:name="111522"/>
      <w:bookmarkEnd w:id="724"/>
      <w:r w:rsidRPr="00DB7CB1">
        <w:rPr>
          <w:color w:val="000000"/>
          <w:sz w:val="28"/>
          <w:szCs w:val="28"/>
        </w:rPr>
        <w:t>устанавливать соотношение звукового и буквенного состава, в том числе с учетом функций букв е, ё, ю, 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25" w:name="111523"/>
      <w:bookmarkEnd w:id="725"/>
      <w:r w:rsidRPr="00DB7CB1">
        <w:rPr>
          <w:color w:val="000000"/>
          <w:sz w:val="28"/>
          <w:szCs w:val="28"/>
        </w:rPr>
        <w:t>обозначать на письме мягкость согласных звуков буквой мягкий знак в середине слова;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26" w:name="111524"/>
      <w:bookmarkEnd w:id="726"/>
      <w:r w:rsidRPr="00DB7CB1">
        <w:rPr>
          <w:color w:val="000000"/>
          <w:sz w:val="28"/>
          <w:szCs w:val="28"/>
        </w:rPr>
        <w:t>находить однокоренные слова;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27" w:name="111525"/>
      <w:bookmarkEnd w:id="727"/>
      <w:r w:rsidRPr="00DB7CB1">
        <w:rPr>
          <w:color w:val="000000"/>
          <w:sz w:val="28"/>
          <w:szCs w:val="28"/>
        </w:rPr>
        <w:t>выделять в слове корень (простые случаи);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28" w:name="111526"/>
      <w:bookmarkEnd w:id="728"/>
      <w:r w:rsidRPr="00DB7CB1">
        <w:rPr>
          <w:color w:val="000000"/>
          <w:sz w:val="28"/>
          <w:szCs w:val="28"/>
        </w:rPr>
        <w:t>выделять в слове окончание;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29" w:name="111527"/>
      <w:bookmarkEnd w:id="729"/>
      <w:r w:rsidRPr="00DB7CB1">
        <w:rPr>
          <w:color w:val="000000"/>
          <w:sz w:val="28"/>
          <w:szCs w:val="28"/>
        </w:rPr>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30" w:name="111528"/>
      <w:bookmarkEnd w:id="730"/>
      <w:r w:rsidRPr="00DB7CB1">
        <w:rPr>
          <w:color w:val="000000"/>
          <w:sz w:val="28"/>
          <w:szCs w:val="28"/>
        </w:rPr>
        <w:t>распознавать слова, отвечающие на вопросы "кто?", "что?";</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31" w:name="111529"/>
      <w:bookmarkEnd w:id="731"/>
      <w:r w:rsidRPr="00DB7CB1">
        <w:rPr>
          <w:color w:val="000000"/>
          <w:sz w:val="28"/>
          <w:szCs w:val="28"/>
        </w:rPr>
        <w:t>распознавать слова, отвечающие на вопросы "что делать?", "что сделать?";</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32" w:name="111530"/>
      <w:bookmarkEnd w:id="732"/>
      <w:r w:rsidRPr="00DB7CB1">
        <w:rPr>
          <w:color w:val="000000"/>
          <w:sz w:val="28"/>
          <w:szCs w:val="28"/>
        </w:rPr>
        <w:t>распознавать слова, отвечающие на вопросы "какой?", "какая?", "какое?", "какие?";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33" w:name="111531"/>
      <w:bookmarkEnd w:id="733"/>
      <w:r w:rsidRPr="00DB7CB1">
        <w:rPr>
          <w:color w:val="000000"/>
          <w:sz w:val="28"/>
          <w:szCs w:val="28"/>
        </w:rPr>
        <w:t>определять вид предложения по цели высказывания и по эмоциональной окраске;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34" w:name="111532"/>
      <w:bookmarkEnd w:id="734"/>
      <w:r w:rsidRPr="00DB7CB1">
        <w:rPr>
          <w:color w:val="000000"/>
          <w:sz w:val="28"/>
          <w:szCs w:val="28"/>
        </w:rPr>
        <w:t>находить место орфограммы в слове и между словами на изученные правила;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35" w:name="111533"/>
      <w:bookmarkEnd w:id="735"/>
      <w:proofErr w:type="gramStart"/>
      <w:r w:rsidRPr="00DB7CB1">
        <w:rPr>
          <w:color w:val="000000"/>
          <w:sz w:val="28"/>
          <w:szCs w:val="28"/>
        </w:rPr>
        <w:lastRenderedPageBreak/>
        <w:t xml:space="preserve">применять изученные правила правописания, в том числе: сочетания </w:t>
      </w:r>
      <w:proofErr w:type="spellStart"/>
      <w:r w:rsidRPr="00DB7CB1">
        <w:rPr>
          <w:color w:val="000000"/>
          <w:sz w:val="28"/>
          <w:szCs w:val="28"/>
        </w:rPr>
        <w:t>чк</w:t>
      </w:r>
      <w:proofErr w:type="spellEnd"/>
      <w:r w:rsidRPr="00DB7CB1">
        <w:rPr>
          <w:color w:val="000000"/>
          <w:sz w:val="28"/>
          <w:szCs w:val="28"/>
        </w:rPr>
        <w:t xml:space="preserve">, </w:t>
      </w:r>
      <w:proofErr w:type="spellStart"/>
      <w:r w:rsidRPr="00DB7CB1">
        <w:rPr>
          <w:color w:val="000000"/>
          <w:sz w:val="28"/>
          <w:szCs w:val="28"/>
        </w:rPr>
        <w:t>чн</w:t>
      </w:r>
      <w:proofErr w:type="spellEnd"/>
      <w:r w:rsidRPr="00DB7CB1">
        <w:rPr>
          <w:color w:val="000000"/>
          <w:sz w:val="28"/>
          <w:szCs w:val="28"/>
        </w:rPr>
        <w:t xml:space="preserve">, </w:t>
      </w:r>
      <w:proofErr w:type="spellStart"/>
      <w:r w:rsidRPr="00DB7CB1">
        <w:rPr>
          <w:color w:val="000000"/>
          <w:sz w:val="28"/>
          <w:szCs w:val="28"/>
        </w:rPr>
        <w:t>чт</w:t>
      </w:r>
      <w:proofErr w:type="spellEnd"/>
      <w:r w:rsidRPr="00DB7CB1">
        <w:rPr>
          <w:color w:val="000000"/>
          <w:sz w:val="28"/>
          <w:szCs w:val="28"/>
        </w:rPr>
        <w:t xml:space="preserve">; </w:t>
      </w:r>
      <w:proofErr w:type="spellStart"/>
      <w:r w:rsidRPr="00DB7CB1">
        <w:rPr>
          <w:color w:val="000000"/>
          <w:sz w:val="28"/>
          <w:szCs w:val="28"/>
        </w:rPr>
        <w:t>щн</w:t>
      </w:r>
      <w:proofErr w:type="spellEnd"/>
      <w:r w:rsidRPr="00DB7CB1">
        <w:rPr>
          <w:color w:val="000000"/>
          <w:sz w:val="28"/>
          <w:szCs w:val="28"/>
        </w:rPr>
        <w:t xml:space="preserve">, </w:t>
      </w:r>
      <w:proofErr w:type="spellStart"/>
      <w:r w:rsidRPr="00DB7CB1">
        <w:rPr>
          <w:color w:val="000000"/>
          <w:sz w:val="28"/>
          <w:szCs w:val="28"/>
        </w:rPr>
        <w:t>нч</w:t>
      </w:r>
      <w:proofErr w:type="spellEnd"/>
      <w:r w:rsidRPr="00DB7CB1">
        <w:rPr>
          <w:color w:val="000000"/>
          <w:sz w:val="28"/>
          <w:szCs w:val="28"/>
        </w:rP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roofErr w:type="gramEnd"/>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36" w:name="111534"/>
      <w:bookmarkEnd w:id="736"/>
      <w:r w:rsidRPr="00DB7CB1">
        <w:rPr>
          <w:color w:val="000000"/>
          <w:sz w:val="28"/>
          <w:szCs w:val="28"/>
        </w:rPr>
        <w:t>правильно списывать (без пропусков и искажений букв) слова и предложения, тексты объемом не более 50 слов;</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37" w:name="111535"/>
      <w:bookmarkEnd w:id="737"/>
      <w:r w:rsidRPr="00DB7CB1">
        <w:rPr>
          <w:color w:val="000000"/>
          <w:sz w:val="28"/>
          <w:szCs w:val="28"/>
        </w:rPr>
        <w:t>писать под диктовку (без пропусков и искажений букв) слова, предложения, тексты объемом не более 45 слов с учетом изученных правил правописания;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38" w:name="111536"/>
      <w:bookmarkEnd w:id="738"/>
      <w:r w:rsidRPr="00DB7CB1">
        <w:rPr>
          <w:color w:val="000000"/>
          <w:sz w:val="28"/>
          <w:szCs w:val="28"/>
        </w:rPr>
        <w:t>находить и исправлять ошибки на изученные правила, описки;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39" w:name="111537"/>
      <w:bookmarkEnd w:id="739"/>
      <w:r w:rsidRPr="00DB7CB1">
        <w:rPr>
          <w:color w:val="000000"/>
          <w:sz w:val="28"/>
          <w:szCs w:val="28"/>
        </w:rPr>
        <w:t>пользоваться толковым, орфографическим, орфоэпическим словарями учебника;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40" w:name="111538"/>
      <w:bookmarkEnd w:id="740"/>
      <w:r w:rsidRPr="00DB7CB1">
        <w:rPr>
          <w:color w:val="000000"/>
          <w:sz w:val="28"/>
          <w:szCs w:val="28"/>
        </w:rPr>
        <w:t>строить устное диалогическое и монологическое высказывание (2 - 4 предложения на определенную тему, по наблюдениям) с соблюдением орфоэпических норм, правильной интонации;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41" w:name="111539"/>
      <w:bookmarkEnd w:id="741"/>
      <w:r w:rsidRPr="00DB7CB1">
        <w:rPr>
          <w:color w:val="000000"/>
          <w:sz w:val="28"/>
          <w:szCs w:val="28"/>
        </w:rPr>
        <w:t>формулировать простые выводы на основе прочитанного (услышанного) устно и письменно (1 - 2 предложения);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42" w:name="111540"/>
      <w:bookmarkEnd w:id="742"/>
      <w:r w:rsidRPr="00DB7CB1">
        <w:rPr>
          <w:color w:val="000000"/>
          <w:sz w:val="28"/>
          <w:szCs w:val="28"/>
        </w:rPr>
        <w:t>составлять предложения из слов, устанавливая между ними смысловую связь по вопросам;</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43" w:name="111541"/>
      <w:bookmarkEnd w:id="743"/>
      <w:r w:rsidRPr="00DB7CB1">
        <w:rPr>
          <w:color w:val="000000"/>
          <w:sz w:val="28"/>
          <w:szCs w:val="28"/>
        </w:rPr>
        <w:t>определять тему текста и озаглавливать текст, отражая его тему;</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44" w:name="111542"/>
      <w:bookmarkEnd w:id="744"/>
      <w:r w:rsidRPr="00DB7CB1">
        <w:rPr>
          <w:color w:val="000000"/>
          <w:sz w:val="28"/>
          <w:szCs w:val="28"/>
        </w:rPr>
        <w:t>составлять текст из разрозненных предложений, частей текста;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45" w:name="111543"/>
      <w:bookmarkEnd w:id="745"/>
      <w:r w:rsidRPr="00DB7CB1">
        <w:rPr>
          <w:color w:val="000000"/>
          <w:sz w:val="28"/>
          <w:szCs w:val="28"/>
        </w:rPr>
        <w:t>коллективно писать подробное изложение повествовательного текста объемом 30 - 45 слов с опорой на вопросы;</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46" w:name="111544"/>
      <w:bookmarkEnd w:id="746"/>
      <w:r w:rsidRPr="00DB7CB1">
        <w:rPr>
          <w:color w:val="000000"/>
          <w:sz w:val="28"/>
          <w:szCs w:val="28"/>
        </w:rPr>
        <w:t>объяснять своими словами значение изученных понятий;</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47" w:name="111545"/>
      <w:bookmarkEnd w:id="747"/>
      <w:r w:rsidRPr="00DB7CB1">
        <w:rPr>
          <w:color w:val="000000"/>
          <w:sz w:val="28"/>
          <w:szCs w:val="28"/>
        </w:rPr>
        <w:t>использовать изученные понятия.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48" w:name="111546"/>
      <w:bookmarkEnd w:id="748"/>
      <w:r w:rsidRPr="00DB7CB1">
        <w:rPr>
          <w:color w:val="000000"/>
          <w:sz w:val="28"/>
          <w:szCs w:val="28"/>
        </w:rPr>
        <w:t>в) 3 класс:</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49" w:name="111547"/>
      <w:bookmarkEnd w:id="749"/>
      <w:r w:rsidRPr="00DB7CB1">
        <w:rPr>
          <w:color w:val="000000"/>
          <w:sz w:val="28"/>
          <w:szCs w:val="28"/>
        </w:rPr>
        <w:t>объяснять значение русского языка как государственного языка Российской Федерации;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50" w:name="111548"/>
      <w:bookmarkEnd w:id="750"/>
      <w:r w:rsidRPr="00DB7CB1">
        <w:rPr>
          <w:color w:val="000000"/>
          <w:sz w:val="28"/>
          <w:szCs w:val="28"/>
        </w:rPr>
        <w:t>характеризовать, сравнивать, классифицировать звуки вне слова и в слове по заданным параметрам;</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51" w:name="111549"/>
      <w:bookmarkEnd w:id="751"/>
      <w:r w:rsidRPr="00DB7CB1">
        <w:rPr>
          <w:color w:val="000000"/>
          <w:sz w:val="28"/>
          <w:szCs w:val="28"/>
        </w:rPr>
        <w:t>производить звукобуквенный анализ слова (в словах с орфограммами; без транскрибирования);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52" w:name="111550"/>
      <w:bookmarkEnd w:id="752"/>
      <w:proofErr w:type="gramStart"/>
      <w:r w:rsidRPr="00DB7CB1">
        <w:rPr>
          <w:color w:val="000000"/>
          <w:sz w:val="28"/>
          <w:szCs w:val="28"/>
        </w:rPr>
        <w:t>определять функцию разделительных мягкого и твердого знаков в словах; устанавливать соотношение звукового и буквенного состава, в том числе с учетом функций букв е, ё, ю, я, в словах с разделительными ь, ъ, в словах с непроизносимыми согласными;</w:t>
      </w:r>
      <w:proofErr w:type="gramEnd"/>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53" w:name="111551"/>
      <w:bookmarkEnd w:id="753"/>
      <w:r w:rsidRPr="00DB7CB1">
        <w:rPr>
          <w:color w:val="000000"/>
          <w:sz w:val="28"/>
          <w:szCs w:val="28"/>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54" w:name="111552"/>
      <w:bookmarkEnd w:id="754"/>
      <w:r w:rsidRPr="00DB7CB1">
        <w:rPr>
          <w:color w:val="000000"/>
          <w:sz w:val="28"/>
          <w:szCs w:val="28"/>
        </w:rPr>
        <w:t>находить в словах с однозначно выделяемыми морфемами окончание, корень, приставку, суффикс;</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55" w:name="111553"/>
      <w:bookmarkEnd w:id="755"/>
      <w:r w:rsidRPr="00DB7CB1">
        <w:rPr>
          <w:color w:val="000000"/>
          <w:sz w:val="28"/>
          <w:szCs w:val="28"/>
        </w:rPr>
        <w:lastRenderedPageBreak/>
        <w:t>выявлять случаи употребления синонимов и антонимов; подбирать синонимы и антонимы к словам разных частей речи;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56" w:name="111554"/>
      <w:bookmarkEnd w:id="756"/>
      <w:r w:rsidRPr="00DB7CB1">
        <w:rPr>
          <w:color w:val="000000"/>
          <w:sz w:val="28"/>
          <w:szCs w:val="28"/>
        </w:rPr>
        <w:t>распознавать слова, употребленные в прямом и переносном значении (простые случаи);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57" w:name="111555"/>
      <w:bookmarkEnd w:id="757"/>
      <w:r w:rsidRPr="00DB7CB1">
        <w:rPr>
          <w:color w:val="000000"/>
          <w:sz w:val="28"/>
          <w:szCs w:val="28"/>
        </w:rPr>
        <w:t>определять значение слова в тексте;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58" w:name="111556"/>
      <w:bookmarkEnd w:id="758"/>
      <w:r w:rsidRPr="00DB7CB1">
        <w:rPr>
          <w:color w:val="000000"/>
          <w:sz w:val="28"/>
          <w:szCs w:val="28"/>
        </w:rPr>
        <w:t>распознавать имена существительные; определять грамматические признаки имен существительных: род, число, падеж; склонять в единственном числе имена существительные с ударными окончаниями;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59" w:name="111557"/>
      <w:bookmarkEnd w:id="759"/>
      <w:r w:rsidRPr="00DB7CB1">
        <w:rPr>
          <w:color w:val="000000"/>
          <w:sz w:val="28"/>
          <w:szCs w:val="28"/>
        </w:rPr>
        <w:t>распознавать имена прилагательные; определять грамматические признаки имен прилагательных: род, число, падеж;</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60" w:name="111558"/>
      <w:bookmarkEnd w:id="760"/>
      <w:r w:rsidRPr="00DB7CB1">
        <w:rPr>
          <w:color w:val="000000"/>
          <w:sz w:val="28"/>
          <w:szCs w:val="28"/>
        </w:rPr>
        <w:t>изменять имена прилагательные по падежам, числам, родам (в единственном числе) в соответствии с падежом, числом и родом имен существительных;</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61" w:name="111559"/>
      <w:bookmarkEnd w:id="761"/>
      <w:proofErr w:type="gramStart"/>
      <w:r w:rsidRPr="00DB7CB1">
        <w:rPr>
          <w:color w:val="000000"/>
          <w:sz w:val="28"/>
          <w:szCs w:val="28"/>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roofErr w:type="gramEnd"/>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62" w:name="111560"/>
      <w:bookmarkEnd w:id="762"/>
      <w:r w:rsidRPr="00DB7CB1">
        <w:rPr>
          <w:color w:val="000000"/>
          <w:sz w:val="28"/>
          <w:szCs w:val="28"/>
        </w:rPr>
        <w:t>распознавать личные местоимения (в начальной форме);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63" w:name="111561"/>
      <w:bookmarkEnd w:id="763"/>
      <w:r w:rsidRPr="00DB7CB1">
        <w:rPr>
          <w:color w:val="000000"/>
          <w:sz w:val="28"/>
          <w:szCs w:val="28"/>
        </w:rPr>
        <w:t>использовать личные местоимения для устранения неоправданных повторов в тексте;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64" w:name="111562"/>
      <w:bookmarkEnd w:id="764"/>
      <w:r w:rsidRPr="00DB7CB1">
        <w:rPr>
          <w:color w:val="000000"/>
          <w:sz w:val="28"/>
          <w:szCs w:val="28"/>
        </w:rPr>
        <w:t>различать предлоги и приставки;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65" w:name="111563"/>
      <w:bookmarkEnd w:id="765"/>
      <w:r w:rsidRPr="00DB7CB1">
        <w:rPr>
          <w:color w:val="000000"/>
          <w:sz w:val="28"/>
          <w:szCs w:val="28"/>
        </w:rPr>
        <w:t>определять вид предложения по цели высказывания и по эмоциональной окраске;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66" w:name="111564"/>
      <w:bookmarkEnd w:id="766"/>
      <w:r w:rsidRPr="00DB7CB1">
        <w:rPr>
          <w:color w:val="000000"/>
          <w:sz w:val="28"/>
          <w:szCs w:val="28"/>
        </w:rPr>
        <w:t>находить главные и второстепенные (без деления на виды) члены предложения;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67" w:name="111565"/>
      <w:bookmarkEnd w:id="767"/>
      <w:r w:rsidRPr="00DB7CB1">
        <w:rPr>
          <w:color w:val="000000"/>
          <w:sz w:val="28"/>
          <w:szCs w:val="28"/>
        </w:rPr>
        <w:t>распознавать распространенные и нераспространенные предложения;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68" w:name="111566"/>
      <w:bookmarkEnd w:id="768"/>
      <w:proofErr w:type="gramStart"/>
      <w:r w:rsidRPr="00DB7CB1">
        <w:rPr>
          <w:color w:val="000000"/>
          <w:sz w:val="28"/>
          <w:szCs w:val="28"/>
        </w:rP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твердый знак; мягкий знак после шипящих на конце имен существительных; не с глаголами; раздельное написание предлогов со словами;</w:t>
      </w:r>
      <w:proofErr w:type="gramEnd"/>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69" w:name="111567"/>
      <w:bookmarkEnd w:id="769"/>
      <w:r w:rsidRPr="00DB7CB1">
        <w:rPr>
          <w:color w:val="000000"/>
          <w:sz w:val="28"/>
          <w:szCs w:val="28"/>
        </w:rPr>
        <w:t>правильно списывать слова, предложения, тексты объемом не более 70 слов;</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70" w:name="111568"/>
      <w:bookmarkEnd w:id="770"/>
      <w:r w:rsidRPr="00DB7CB1">
        <w:rPr>
          <w:color w:val="000000"/>
          <w:sz w:val="28"/>
          <w:szCs w:val="28"/>
        </w:rPr>
        <w:t>писать под диктовку тексты объемом не более 65 слов с учетом изученных правил правописания;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71" w:name="111569"/>
      <w:bookmarkEnd w:id="771"/>
      <w:r w:rsidRPr="00DB7CB1">
        <w:rPr>
          <w:color w:val="000000"/>
          <w:sz w:val="28"/>
          <w:szCs w:val="28"/>
        </w:rPr>
        <w:t>находить и исправлять ошибки на изученные правила, описки;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72" w:name="111570"/>
      <w:bookmarkEnd w:id="772"/>
      <w:r w:rsidRPr="00DB7CB1">
        <w:rPr>
          <w:color w:val="000000"/>
          <w:sz w:val="28"/>
          <w:szCs w:val="28"/>
        </w:rPr>
        <w:t>понимать тексты разных типов, находить в тексте заданную информацию;</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73" w:name="111571"/>
      <w:bookmarkEnd w:id="773"/>
      <w:r w:rsidRPr="00DB7CB1">
        <w:rPr>
          <w:color w:val="000000"/>
          <w:sz w:val="28"/>
          <w:szCs w:val="28"/>
        </w:rPr>
        <w:t>формулировать простые выводы на основе прочитанной (услышанной) информации устно (1 - 2 предложения);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74" w:name="111572"/>
      <w:bookmarkEnd w:id="774"/>
      <w:r w:rsidRPr="00DB7CB1">
        <w:rPr>
          <w:color w:val="000000"/>
          <w:sz w:val="28"/>
          <w:szCs w:val="28"/>
        </w:rPr>
        <w:t>строить устное диалогическое и монологическое высказывание (3 - 5 предложений на определенную тему, по наблюдениям) с соблюдением орфоэпических норм, правильной интонации; создавать небольшие устные и письменные тексты (2 - 4 предложения), содержащие приглашение, просьбу, извинение, благодарность, отказ, с использованием норм речевого этикета;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75" w:name="111573"/>
      <w:bookmarkEnd w:id="775"/>
      <w:r w:rsidRPr="00DB7CB1">
        <w:rPr>
          <w:color w:val="000000"/>
          <w:sz w:val="28"/>
          <w:szCs w:val="28"/>
        </w:rPr>
        <w:lastRenderedPageBreak/>
        <w:t>определять связь предложений в тексте (с помощью личных местоимений, синонимов, союзов и, а, но);</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76" w:name="111574"/>
      <w:bookmarkEnd w:id="776"/>
      <w:r w:rsidRPr="00DB7CB1">
        <w:rPr>
          <w:color w:val="000000"/>
          <w:sz w:val="28"/>
          <w:szCs w:val="28"/>
        </w:rPr>
        <w:t>определять ключевые слова в тексте;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77" w:name="111575"/>
      <w:bookmarkEnd w:id="777"/>
      <w:r w:rsidRPr="00DB7CB1">
        <w:rPr>
          <w:color w:val="000000"/>
          <w:sz w:val="28"/>
          <w:szCs w:val="28"/>
        </w:rPr>
        <w:t>определять тему текста и основную мысль текста;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78" w:name="111576"/>
      <w:bookmarkEnd w:id="778"/>
      <w:r w:rsidRPr="00DB7CB1">
        <w:rPr>
          <w:color w:val="000000"/>
          <w:sz w:val="28"/>
          <w:szCs w:val="28"/>
        </w:rPr>
        <w:t>выявлять части текста (абзацы) и отражать с помощью ключевых слов или предложений их смысловое содержание;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79" w:name="111577"/>
      <w:bookmarkEnd w:id="779"/>
      <w:r w:rsidRPr="00DB7CB1">
        <w:rPr>
          <w:color w:val="000000"/>
          <w:sz w:val="28"/>
          <w:szCs w:val="28"/>
        </w:rPr>
        <w:t>составлять план текста, создавать по нему текст и корректировать текст;</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80" w:name="111578"/>
      <w:bookmarkEnd w:id="780"/>
      <w:r w:rsidRPr="00DB7CB1">
        <w:rPr>
          <w:color w:val="000000"/>
          <w:sz w:val="28"/>
          <w:szCs w:val="28"/>
        </w:rPr>
        <w:t>писать подробное изложение по заданному, коллективно или самостоятельно составленному плану;</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81" w:name="111579"/>
      <w:bookmarkEnd w:id="781"/>
      <w:r w:rsidRPr="00DB7CB1">
        <w:rPr>
          <w:color w:val="000000"/>
          <w:sz w:val="28"/>
          <w:szCs w:val="28"/>
        </w:rPr>
        <w:t>объяснять своими словами значение изученных понятий, использовать изученные понятия;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82" w:name="111580"/>
      <w:bookmarkEnd w:id="782"/>
      <w:r w:rsidRPr="00DB7CB1">
        <w:rPr>
          <w:color w:val="000000"/>
          <w:sz w:val="28"/>
          <w:szCs w:val="28"/>
        </w:rPr>
        <w:t>уточнять значение слова с помощью толкового словаря.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83" w:name="111581"/>
      <w:bookmarkEnd w:id="783"/>
      <w:r w:rsidRPr="00DB7CB1">
        <w:rPr>
          <w:color w:val="000000"/>
          <w:sz w:val="28"/>
          <w:szCs w:val="28"/>
        </w:rPr>
        <w:t>г) 4 класс:</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84" w:name="111582"/>
      <w:bookmarkEnd w:id="784"/>
      <w:r w:rsidRPr="00DB7CB1">
        <w:rPr>
          <w:color w:val="000000"/>
          <w:sz w:val="28"/>
          <w:szCs w:val="28"/>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85" w:name="111583"/>
      <w:bookmarkEnd w:id="785"/>
      <w:r w:rsidRPr="00DB7CB1">
        <w:rPr>
          <w:color w:val="000000"/>
          <w:sz w:val="28"/>
          <w:szCs w:val="28"/>
        </w:rPr>
        <w:t>объяснять роль языка как основного средства общения;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86" w:name="111584"/>
      <w:bookmarkEnd w:id="786"/>
      <w:r w:rsidRPr="00DB7CB1">
        <w:rPr>
          <w:color w:val="000000"/>
          <w:sz w:val="28"/>
          <w:szCs w:val="28"/>
        </w:rPr>
        <w:t>объяснять роль русского языка как государственного языка Российской Федерации и языка межнационального общения;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87" w:name="111585"/>
      <w:bookmarkEnd w:id="787"/>
      <w:r w:rsidRPr="00DB7CB1">
        <w:rPr>
          <w:color w:val="000000"/>
          <w:sz w:val="28"/>
          <w:szCs w:val="28"/>
        </w:rPr>
        <w:t>осознавать правильную устную и письменную речь как показатель общей культуры человека;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88" w:name="111586"/>
      <w:bookmarkEnd w:id="788"/>
      <w:r w:rsidRPr="00DB7CB1">
        <w:rPr>
          <w:color w:val="000000"/>
          <w:sz w:val="28"/>
          <w:szCs w:val="28"/>
        </w:rPr>
        <w:t>проводить звукобуквенный разбор слов (в соответствии с предложенным в учебнике алгоритмом);</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89" w:name="111587"/>
      <w:bookmarkEnd w:id="789"/>
      <w:r w:rsidRPr="00DB7CB1">
        <w:rPr>
          <w:color w:val="000000"/>
          <w:sz w:val="28"/>
          <w:szCs w:val="28"/>
        </w:rPr>
        <w:t>подбирать к предложенным словам синонимы; подбирать к предложенным словам антонимы;</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90" w:name="111588"/>
      <w:bookmarkEnd w:id="790"/>
      <w:r w:rsidRPr="00DB7CB1">
        <w:rPr>
          <w:color w:val="000000"/>
          <w:sz w:val="28"/>
          <w:szCs w:val="28"/>
        </w:rPr>
        <w:t>выявлять в речи слова, значение которых требует уточнения, определять значение слова по контексту;</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91" w:name="111589"/>
      <w:bookmarkEnd w:id="791"/>
      <w:r w:rsidRPr="00DB7CB1">
        <w:rPr>
          <w:color w:val="000000"/>
          <w:sz w:val="28"/>
          <w:szCs w:val="28"/>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92" w:name="111590"/>
      <w:bookmarkEnd w:id="792"/>
      <w:r w:rsidRPr="00DB7CB1">
        <w:rPr>
          <w:color w:val="000000"/>
          <w:sz w:val="28"/>
          <w:szCs w:val="28"/>
        </w:rPr>
        <w:t>устанавливать принадлежность слова к определенной части речи (в объеме изученного) по комплексу освоенных грамматических признаков;</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93" w:name="111591"/>
      <w:bookmarkEnd w:id="793"/>
      <w:r w:rsidRPr="00DB7CB1">
        <w:rPr>
          <w:color w:val="000000"/>
          <w:sz w:val="28"/>
          <w:szCs w:val="28"/>
        </w:rPr>
        <w:t>определять грамматические признаки имен существительных: склонение, род, число, падеж; проводить разбор имени существительного как части речи по заданному плану;</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94" w:name="111592"/>
      <w:bookmarkEnd w:id="794"/>
      <w:r w:rsidRPr="00DB7CB1">
        <w:rPr>
          <w:color w:val="000000"/>
          <w:sz w:val="28"/>
          <w:szCs w:val="28"/>
        </w:rPr>
        <w:t>определять грамматические признаки имен прилагательных: род (в единственном числе), число, падеж; проводить разбор имени прилагательного как части речи по заданному плану;</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95" w:name="111593"/>
      <w:bookmarkEnd w:id="795"/>
      <w:r w:rsidRPr="00DB7CB1">
        <w:rPr>
          <w:color w:val="000000"/>
          <w:sz w:val="28"/>
          <w:szCs w:val="28"/>
        </w:rPr>
        <w:t>устанавливать (находить) неопределенную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 по заданному плану;</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96" w:name="111594"/>
      <w:bookmarkEnd w:id="796"/>
      <w:r w:rsidRPr="00DB7CB1">
        <w:rPr>
          <w:color w:val="000000"/>
          <w:sz w:val="28"/>
          <w:szCs w:val="28"/>
        </w:rPr>
        <w:t xml:space="preserve">определять грамматические признаки личного местоимения в начальной форме: лицо, число, род (у местоимений 3-го лица в единственном числе); </w:t>
      </w:r>
      <w:r w:rsidRPr="00DB7CB1">
        <w:rPr>
          <w:color w:val="000000"/>
          <w:sz w:val="28"/>
          <w:szCs w:val="28"/>
        </w:rPr>
        <w:lastRenderedPageBreak/>
        <w:t>использовать личные местоимения для устранения неоправданных повторов в тексте по заданному плану;</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97" w:name="111595"/>
      <w:bookmarkEnd w:id="797"/>
      <w:r w:rsidRPr="00DB7CB1">
        <w:rPr>
          <w:color w:val="000000"/>
          <w:sz w:val="28"/>
          <w:szCs w:val="28"/>
        </w:rPr>
        <w:t>различать предложение, словосочетание и слово;</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98" w:name="111596"/>
      <w:bookmarkEnd w:id="798"/>
      <w:r w:rsidRPr="00DB7CB1">
        <w:rPr>
          <w:color w:val="000000"/>
          <w:sz w:val="28"/>
          <w:szCs w:val="28"/>
        </w:rPr>
        <w:t>классифицировать предложения по цели высказывания и по эмоциональной окраске;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99" w:name="111597"/>
      <w:bookmarkEnd w:id="799"/>
      <w:r w:rsidRPr="00DB7CB1">
        <w:rPr>
          <w:color w:val="000000"/>
          <w:sz w:val="28"/>
          <w:szCs w:val="28"/>
        </w:rPr>
        <w:t>различать распространенные и нераспространенные предложения;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800" w:name="111598"/>
      <w:bookmarkEnd w:id="800"/>
      <w:r w:rsidRPr="00DB7CB1">
        <w:rPr>
          <w:color w:val="000000"/>
          <w:sz w:val="28"/>
          <w:szCs w:val="28"/>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801" w:name="111599"/>
      <w:bookmarkEnd w:id="801"/>
      <w:proofErr w:type="gramStart"/>
      <w:r w:rsidRPr="00DB7CB1">
        <w:rPr>
          <w:color w:val="000000"/>
          <w:sz w:val="28"/>
          <w:szCs w:val="28"/>
        </w:rPr>
        <w:t>разграничивать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 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roofErr w:type="gramEnd"/>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802" w:name="111600"/>
      <w:bookmarkEnd w:id="802"/>
      <w:r w:rsidRPr="00DB7CB1">
        <w:rPr>
          <w:color w:val="000000"/>
          <w:sz w:val="28"/>
          <w:szCs w:val="28"/>
        </w:rPr>
        <w:t>производить синтаксический разбор простого предложения;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803" w:name="111601"/>
      <w:bookmarkEnd w:id="803"/>
      <w:r w:rsidRPr="00DB7CB1">
        <w:rPr>
          <w:color w:val="000000"/>
          <w:sz w:val="28"/>
          <w:szCs w:val="28"/>
        </w:rPr>
        <w:t>находить место орфограммы в слове и между словами на изученные правила;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804" w:name="111602"/>
      <w:bookmarkEnd w:id="804"/>
      <w:r w:rsidRPr="00DB7CB1">
        <w:rPr>
          <w:color w:val="000000"/>
          <w:sz w:val="28"/>
          <w:szCs w:val="28"/>
        </w:rP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имен существительных (кроме существительных на </w:t>
      </w:r>
      <w:proofErr w:type="gramStart"/>
      <w:r w:rsidRPr="00DB7CB1">
        <w:rPr>
          <w:color w:val="000000"/>
          <w:sz w:val="28"/>
          <w:szCs w:val="28"/>
        </w:rPr>
        <w:t>-</w:t>
      </w:r>
      <w:proofErr w:type="spellStart"/>
      <w:r w:rsidRPr="00DB7CB1">
        <w:rPr>
          <w:color w:val="000000"/>
          <w:sz w:val="28"/>
          <w:szCs w:val="28"/>
        </w:rPr>
        <w:t>м</w:t>
      </w:r>
      <w:proofErr w:type="gramEnd"/>
      <w:r w:rsidRPr="00DB7CB1">
        <w:rPr>
          <w:color w:val="000000"/>
          <w:sz w:val="28"/>
          <w:szCs w:val="28"/>
        </w:rPr>
        <w:t>я</w:t>
      </w:r>
      <w:proofErr w:type="spellEnd"/>
      <w:r w:rsidRPr="00DB7CB1">
        <w:rPr>
          <w:color w:val="000000"/>
          <w:sz w:val="28"/>
          <w:szCs w:val="28"/>
        </w:rPr>
        <w:t>, -</w:t>
      </w:r>
      <w:proofErr w:type="spellStart"/>
      <w:r w:rsidRPr="00DB7CB1">
        <w:rPr>
          <w:color w:val="000000"/>
          <w:sz w:val="28"/>
          <w:szCs w:val="28"/>
        </w:rPr>
        <w:t>ий</w:t>
      </w:r>
      <w:proofErr w:type="spellEnd"/>
      <w:r w:rsidRPr="00DB7CB1">
        <w:rPr>
          <w:color w:val="000000"/>
          <w:sz w:val="28"/>
          <w:szCs w:val="28"/>
        </w:rPr>
        <w:t>, -</w:t>
      </w:r>
      <w:proofErr w:type="spellStart"/>
      <w:r w:rsidRPr="00DB7CB1">
        <w:rPr>
          <w:color w:val="000000"/>
          <w:sz w:val="28"/>
          <w:szCs w:val="28"/>
        </w:rPr>
        <w:t>ие</w:t>
      </w:r>
      <w:proofErr w:type="spellEnd"/>
      <w:r w:rsidRPr="00DB7CB1">
        <w:rPr>
          <w:color w:val="000000"/>
          <w:sz w:val="28"/>
          <w:szCs w:val="28"/>
        </w:rPr>
        <w:t>, -</w:t>
      </w:r>
      <w:proofErr w:type="spellStart"/>
      <w:r w:rsidRPr="00DB7CB1">
        <w:rPr>
          <w:color w:val="000000"/>
          <w:sz w:val="28"/>
          <w:szCs w:val="28"/>
        </w:rPr>
        <w:t>ия</w:t>
      </w:r>
      <w:proofErr w:type="spellEnd"/>
      <w:r w:rsidRPr="00DB7CB1">
        <w:rPr>
          <w:color w:val="000000"/>
          <w:sz w:val="28"/>
          <w:szCs w:val="28"/>
        </w:rPr>
        <w:t>, а также кроме собственных имен существительных на -</w:t>
      </w:r>
      <w:proofErr w:type="spellStart"/>
      <w:r w:rsidRPr="00DB7CB1">
        <w:rPr>
          <w:color w:val="000000"/>
          <w:sz w:val="28"/>
          <w:szCs w:val="28"/>
        </w:rPr>
        <w:t>ов</w:t>
      </w:r>
      <w:proofErr w:type="spellEnd"/>
      <w:r w:rsidRPr="00DB7CB1">
        <w:rPr>
          <w:color w:val="000000"/>
          <w:sz w:val="28"/>
          <w:szCs w:val="28"/>
        </w:rPr>
        <w:t xml:space="preserve">, -ин, - </w:t>
      </w:r>
      <w:proofErr w:type="spellStart"/>
      <w:r w:rsidRPr="00DB7CB1">
        <w:rPr>
          <w:color w:val="000000"/>
          <w:sz w:val="28"/>
          <w:szCs w:val="28"/>
        </w:rPr>
        <w:t>ий</w:t>
      </w:r>
      <w:proofErr w:type="spellEnd"/>
      <w:r w:rsidRPr="00DB7CB1">
        <w:rPr>
          <w:color w:val="000000"/>
          <w:sz w:val="28"/>
          <w:szCs w:val="28"/>
        </w:rPr>
        <w:t xml:space="preserve">); безударные падежные окончания имен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proofErr w:type="gramStart"/>
      <w:r w:rsidRPr="00DB7CB1">
        <w:rPr>
          <w:color w:val="000000"/>
          <w:sz w:val="28"/>
          <w:szCs w:val="28"/>
        </w:rPr>
        <w:t>-</w:t>
      </w:r>
      <w:proofErr w:type="spellStart"/>
      <w:r w:rsidRPr="00DB7CB1">
        <w:rPr>
          <w:color w:val="000000"/>
          <w:sz w:val="28"/>
          <w:szCs w:val="28"/>
        </w:rPr>
        <w:t>т</w:t>
      </w:r>
      <w:proofErr w:type="gramEnd"/>
      <w:r w:rsidRPr="00DB7CB1">
        <w:rPr>
          <w:color w:val="000000"/>
          <w:sz w:val="28"/>
          <w:szCs w:val="28"/>
        </w:rPr>
        <w:t>ься</w:t>
      </w:r>
      <w:proofErr w:type="spellEnd"/>
      <w:r w:rsidRPr="00DB7CB1">
        <w:rPr>
          <w:color w:val="000000"/>
          <w:sz w:val="28"/>
          <w:szCs w:val="28"/>
        </w:rPr>
        <w:t xml:space="preserve"> и -</w:t>
      </w:r>
      <w:proofErr w:type="spellStart"/>
      <w:r w:rsidRPr="00DB7CB1">
        <w:rPr>
          <w:color w:val="000000"/>
          <w:sz w:val="28"/>
          <w:szCs w:val="28"/>
        </w:rPr>
        <w:t>тся</w:t>
      </w:r>
      <w:proofErr w:type="spellEnd"/>
      <w:r w:rsidRPr="00DB7CB1">
        <w:rPr>
          <w:color w:val="000000"/>
          <w:sz w:val="28"/>
          <w:szCs w:val="28"/>
        </w:rPr>
        <w:t>; безударные личные окончания глаголов; знаки препинания в предложениях с однородными членами, соединенными союзами и, а, но и без союзов;</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805" w:name="111603"/>
      <w:bookmarkEnd w:id="805"/>
      <w:r w:rsidRPr="00DB7CB1">
        <w:rPr>
          <w:color w:val="000000"/>
          <w:sz w:val="28"/>
          <w:szCs w:val="28"/>
        </w:rPr>
        <w:t>правильно списывать тексты объемом не более 85 слов;</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806" w:name="111604"/>
      <w:bookmarkEnd w:id="806"/>
      <w:r w:rsidRPr="00DB7CB1">
        <w:rPr>
          <w:color w:val="000000"/>
          <w:sz w:val="28"/>
          <w:szCs w:val="28"/>
        </w:rPr>
        <w:t>писать под диктовку тексты объемом не более 80 слов с учетом изученных правил правописания;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807" w:name="111605"/>
      <w:bookmarkEnd w:id="807"/>
      <w:r w:rsidRPr="00DB7CB1">
        <w:rPr>
          <w:color w:val="000000"/>
          <w:sz w:val="28"/>
          <w:szCs w:val="28"/>
        </w:rPr>
        <w:t>находить и исправлять орфографические и пунктуационные ошибки на изученные правила, описки;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808" w:name="111606"/>
      <w:bookmarkEnd w:id="808"/>
      <w:r w:rsidRPr="00DB7CB1">
        <w:rPr>
          <w:color w:val="000000"/>
          <w:sz w:val="28"/>
          <w:szCs w:val="28"/>
        </w:rPr>
        <w:t>осознавать ситуацию общения (с какой целью, с кем, где происходит общение); выбирать адекватные языковые средства в ситуации общения;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809" w:name="111607"/>
      <w:bookmarkEnd w:id="809"/>
      <w:r w:rsidRPr="00DB7CB1">
        <w:rPr>
          <w:color w:val="000000"/>
          <w:sz w:val="28"/>
          <w:szCs w:val="28"/>
        </w:rPr>
        <w:t>строить устное диалогическое и монологическое высказывание (4 - 6 предложений), соблюдая орфоэпические нормы, правильную интонацию, нормы речевого взаимодействия;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810" w:name="111608"/>
      <w:bookmarkEnd w:id="810"/>
      <w:r w:rsidRPr="00DB7CB1">
        <w:rPr>
          <w:color w:val="000000"/>
          <w:sz w:val="28"/>
          <w:szCs w:val="28"/>
        </w:rPr>
        <w:t>создавать небольшие устные и письменные тексты (3 - 5 предложений) для конкретной ситуации письменного общения (письма, поздравительные открытки, объявления);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811" w:name="111609"/>
      <w:bookmarkEnd w:id="811"/>
      <w:r w:rsidRPr="00DB7CB1">
        <w:rPr>
          <w:color w:val="000000"/>
          <w:sz w:val="28"/>
          <w:szCs w:val="28"/>
        </w:rPr>
        <w:t>определять тему и основную мысль текста; самостоятельно озаглавливать текст с опорой на тему или основную мысль;</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812" w:name="111610"/>
      <w:bookmarkEnd w:id="812"/>
      <w:r w:rsidRPr="00DB7CB1">
        <w:rPr>
          <w:color w:val="000000"/>
          <w:sz w:val="28"/>
          <w:szCs w:val="28"/>
        </w:rPr>
        <w:t>корректировать порядок предложений и частей текста;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813" w:name="111611"/>
      <w:bookmarkEnd w:id="813"/>
      <w:r w:rsidRPr="00DB7CB1">
        <w:rPr>
          <w:color w:val="000000"/>
          <w:sz w:val="28"/>
          <w:szCs w:val="28"/>
        </w:rPr>
        <w:t>коллективно составлять план к заданным текстам;</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814" w:name="111612"/>
      <w:bookmarkEnd w:id="814"/>
      <w:r w:rsidRPr="00DB7CB1">
        <w:rPr>
          <w:color w:val="000000"/>
          <w:sz w:val="28"/>
          <w:szCs w:val="28"/>
        </w:rPr>
        <w:lastRenderedPageBreak/>
        <w:t>осуществлять подробный пересказ текста (устно и письменно);</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815" w:name="111613"/>
      <w:bookmarkEnd w:id="815"/>
      <w:r w:rsidRPr="00DB7CB1">
        <w:rPr>
          <w:color w:val="000000"/>
          <w:sz w:val="28"/>
          <w:szCs w:val="28"/>
        </w:rPr>
        <w:t>осуществлять выборочный пересказ текста (устно);</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816" w:name="111614"/>
      <w:bookmarkEnd w:id="816"/>
      <w:r w:rsidRPr="00DB7CB1">
        <w:rPr>
          <w:color w:val="000000"/>
          <w:sz w:val="28"/>
          <w:szCs w:val="28"/>
        </w:rPr>
        <w:t>писать (после предварительной подготовки) сочинения по заданным темам;</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817" w:name="111615"/>
      <w:bookmarkEnd w:id="817"/>
      <w:r w:rsidRPr="00DB7CB1">
        <w:rPr>
          <w:color w:val="000000"/>
          <w:sz w:val="28"/>
          <w:szCs w:val="28"/>
        </w:rPr>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818" w:name="111616"/>
      <w:bookmarkEnd w:id="818"/>
      <w:r w:rsidRPr="00DB7CB1">
        <w:rPr>
          <w:color w:val="000000"/>
          <w:sz w:val="28"/>
          <w:szCs w:val="28"/>
        </w:rPr>
        <w:t>объяснять своими словами значение изученных понятий;</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819" w:name="111617"/>
      <w:bookmarkEnd w:id="819"/>
      <w:r w:rsidRPr="00DB7CB1">
        <w:rPr>
          <w:color w:val="000000"/>
          <w:sz w:val="28"/>
          <w:szCs w:val="28"/>
        </w:rPr>
        <w:t>использовать изученные понятия;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820" w:name="111618"/>
      <w:bookmarkEnd w:id="820"/>
      <w:r w:rsidRPr="00DB7CB1">
        <w:rPr>
          <w:color w:val="000000"/>
          <w:sz w:val="28"/>
          <w:szCs w:val="28"/>
        </w:rPr>
        <w:t>уточнять значение слова с помощью справочных изданий, в том числе из числа верифицированных электронных ресурсов, включенных в федеральный перечень.</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821" w:name="111619"/>
      <w:bookmarkEnd w:id="821"/>
      <w:r w:rsidRPr="00DB7CB1">
        <w:rPr>
          <w:color w:val="000000"/>
          <w:sz w:val="28"/>
          <w:szCs w:val="28"/>
        </w:rPr>
        <w:t>Особенности оценивания: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822" w:name="111620"/>
      <w:bookmarkEnd w:id="822"/>
      <w:r w:rsidRPr="00DB7CB1">
        <w:rPr>
          <w:color w:val="000000"/>
          <w:sz w:val="28"/>
          <w:szCs w:val="28"/>
        </w:rPr>
        <w:t>1. Учет ошибок в диктанте: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823" w:name="111621"/>
      <w:bookmarkEnd w:id="823"/>
      <w:r w:rsidRPr="00DB7CB1">
        <w:rPr>
          <w:color w:val="000000"/>
          <w:sz w:val="28"/>
          <w:szCs w:val="28"/>
        </w:rPr>
        <w:t>повторная ошибка в одном и том же слове считается за 1 ошибку (например, обучающийся дважды в слове "песок" написал вместо "е" букву "и");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824" w:name="111622"/>
      <w:bookmarkEnd w:id="824"/>
      <w:proofErr w:type="gramStart"/>
      <w:r w:rsidRPr="00DB7CB1">
        <w:rPr>
          <w:color w:val="000000"/>
          <w:sz w:val="28"/>
          <w:szCs w:val="28"/>
        </w:rPr>
        <w:t>ошибки на одно и то же правило, допущенные в разных словах, считаются как две ошибки (например, обучающийся написал букву "т" вместо "д" в слове "лошадка" и букву "с" вместо "з" в слове "повозка").</w:t>
      </w:r>
      <w:proofErr w:type="gramEnd"/>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825" w:name="111623"/>
      <w:bookmarkEnd w:id="825"/>
      <w:r w:rsidRPr="00DB7CB1">
        <w:rPr>
          <w:color w:val="000000"/>
          <w:sz w:val="28"/>
          <w:szCs w:val="28"/>
        </w:rPr>
        <w:t xml:space="preserve">Специфические </w:t>
      </w:r>
      <w:proofErr w:type="spellStart"/>
      <w:r w:rsidRPr="00DB7CB1">
        <w:rPr>
          <w:color w:val="000000"/>
          <w:sz w:val="28"/>
          <w:szCs w:val="28"/>
        </w:rPr>
        <w:t>дисграфические</w:t>
      </w:r>
      <w:proofErr w:type="spellEnd"/>
      <w:r w:rsidRPr="00DB7CB1">
        <w:rPr>
          <w:color w:val="000000"/>
          <w:sz w:val="28"/>
          <w:szCs w:val="28"/>
        </w:rPr>
        <w:t xml:space="preserve"> ошибки оцениваются следующим образом: три однотипные ошибки (акустические, фонологические, моторные, ошибки языкового анализа и другие) расцениваются как одна.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826" w:name="111624"/>
      <w:bookmarkEnd w:id="826"/>
      <w:r w:rsidRPr="00DB7CB1">
        <w:rPr>
          <w:color w:val="000000"/>
          <w:sz w:val="28"/>
          <w:szCs w:val="28"/>
        </w:rPr>
        <w:t>2. Ошибкой считается: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827" w:name="111625"/>
      <w:bookmarkEnd w:id="827"/>
      <w:r w:rsidRPr="00DB7CB1">
        <w:rPr>
          <w:color w:val="000000"/>
          <w:sz w:val="28"/>
          <w:szCs w:val="28"/>
        </w:rPr>
        <w:t>нарушение орфографических правил при написании слов, включая ошибки на пропуск, перестановку, замену и вставку лишних бу</w:t>
      </w:r>
      <w:proofErr w:type="gramStart"/>
      <w:r w:rsidRPr="00DB7CB1">
        <w:rPr>
          <w:color w:val="000000"/>
          <w:sz w:val="28"/>
          <w:szCs w:val="28"/>
        </w:rPr>
        <w:t>кв в сл</w:t>
      </w:r>
      <w:proofErr w:type="gramEnd"/>
      <w:r w:rsidRPr="00DB7CB1">
        <w:rPr>
          <w:color w:val="000000"/>
          <w:sz w:val="28"/>
          <w:szCs w:val="28"/>
        </w:rPr>
        <w:t>овах;</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828" w:name="111626"/>
      <w:bookmarkEnd w:id="828"/>
      <w:r w:rsidRPr="00DB7CB1">
        <w:rPr>
          <w:color w:val="000000"/>
          <w:sz w:val="28"/>
          <w:szCs w:val="28"/>
        </w:rPr>
        <w:t>неправильное написание слов, не регулируемых правилами, круг которых очерчен программой каждого класса (слова с непроверяемыми написаниями);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829" w:name="111627"/>
      <w:bookmarkEnd w:id="829"/>
      <w:r w:rsidRPr="00DB7CB1">
        <w:rPr>
          <w:color w:val="000000"/>
          <w:sz w:val="28"/>
          <w:szCs w:val="28"/>
        </w:rPr>
        <w:t>отсутствие знаков препинания, изученных в данный момент в соответствии с программой; отсутствие точки в конце предложения не считается за ошибку, если следующее предложение написано с большой буквы.</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830" w:name="111628"/>
      <w:bookmarkEnd w:id="830"/>
      <w:r w:rsidRPr="00DB7CB1">
        <w:rPr>
          <w:color w:val="000000"/>
          <w:sz w:val="28"/>
          <w:szCs w:val="28"/>
        </w:rPr>
        <w:t xml:space="preserve">3. При оценке контрольной работы учитывается в первую очередь правильность ее выполнения. Исправления, которые сделал </w:t>
      </w:r>
      <w:proofErr w:type="gramStart"/>
      <w:r w:rsidRPr="00DB7CB1">
        <w:rPr>
          <w:color w:val="000000"/>
          <w:sz w:val="28"/>
          <w:szCs w:val="28"/>
        </w:rPr>
        <w:t>обучающийся</w:t>
      </w:r>
      <w:proofErr w:type="gramEnd"/>
      <w:r w:rsidRPr="00DB7CB1">
        <w:rPr>
          <w:color w:val="000000"/>
          <w:sz w:val="28"/>
          <w:szCs w:val="28"/>
        </w:rPr>
        <w:t xml:space="preserve">, не влияют на оценку (за исключением такого вида работ, как контрольное списывание). Учитывается только последнее написание. Оформление работы так же не должно влиять на оценку, ибо в таком случае </w:t>
      </w:r>
      <w:proofErr w:type="gramStart"/>
      <w:r w:rsidRPr="00DB7CB1">
        <w:rPr>
          <w:color w:val="000000"/>
          <w:sz w:val="28"/>
          <w:szCs w:val="28"/>
        </w:rPr>
        <w:t>проверяющий</w:t>
      </w:r>
      <w:proofErr w:type="gramEnd"/>
      <w:r w:rsidRPr="00DB7CB1">
        <w:rPr>
          <w:color w:val="000000"/>
          <w:sz w:val="28"/>
          <w:szCs w:val="28"/>
        </w:rPr>
        <w:t xml:space="preserve"> работу может быть недостаточно объективным. При оценивании работы педагогический работник принимает во внимание каллиграфический навык. При оценивании работы принимается во внимание не только количество, но и характер ошибок.</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831" w:name="111629"/>
      <w:bookmarkEnd w:id="831"/>
      <w:r w:rsidRPr="00DB7CB1">
        <w:rPr>
          <w:color w:val="000000"/>
          <w:sz w:val="28"/>
          <w:szCs w:val="28"/>
        </w:rPr>
        <w:t>Контрольный словарный диктант проводится 1 раз в две недели в тетрадях для контрольных работ.</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832" w:name="111630"/>
      <w:bookmarkEnd w:id="832"/>
      <w:r w:rsidRPr="00DB7CB1">
        <w:rPr>
          <w:color w:val="000000"/>
          <w:sz w:val="28"/>
          <w:szCs w:val="28"/>
        </w:rPr>
        <w:t>Объем текстов изложений должен быть на 15 - 20 слов больше объема диктантов. Примерный объем текстов для изложений:</w:t>
      </w:r>
    </w:p>
    <w:tbl>
      <w:tblPr>
        <w:tblW w:w="0" w:type="auto"/>
        <w:tblCellMar>
          <w:left w:w="0" w:type="dxa"/>
          <w:right w:w="0" w:type="dxa"/>
        </w:tblCellMar>
        <w:tblLook w:val="04A0" w:firstRow="1" w:lastRow="0" w:firstColumn="1" w:lastColumn="0" w:noHBand="0" w:noVBand="1"/>
      </w:tblPr>
      <w:tblGrid>
        <w:gridCol w:w="1009"/>
        <w:gridCol w:w="3982"/>
        <w:gridCol w:w="3863"/>
      </w:tblGrid>
      <w:tr w:rsidR="00DB7CB1" w:rsidRPr="00DB7CB1" w:rsidTr="00DB7CB1">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7CB1" w:rsidRPr="006D6F84" w:rsidRDefault="00DB7CB1" w:rsidP="006D6F84">
            <w:pPr>
              <w:spacing w:after="0"/>
              <w:jc w:val="center"/>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7CB1" w:rsidRPr="006D6F84" w:rsidRDefault="00DB7CB1" w:rsidP="006D6F84">
            <w:pPr>
              <w:pStyle w:val="pcenter"/>
              <w:spacing w:before="0" w:beforeAutospacing="0" w:after="0" w:afterAutospacing="0" w:line="293" w:lineRule="atLeast"/>
              <w:jc w:val="center"/>
              <w:rPr>
                <w:bCs/>
                <w:color w:val="333333"/>
                <w:sz w:val="28"/>
                <w:szCs w:val="28"/>
              </w:rPr>
            </w:pPr>
            <w:bookmarkStart w:id="833" w:name="111631"/>
            <w:bookmarkEnd w:id="833"/>
            <w:r w:rsidRPr="006D6F84">
              <w:rPr>
                <w:bCs/>
                <w:color w:val="333333"/>
                <w:sz w:val="28"/>
                <w:szCs w:val="28"/>
              </w:rPr>
              <w:t>Количество слов на начало года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7CB1" w:rsidRPr="006D6F84" w:rsidRDefault="00DB7CB1" w:rsidP="006D6F84">
            <w:pPr>
              <w:pStyle w:val="pcenter"/>
              <w:spacing w:before="0" w:beforeAutospacing="0" w:after="0" w:afterAutospacing="0" w:line="293" w:lineRule="atLeast"/>
              <w:jc w:val="center"/>
              <w:rPr>
                <w:bCs/>
                <w:color w:val="333333"/>
                <w:sz w:val="28"/>
                <w:szCs w:val="28"/>
              </w:rPr>
            </w:pPr>
            <w:bookmarkStart w:id="834" w:name="111632"/>
            <w:bookmarkEnd w:id="834"/>
            <w:r w:rsidRPr="006D6F84">
              <w:rPr>
                <w:bCs/>
                <w:color w:val="333333"/>
                <w:sz w:val="28"/>
                <w:szCs w:val="28"/>
              </w:rPr>
              <w:t>Количество слов на конец года</w:t>
            </w:r>
          </w:p>
        </w:tc>
      </w:tr>
      <w:tr w:rsidR="00DB7CB1" w:rsidRPr="00DB7CB1" w:rsidTr="00DB7CB1">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7CB1" w:rsidRPr="006D6F84" w:rsidRDefault="00DB7CB1" w:rsidP="006D6F84">
            <w:pPr>
              <w:pStyle w:val="pcenter"/>
              <w:spacing w:before="0" w:beforeAutospacing="0" w:after="0" w:afterAutospacing="0" w:line="293" w:lineRule="atLeast"/>
              <w:jc w:val="center"/>
              <w:rPr>
                <w:bCs/>
                <w:color w:val="333333"/>
                <w:sz w:val="28"/>
                <w:szCs w:val="28"/>
              </w:rPr>
            </w:pPr>
            <w:bookmarkStart w:id="835" w:name="111633"/>
            <w:bookmarkEnd w:id="835"/>
            <w:r w:rsidRPr="006D6F84">
              <w:rPr>
                <w:bCs/>
                <w:color w:val="333333"/>
                <w:sz w:val="28"/>
                <w:szCs w:val="28"/>
              </w:rPr>
              <w:t>3 класс</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7CB1" w:rsidRPr="006D6F84" w:rsidRDefault="00DB7CB1" w:rsidP="006D6F84">
            <w:pPr>
              <w:pStyle w:val="pcenter"/>
              <w:spacing w:before="0" w:beforeAutospacing="0" w:after="0" w:afterAutospacing="0" w:line="293" w:lineRule="atLeast"/>
              <w:jc w:val="center"/>
              <w:rPr>
                <w:bCs/>
                <w:color w:val="333333"/>
                <w:sz w:val="28"/>
                <w:szCs w:val="28"/>
              </w:rPr>
            </w:pPr>
            <w:bookmarkStart w:id="836" w:name="111634"/>
            <w:bookmarkEnd w:id="836"/>
            <w:r w:rsidRPr="006D6F84">
              <w:rPr>
                <w:bCs/>
                <w:color w:val="333333"/>
                <w:sz w:val="28"/>
                <w:szCs w:val="28"/>
              </w:rPr>
              <w:t>45 - 55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7CB1" w:rsidRPr="006D6F84" w:rsidRDefault="00DB7CB1" w:rsidP="006D6F84">
            <w:pPr>
              <w:pStyle w:val="pcenter"/>
              <w:spacing w:before="0" w:beforeAutospacing="0" w:after="0" w:afterAutospacing="0" w:line="293" w:lineRule="atLeast"/>
              <w:jc w:val="center"/>
              <w:rPr>
                <w:bCs/>
                <w:color w:val="333333"/>
                <w:sz w:val="28"/>
                <w:szCs w:val="28"/>
              </w:rPr>
            </w:pPr>
            <w:bookmarkStart w:id="837" w:name="111635"/>
            <w:bookmarkEnd w:id="837"/>
            <w:r w:rsidRPr="006D6F84">
              <w:rPr>
                <w:bCs/>
                <w:color w:val="333333"/>
                <w:sz w:val="28"/>
                <w:szCs w:val="28"/>
              </w:rPr>
              <w:t>65 - 70</w:t>
            </w:r>
          </w:p>
        </w:tc>
      </w:tr>
      <w:tr w:rsidR="00DB7CB1" w:rsidRPr="00DB7CB1" w:rsidTr="00DB7CB1">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7CB1" w:rsidRPr="006D6F84" w:rsidRDefault="00DB7CB1" w:rsidP="006D6F84">
            <w:pPr>
              <w:pStyle w:val="pcenter"/>
              <w:spacing w:before="0" w:beforeAutospacing="0" w:after="0" w:afterAutospacing="0" w:line="293" w:lineRule="atLeast"/>
              <w:jc w:val="center"/>
              <w:rPr>
                <w:bCs/>
                <w:color w:val="333333"/>
                <w:sz w:val="28"/>
                <w:szCs w:val="28"/>
              </w:rPr>
            </w:pPr>
            <w:bookmarkStart w:id="838" w:name="111636"/>
            <w:bookmarkEnd w:id="838"/>
            <w:r w:rsidRPr="006D6F84">
              <w:rPr>
                <w:bCs/>
                <w:color w:val="333333"/>
                <w:sz w:val="28"/>
                <w:szCs w:val="28"/>
              </w:rPr>
              <w:t>4 класс</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7CB1" w:rsidRPr="006D6F84" w:rsidRDefault="00DB7CB1" w:rsidP="006D6F84">
            <w:pPr>
              <w:pStyle w:val="pcenter"/>
              <w:spacing w:before="0" w:beforeAutospacing="0" w:after="0" w:afterAutospacing="0" w:line="293" w:lineRule="atLeast"/>
              <w:jc w:val="center"/>
              <w:rPr>
                <w:bCs/>
                <w:color w:val="333333"/>
                <w:sz w:val="28"/>
                <w:szCs w:val="28"/>
              </w:rPr>
            </w:pPr>
            <w:bookmarkStart w:id="839" w:name="111637"/>
            <w:bookmarkEnd w:id="839"/>
            <w:r w:rsidRPr="006D6F84">
              <w:rPr>
                <w:bCs/>
                <w:color w:val="333333"/>
                <w:sz w:val="28"/>
                <w:szCs w:val="28"/>
              </w:rPr>
              <w:t>70 - 75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7CB1" w:rsidRPr="006D6F84" w:rsidRDefault="00DB7CB1" w:rsidP="006D6F84">
            <w:pPr>
              <w:pStyle w:val="pcenter"/>
              <w:spacing w:before="0" w:beforeAutospacing="0" w:after="0" w:afterAutospacing="0" w:line="293" w:lineRule="atLeast"/>
              <w:jc w:val="center"/>
              <w:rPr>
                <w:bCs/>
                <w:color w:val="333333"/>
                <w:sz w:val="28"/>
                <w:szCs w:val="28"/>
              </w:rPr>
            </w:pPr>
            <w:bookmarkStart w:id="840" w:name="111638"/>
            <w:bookmarkEnd w:id="840"/>
            <w:r w:rsidRPr="006D6F84">
              <w:rPr>
                <w:bCs/>
                <w:color w:val="333333"/>
                <w:sz w:val="28"/>
                <w:szCs w:val="28"/>
              </w:rPr>
              <w:t>85 - 100</w:t>
            </w:r>
          </w:p>
        </w:tc>
      </w:tr>
    </w:tbl>
    <w:p w:rsidR="00DB7CB1" w:rsidRPr="00DB7CB1" w:rsidRDefault="00DB7CB1" w:rsidP="006D6F84">
      <w:pPr>
        <w:pStyle w:val="pboth"/>
        <w:spacing w:before="0" w:beforeAutospacing="0" w:after="0" w:afterAutospacing="0" w:line="293" w:lineRule="atLeast"/>
        <w:ind w:firstLine="567"/>
        <w:jc w:val="both"/>
        <w:rPr>
          <w:color w:val="000000"/>
          <w:sz w:val="28"/>
          <w:szCs w:val="28"/>
        </w:rPr>
      </w:pPr>
      <w:bookmarkStart w:id="841" w:name="111639"/>
      <w:bookmarkEnd w:id="841"/>
      <w:r w:rsidRPr="00DB7CB1">
        <w:rPr>
          <w:color w:val="000000"/>
          <w:sz w:val="28"/>
          <w:szCs w:val="28"/>
        </w:rPr>
        <w:t>На изложение отводится не менее одного часа.</w:t>
      </w:r>
    </w:p>
    <w:p w:rsidR="00DB7CB1" w:rsidRPr="00DB7CB1" w:rsidRDefault="00DB7CB1" w:rsidP="006D6F84">
      <w:pPr>
        <w:pStyle w:val="pboth"/>
        <w:spacing w:before="0" w:beforeAutospacing="0" w:after="0" w:afterAutospacing="0" w:line="293" w:lineRule="atLeast"/>
        <w:ind w:firstLine="567"/>
        <w:jc w:val="both"/>
        <w:rPr>
          <w:color w:val="000000"/>
          <w:sz w:val="28"/>
          <w:szCs w:val="28"/>
        </w:rPr>
      </w:pPr>
      <w:bookmarkStart w:id="842" w:name="111640"/>
      <w:bookmarkEnd w:id="842"/>
      <w:r w:rsidRPr="00DB7CB1">
        <w:rPr>
          <w:color w:val="000000"/>
          <w:sz w:val="28"/>
          <w:szCs w:val="28"/>
        </w:rPr>
        <w:t>В качестве контрольного проводится одно изложение в конце года.</w:t>
      </w:r>
    </w:p>
    <w:p w:rsidR="00ED3F30" w:rsidRPr="00DB7CB1" w:rsidRDefault="00ED3F30" w:rsidP="00DB7CB1">
      <w:pPr>
        <w:pStyle w:val="ad"/>
        <w:spacing w:after="0" w:line="240" w:lineRule="auto"/>
        <w:jc w:val="both"/>
        <w:rPr>
          <w:rFonts w:ascii="Times New Roman" w:hAnsi="Times New Roman"/>
          <w:b/>
          <w:bCs/>
          <w:sz w:val="28"/>
          <w:szCs w:val="28"/>
        </w:rPr>
      </w:pPr>
    </w:p>
    <w:p w:rsidR="001F7F68" w:rsidRPr="001F7F68" w:rsidRDefault="001F7F68" w:rsidP="001F7F68">
      <w:pPr>
        <w:pStyle w:val="1"/>
        <w:spacing w:before="0" w:after="0" w:line="351" w:lineRule="atLeast"/>
        <w:ind w:firstLine="567"/>
        <w:jc w:val="both"/>
        <w:rPr>
          <w:rFonts w:ascii="Times New Roman" w:hAnsi="Times New Roman"/>
          <w:color w:val="333333"/>
          <w:sz w:val="28"/>
          <w:szCs w:val="28"/>
        </w:rPr>
      </w:pPr>
      <w:r w:rsidRPr="001F7F68">
        <w:rPr>
          <w:rFonts w:ascii="Times New Roman" w:hAnsi="Times New Roman"/>
          <w:color w:val="333333"/>
          <w:sz w:val="28"/>
          <w:szCs w:val="28"/>
        </w:rPr>
        <w:t>Обучение грамоте</w:t>
      </w:r>
      <w:bookmarkStart w:id="843" w:name="111641"/>
      <w:bookmarkEnd w:id="843"/>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44" w:name="111642"/>
      <w:bookmarkEnd w:id="844"/>
      <w:r w:rsidRPr="001F7F68">
        <w:rPr>
          <w:color w:val="000000"/>
          <w:sz w:val="28"/>
          <w:szCs w:val="28"/>
        </w:rPr>
        <w:t>Программа по учебному предмету "Обучение грамоте"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45" w:name="111643"/>
      <w:bookmarkEnd w:id="845"/>
      <w:r w:rsidRPr="001F7F68">
        <w:rPr>
          <w:color w:val="000000"/>
          <w:sz w:val="28"/>
          <w:szCs w:val="28"/>
        </w:rPr>
        <w:t xml:space="preserve">Пояснительная записка отражает общие цели и задачи изучения предмета, характеристику психологических предпосылок к его изучению </w:t>
      </w:r>
      <w:proofErr w:type="gramStart"/>
      <w:r w:rsidRPr="001F7F68">
        <w:rPr>
          <w:color w:val="000000"/>
          <w:sz w:val="28"/>
          <w:szCs w:val="28"/>
        </w:rPr>
        <w:t>обучающимися</w:t>
      </w:r>
      <w:proofErr w:type="gramEnd"/>
      <w:r w:rsidRPr="001F7F68">
        <w:rPr>
          <w:color w:val="000000"/>
          <w:sz w:val="28"/>
          <w:szCs w:val="28"/>
        </w:rPr>
        <w:t xml:space="preserve"> с ТНР;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46" w:name="111644"/>
      <w:bookmarkEnd w:id="846"/>
      <w:r w:rsidRPr="001F7F68">
        <w:rPr>
          <w:color w:val="000000"/>
          <w:sz w:val="28"/>
          <w:szCs w:val="28"/>
        </w:rPr>
        <w:t>Содержание обучения раскрывает содержательные линии, которые предлагаются для обязательного изучения на этапе обучения грамоте. Содержание обучения завершается перечнем УУД - познавательных, коммуникативных и регулятивных, которые возможно формировать средствами учебного предмета "Обучение грамоте" с учетом возрастных особенностей обучающихся младшего школьного возраста и специфики проявления речевого недоразвития.</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47" w:name="111645"/>
      <w:bookmarkEnd w:id="847"/>
      <w:r w:rsidRPr="001F7F68">
        <w:rPr>
          <w:color w:val="000000"/>
          <w:sz w:val="28"/>
          <w:szCs w:val="28"/>
        </w:rPr>
        <w:t xml:space="preserve">Планируемые результаты включают личностные, </w:t>
      </w:r>
      <w:proofErr w:type="spellStart"/>
      <w:r w:rsidRPr="001F7F68">
        <w:rPr>
          <w:color w:val="000000"/>
          <w:sz w:val="28"/>
          <w:szCs w:val="28"/>
        </w:rPr>
        <w:t>метапредметные</w:t>
      </w:r>
      <w:proofErr w:type="spellEnd"/>
      <w:r w:rsidRPr="001F7F68">
        <w:rPr>
          <w:color w:val="000000"/>
          <w:sz w:val="28"/>
          <w:szCs w:val="28"/>
        </w:rPr>
        <w:t xml:space="preserve"> результаты за период обучения, а также предметные достижения </w:t>
      </w:r>
      <w:proofErr w:type="gramStart"/>
      <w:r w:rsidRPr="001F7F68">
        <w:rPr>
          <w:color w:val="000000"/>
          <w:sz w:val="28"/>
          <w:szCs w:val="28"/>
        </w:rPr>
        <w:t>обучающихся</w:t>
      </w:r>
      <w:proofErr w:type="gramEnd"/>
      <w:r w:rsidRPr="001F7F68">
        <w:rPr>
          <w:color w:val="000000"/>
          <w:sz w:val="28"/>
          <w:szCs w:val="28"/>
        </w:rPr>
        <w:t xml:space="preserve"> с ТНР.</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48" w:name="111646"/>
      <w:bookmarkEnd w:id="848"/>
      <w:r w:rsidRPr="001F7F68">
        <w:rPr>
          <w:color w:val="000000"/>
          <w:sz w:val="28"/>
          <w:szCs w:val="28"/>
        </w:rPr>
        <w:t>В тематическом планировании описывается тематическое содержание по всем разделам, выделенным в содержании обучения,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49" w:name="111647"/>
      <w:bookmarkEnd w:id="849"/>
      <w:r w:rsidRPr="001F7F68">
        <w:rPr>
          <w:color w:val="000000"/>
          <w:sz w:val="28"/>
          <w:szCs w:val="28"/>
        </w:rPr>
        <w:t>Пояснительная записка.</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50" w:name="111648"/>
      <w:bookmarkEnd w:id="850"/>
      <w:r w:rsidRPr="001F7F68">
        <w:rPr>
          <w:color w:val="000000"/>
          <w:sz w:val="28"/>
          <w:szCs w:val="28"/>
        </w:rPr>
        <w:t xml:space="preserve">Письменная речь (чтение и письмо) представляет собой более сложную форму речевой деятельности. Овладение чтением и письмом характеризует более высокий уровень речевого развития. Вместе с тем овладение навыком чтения и письма требует достаточно высокого уровня </w:t>
      </w:r>
      <w:proofErr w:type="spellStart"/>
      <w:r w:rsidRPr="001F7F68">
        <w:rPr>
          <w:color w:val="000000"/>
          <w:sz w:val="28"/>
          <w:szCs w:val="28"/>
        </w:rPr>
        <w:t>сформированности</w:t>
      </w:r>
      <w:proofErr w:type="spellEnd"/>
      <w:r w:rsidRPr="001F7F68">
        <w:rPr>
          <w:color w:val="000000"/>
          <w:sz w:val="28"/>
          <w:szCs w:val="28"/>
        </w:rPr>
        <w:t xml:space="preserve"> устной речи, языковых обобщений (фонематических, лексических, морфологических, синтаксических).</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51" w:name="111649"/>
      <w:bookmarkEnd w:id="851"/>
      <w:r w:rsidRPr="001F7F68">
        <w:rPr>
          <w:color w:val="000000"/>
          <w:sz w:val="28"/>
          <w:szCs w:val="28"/>
        </w:rPr>
        <w:t xml:space="preserve">В процессе овладения чтением и письмом </w:t>
      </w:r>
      <w:proofErr w:type="gramStart"/>
      <w:r w:rsidRPr="001F7F68">
        <w:rPr>
          <w:color w:val="000000"/>
          <w:sz w:val="28"/>
          <w:szCs w:val="28"/>
        </w:rPr>
        <w:t>обучающийся</w:t>
      </w:r>
      <w:proofErr w:type="gramEnd"/>
      <w:r w:rsidRPr="001F7F68">
        <w:rPr>
          <w:color w:val="000000"/>
          <w:sz w:val="28"/>
          <w:szCs w:val="28"/>
        </w:rPr>
        <w:t xml:space="preserve"> переходит от практического владения устной речью к осознанию языковых процессов.</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52" w:name="111650"/>
      <w:bookmarkEnd w:id="852"/>
      <w:proofErr w:type="gramStart"/>
      <w:r w:rsidRPr="001F7F68">
        <w:rPr>
          <w:color w:val="000000"/>
          <w:sz w:val="28"/>
          <w:szCs w:val="28"/>
        </w:rPr>
        <w:t>Ведущим методом обучения грамоте обучающихся с ТНР является звуковой аналитико-синтетический метод.</w:t>
      </w:r>
      <w:proofErr w:type="gramEnd"/>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53" w:name="111651"/>
      <w:bookmarkEnd w:id="853"/>
      <w:r w:rsidRPr="001F7F68">
        <w:rPr>
          <w:color w:val="000000"/>
          <w:sz w:val="28"/>
          <w:szCs w:val="28"/>
        </w:rPr>
        <w:lastRenderedPageBreak/>
        <w:t xml:space="preserve">Процесс обучения грамоте обучающихся с ТНР подразделяется на два периода: подготовительный или </w:t>
      </w:r>
      <w:proofErr w:type="spellStart"/>
      <w:r w:rsidRPr="001F7F68">
        <w:rPr>
          <w:color w:val="000000"/>
          <w:sz w:val="28"/>
          <w:szCs w:val="28"/>
        </w:rPr>
        <w:t>добукварный</w:t>
      </w:r>
      <w:proofErr w:type="spellEnd"/>
      <w:r w:rsidRPr="001F7F68">
        <w:rPr>
          <w:color w:val="000000"/>
          <w:sz w:val="28"/>
          <w:szCs w:val="28"/>
        </w:rPr>
        <w:t>; букварный.</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54" w:name="111652"/>
      <w:bookmarkEnd w:id="854"/>
      <w:r w:rsidRPr="001F7F68">
        <w:rPr>
          <w:color w:val="000000"/>
          <w:sz w:val="28"/>
          <w:szCs w:val="28"/>
        </w:rPr>
        <w:t xml:space="preserve">В подготовительный период формируются необходимые речевые и неречевые предпосылки обучения грамоте. Для успешного овладения чтением и письмом обучающиеся должны анализировать предложения на слова, осуществлять слоговой и фонематический анализ, дифференцировать звуки на слух и в произношении, иметь достаточный словарный запас, владеть грамматическим строем речи, уметь отвечать на вопросы о прочитанном педагогическим работником тексте, составлять простые предложения. Овладению буквенными обозначениями предшествует работа по развитию двигательных умений (развитие тонкой ручной моторики) и анализу зрительно-пространственных отношений, обеспечивающих подготовку кинестетического и зрительного анализаторов к восприятию и письму букв и их элементов, и умение ориентироваться на странице тетради, классной доске, а также формирование </w:t>
      </w:r>
      <w:proofErr w:type="spellStart"/>
      <w:r w:rsidRPr="001F7F68">
        <w:rPr>
          <w:color w:val="000000"/>
          <w:sz w:val="28"/>
          <w:szCs w:val="28"/>
        </w:rPr>
        <w:t>графомоторных</w:t>
      </w:r>
      <w:proofErr w:type="spellEnd"/>
      <w:r w:rsidRPr="001F7F68">
        <w:rPr>
          <w:color w:val="000000"/>
          <w:sz w:val="28"/>
          <w:szCs w:val="28"/>
        </w:rPr>
        <w:t xml:space="preserve"> навыков, необходимых для дальнейшего воспроизведения букв.</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55" w:name="111653"/>
      <w:bookmarkEnd w:id="855"/>
      <w:r w:rsidRPr="001F7F68">
        <w:rPr>
          <w:color w:val="000000"/>
          <w:sz w:val="28"/>
          <w:szCs w:val="28"/>
        </w:rPr>
        <w:t>В букварный период ведется работа по обучению первоначальным навыкам чтения и письма.</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56" w:name="111654"/>
      <w:bookmarkEnd w:id="856"/>
      <w:r w:rsidRPr="001F7F68">
        <w:rPr>
          <w:color w:val="000000"/>
          <w:sz w:val="28"/>
          <w:szCs w:val="28"/>
        </w:rPr>
        <w:t xml:space="preserve">Последовательность изучения звуков и букв </w:t>
      </w:r>
      <w:proofErr w:type="gramStart"/>
      <w:r w:rsidRPr="001F7F68">
        <w:rPr>
          <w:color w:val="000000"/>
          <w:sz w:val="28"/>
          <w:szCs w:val="28"/>
        </w:rPr>
        <w:t>обучающимися</w:t>
      </w:r>
      <w:proofErr w:type="gramEnd"/>
      <w:r w:rsidRPr="001F7F68">
        <w:rPr>
          <w:color w:val="000000"/>
          <w:sz w:val="28"/>
          <w:szCs w:val="28"/>
        </w:rPr>
        <w:t xml:space="preserve"> с ТНР определяется следующим образом - от правильно произносимых звуков (и соответствующих им букв) к наиболее трудным по артикуляции, далее к мягким согласным, звонким согласным, аффрикатам. Каждый звук изучается сначала на уроках произношения в словах и фразах различной сложности, дифференцируется от других звуков, затем на уроках обучения грамоте изучается соответствующая буква.</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57" w:name="111655"/>
      <w:bookmarkEnd w:id="857"/>
      <w:r w:rsidRPr="001F7F68">
        <w:rPr>
          <w:color w:val="000000"/>
          <w:sz w:val="28"/>
          <w:szCs w:val="28"/>
        </w:rPr>
        <w:t xml:space="preserve">В процессе работы большая роль отводится </w:t>
      </w:r>
      <w:proofErr w:type="spellStart"/>
      <w:r w:rsidRPr="001F7F68">
        <w:rPr>
          <w:color w:val="000000"/>
          <w:sz w:val="28"/>
          <w:szCs w:val="28"/>
        </w:rPr>
        <w:t>звуко</w:t>
      </w:r>
      <w:proofErr w:type="spellEnd"/>
      <w:r w:rsidRPr="001F7F68">
        <w:rPr>
          <w:color w:val="000000"/>
          <w:sz w:val="28"/>
          <w:szCs w:val="28"/>
        </w:rPr>
        <w:t xml:space="preserve">-слоговому и </w:t>
      </w:r>
      <w:proofErr w:type="spellStart"/>
      <w:proofErr w:type="gramStart"/>
      <w:r w:rsidRPr="001F7F68">
        <w:rPr>
          <w:color w:val="000000"/>
          <w:sz w:val="28"/>
          <w:szCs w:val="28"/>
        </w:rPr>
        <w:t>звуко</w:t>
      </w:r>
      <w:proofErr w:type="spellEnd"/>
      <w:r w:rsidRPr="001F7F68">
        <w:rPr>
          <w:color w:val="000000"/>
          <w:sz w:val="28"/>
          <w:szCs w:val="28"/>
        </w:rPr>
        <w:t>-буквенному</w:t>
      </w:r>
      <w:proofErr w:type="gramEnd"/>
      <w:r w:rsidRPr="001F7F68">
        <w:rPr>
          <w:color w:val="000000"/>
          <w:sz w:val="28"/>
          <w:szCs w:val="28"/>
        </w:rPr>
        <w:t xml:space="preserve"> анализу слов, который дает возможность наблюдать способы обозначения мягкости согласных звуков на письме, замечать несоответствие между произношением и написанием, то есть заниматься орфографической пропедевтикой, развивать орфографическую зоркость.</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58" w:name="111656"/>
      <w:bookmarkEnd w:id="858"/>
      <w:r w:rsidRPr="001F7F68">
        <w:rPr>
          <w:color w:val="000000"/>
          <w:sz w:val="28"/>
          <w:szCs w:val="28"/>
        </w:rPr>
        <w:t>В ходе обучения чтению и письму проводится анализ печатного и письменного образа буквы, анализ графических знаков, из которых состоит буква; сопоставление с другими буквами, содержащими сходные элементы, упражнения в написании элементов букв, букв и соединений, слов и предложений, списывание слов, предложений, текстов с печатного образца.</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59" w:name="111657"/>
      <w:bookmarkEnd w:id="859"/>
      <w:r w:rsidRPr="001F7F68">
        <w:rPr>
          <w:color w:val="000000"/>
          <w:sz w:val="28"/>
          <w:szCs w:val="28"/>
        </w:rPr>
        <w:t xml:space="preserve">При обучении грамоте необходимо привлечь внимание </w:t>
      </w:r>
      <w:proofErr w:type="gramStart"/>
      <w:r w:rsidRPr="001F7F68">
        <w:rPr>
          <w:color w:val="000000"/>
          <w:sz w:val="28"/>
          <w:szCs w:val="28"/>
        </w:rPr>
        <w:t>обучающихся</w:t>
      </w:r>
      <w:proofErr w:type="gramEnd"/>
      <w:r w:rsidRPr="001F7F68">
        <w:rPr>
          <w:color w:val="000000"/>
          <w:sz w:val="28"/>
          <w:szCs w:val="28"/>
        </w:rPr>
        <w:t xml:space="preserve"> к речи, ее звуковой стороне, научить выделять из речевого потока отдельные слова, познакомить с основной функцией слова - обозначением предмета, действия, признака предмета. Обучающиеся учатся определять общие, повторяющиеся слова в предложениях, дополнять предложение словом, определять место того или иного слова в предложении.</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60" w:name="111658"/>
      <w:bookmarkEnd w:id="860"/>
      <w:r w:rsidRPr="001F7F68">
        <w:rPr>
          <w:color w:val="000000"/>
          <w:sz w:val="28"/>
          <w:szCs w:val="28"/>
        </w:rPr>
        <w:t xml:space="preserve">Лишь после закрепления представлений о слове как значимой единице речи рекомендуется переходить к анализу </w:t>
      </w:r>
      <w:proofErr w:type="spellStart"/>
      <w:r w:rsidRPr="001F7F68">
        <w:rPr>
          <w:color w:val="000000"/>
          <w:sz w:val="28"/>
          <w:szCs w:val="28"/>
        </w:rPr>
        <w:t>звуко</w:t>
      </w:r>
      <w:proofErr w:type="spellEnd"/>
      <w:r w:rsidRPr="001F7F68">
        <w:rPr>
          <w:color w:val="000000"/>
          <w:sz w:val="28"/>
          <w:szCs w:val="28"/>
        </w:rPr>
        <w:t>-слогового состава слова.</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61" w:name="111659"/>
      <w:bookmarkEnd w:id="861"/>
      <w:r w:rsidRPr="001F7F68">
        <w:rPr>
          <w:color w:val="000000"/>
          <w:sz w:val="28"/>
          <w:szCs w:val="28"/>
        </w:rPr>
        <w:t>В процессе развития слогового анализа выделяются 3 этапа:</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62" w:name="111660"/>
      <w:bookmarkEnd w:id="862"/>
      <w:r w:rsidRPr="001F7F68">
        <w:rPr>
          <w:color w:val="000000"/>
          <w:sz w:val="28"/>
          <w:szCs w:val="28"/>
        </w:rPr>
        <w:lastRenderedPageBreak/>
        <w:t>определение слогового состава слова с опорой на вспомогательные приемы (</w:t>
      </w:r>
      <w:proofErr w:type="spellStart"/>
      <w:r w:rsidRPr="001F7F68">
        <w:rPr>
          <w:color w:val="000000"/>
          <w:sz w:val="28"/>
          <w:szCs w:val="28"/>
        </w:rPr>
        <w:t>отхлопывание</w:t>
      </w:r>
      <w:proofErr w:type="spellEnd"/>
      <w:r w:rsidRPr="001F7F68">
        <w:rPr>
          <w:color w:val="000000"/>
          <w:sz w:val="28"/>
          <w:szCs w:val="28"/>
        </w:rPr>
        <w:t>, отстукивание);</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63" w:name="111661"/>
      <w:bookmarkEnd w:id="863"/>
      <w:r w:rsidRPr="001F7F68">
        <w:rPr>
          <w:color w:val="000000"/>
          <w:sz w:val="28"/>
          <w:szCs w:val="28"/>
        </w:rPr>
        <w:t>определение слогового состава слова с опорой на гласные звуки;</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64" w:name="111662"/>
      <w:bookmarkEnd w:id="864"/>
      <w:r w:rsidRPr="001F7F68">
        <w:rPr>
          <w:color w:val="000000"/>
          <w:sz w:val="28"/>
          <w:szCs w:val="28"/>
        </w:rPr>
        <w:t>определение количества слогов во внутренней речи (например, по заданию подобрать слова с двумя слогами).</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65" w:name="111663"/>
      <w:bookmarkEnd w:id="865"/>
      <w:r w:rsidRPr="001F7F68">
        <w:rPr>
          <w:color w:val="000000"/>
          <w:sz w:val="28"/>
          <w:szCs w:val="28"/>
        </w:rPr>
        <w:t>Работа по анализу звуковой структуры слова проводится с учетом онтогенетической последовательности появления различных форм звукового анализа в процессе речевого развития и содержит:</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66" w:name="111664"/>
      <w:bookmarkEnd w:id="866"/>
      <w:r w:rsidRPr="001F7F68">
        <w:rPr>
          <w:color w:val="000000"/>
          <w:sz w:val="28"/>
          <w:szCs w:val="28"/>
        </w:rPr>
        <w:t>узнавание звука на фоне слова;</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67" w:name="111665"/>
      <w:bookmarkEnd w:id="867"/>
      <w:r w:rsidRPr="001F7F68">
        <w:rPr>
          <w:color w:val="000000"/>
          <w:sz w:val="28"/>
          <w:szCs w:val="28"/>
        </w:rPr>
        <w:t>выделение первого и последнего звука в слове и определение места звука в слове (начало, середина, конец слова);</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68" w:name="111666"/>
      <w:bookmarkEnd w:id="868"/>
      <w:r w:rsidRPr="001F7F68">
        <w:rPr>
          <w:color w:val="000000"/>
          <w:sz w:val="28"/>
          <w:szCs w:val="28"/>
        </w:rPr>
        <w:t>определение последовательности, количества, позиционного места звука в слове по отношению к другим звукам (какой по счету звук в слове, перед каким звуком, после какого звука слышится).</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69" w:name="111667"/>
      <w:bookmarkEnd w:id="869"/>
      <w:r w:rsidRPr="001F7F68">
        <w:rPr>
          <w:color w:val="000000"/>
          <w:sz w:val="28"/>
          <w:szCs w:val="28"/>
        </w:rPr>
        <w:t xml:space="preserve">Навык узнавания звука на фоне слова в серии заданий по выделению 5 - 6 звуков (последовательно), например а, у, </w:t>
      </w:r>
      <w:proofErr w:type="gramStart"/>
      <w:r w:rsidRPr="001F7F68">
        <w:rPr>
          <w:color w:val="000000"/>
          <w:sz w:val="28"/>
          <w:szCs w:val="28"/>
        </w:rPr>
        <w:t>м</w:t>
      </w:r>
      <w:proofErr w:type="gramEnd"/>
      <w:r w:rsidRPr="001F7F68">
        <w:rPr>
          <w:color w:val="000000"/>
          <w:sz w:val="28"/>
          <w:szCs w:val="28"/>
        </w:rPr>
        <w:t xml:space="preserve">, ж, р. Работа над каждым звуком начинается с анализа сюжетной картинки. В процессе беседы по картинке выделяется и </w:t>
      </w:r>
      <w:proofErr w:type="spellStart"/>
      <w:r w:rsidRPr="001F7F68">
        <w:rPr>
          <w:color w:val="000000"/>
          <w:sz w:val="28"/>
          <w:szCs w:val="28"/>
        </w:rPr>
        <w:t>оречевляется</w:t>
      </w:r>
      <w:proofErr w:type="spellEnd"/>
      <w:r w:rsidRPr="001F7F68">
        <w:rPr>
          <w:color w:val="000000"/>
          <w:sz w:val="28"/>
          <w:szCs w:val="28"/>
        </w:rPr>
        <w:t xml:space="preserve"> </w:t>
      </w:r>
      <w:proofErr w:type="gramStart"/>
      <w:r w:rsidRPr="001F7F68">
        <w:rPr>
          <w:color w:val="000000"/>
          <w:sz w:val="28"/>
          <w:szCs w:val="28"/>
        </w:rPr>
        <w:t>обучающимися</w:t>
      </w:r>
      <w:proofErr w:type="gramEnd"/>
      <w:r w:rsidRPr="001F7F68">
        <w:rPr>
          <w:color w:val="000000"/>
          <w:sz w:val="28"/>
          <w:szCs w:val="28"/>
        </w:rPr>
        <w:t xml:space="preserve"> соответствующее звукоподражание (а-а - плачет ребенок, у-у - воет волк, м-м - мычит теленок, ж-ж - жужжит жук, р-р - рычит собака).</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70" w:name="111668"/>
      <w:bookmarkEnd w:id="870"/>
      <w:r w:rsidRPr="001F7F68">
        <w:rPr>
          <w:color w:val="000000"/>
          <w:sz w:val="28"/>
          <w:szCs w:val="28"/>
        </w:rPr>
        <w:t>После воспроизведения звукоподражания обучающиеся учатся слышать этот звук в односложных и двухсложных словах, включающих данный звук и не включающих его (например, определяют, слышится ли жужжание жука в словах жук, окно, пожар, мыло, жираф).</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71" w:name="111669"/>
      <w:bookmarkEnd w:id="871"/>
      <w:r w:rsidRPr="001F7F68">
        <w:rPr>
          <w:color w:val="000000"/>
          <w:sz w:val="28"/>
          <w:szCs w:val="28"/>
        </w:rPr>
        <w:t>Выделение первого и последнего звука в односложных - двухсложных словах, определение места звука: начало, середина, конец.</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72" w:name="111670"/>
      <w:bookmarkEnd w:id="872"/>
      <w:r w:rsidRPr="001F7F68">
        <w:rPr>
          <w:color w:val="000000"/>
          <w:sz w:val="28"/>
          <w:szCs w:val="28"/>
        </w:rPr>
        <w:t xml:space="preserve">Прежде </w:t>
      </w:r>
      <w:proofErr w:type="gramStart"/>
      <w:r w:rsidRPr="001F7F68">
        <w:rPr>
          <w:color w:val="000000"/>
          <w:sz w:val="28"/>
          <w:szCs w:val="28"/>
        </w:rPr>
        <w:t>всего</w:t>
      </w:r>
      <w:proofErr w:type="gramEnd"/>
      <w:r w:rsidRPr="001F7F68">
        <w:rPr>
          <w:color w:val="000000"/>
          <w:sz w:val="28"/>
          <w:szCs w:val="28"/>
        </w:rPr>
        <w:t xml:space="preserve"> обучающиеся учатся выделять первый ударный гласный из слова, далее формируется умение выделять первый согласный (не взрывной) из односложных слов (например, звук м в словах мак, мох, мал).</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73" w:name="111671"/>
      <w:bookmarkEnd w:id="873"/>
      <w:r w:rsidRPr="001F7F68">
        <w:rPr>
          <w:color w:val="000000"/>
          <w:sz w:val="28"/>
          <w:szCs w:val="28"/>
        </w:rPr>
        <w:t>В дальнейшем обучающиеся учатся выделять глухой взрывной звук в конце слова (кот, мак), сонорный звук в конце слова (дым, дом, сон, сын).</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74" w:name="111672"/>
      <w:bookmarkEnd w:id="874"/>
      <w:r w:rsidRPr="001F7F68">
        <w:rPr>
          <w:color w:val="000000"/>
          <w:sz w:val="28"/>
          <w:szCs w:val="28"/>
        </w:rPr>
        <w:t xml:space="preserve">Определение последовательности, количества и места звука в слове. Эта форма фонематического анализа является наиболее сложной и формируется у </w:t>
      </w:r>
      <w:proofErr w:type="gramStart"/>
      <w:r w:rsidRPr="001F7F68">
        <w:rPr>
          <w:color w:val="000000"/>
          <w:sz w:val="28"/>
          <w:szCs w:val="28"/>
        </w:rPr>
        <w:t>обучающихся</w:t>
      </w:r>
      <w:proofErr w:type="gramEnd"/>
      <w:r w:rsidRPr="001F7F68">
        <w:rPr>
          <w:color w:val="000000"/>
          <w:sz w:val="28"/>
          <w:szCs w:val="28"/>
        </w:rPr>
        <w:t xml:space="preserve"> с ТНР длительное время. Вместе с тем определение последовательности, количества и места звуков в слове представляет собой важную предпосылку для успешного овладения чтением и письмом.</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75" w:name="111673"/>
      <w:bookmarkEnd w:id="875"/>
      <w:r w:rsidRPr="001F7F68">
        <w:rPr>
          <w:color w:val="000000"/>
          <w:sz w:val="28"/>
          <w:szCs w:val="28"/>
        </w:rPr>
        <w:t>Развитие этой формы фонематического анализа рекомендуется проводить в букварный период в два этапа: развитие фонематического анализа простых односложных слов (без стечений согласных); развитие фонематического анализа двух-, трехсложных слов.</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76" w:name="111674"/>
      <w:bookmarkEnd w:id="876"/>
      <w:r w:rsidRPr="001F7F68">
        <w:rPr>
          <w:color w:val="000000"/>
          <w:sz w:val="28"/>
          <w:szCs w:val="28"/>
        </w:rPr>
        <w:t>Развитие фонематического анализа односложных слов необходимо проводить с учетом поэтапного формирования умственных действий:</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77" w:name="111675"/>
      <w:bookmarkEnd w:id="877"/>
      <w:r w:rsidRPr="001F7F68">
        <w:rPr>
          <w:color w:val="000000"/>
          <w:sz w:val="28"/>
          <w:szCs w:val="28"/>
        </w:rPr>
        <w:t>а) выполнение действия фонематического анализа с опорой на внешние действия (графические схемы и фишки);</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78" w:name="111676"/>
      <w:bookmarkEnd w:id="878"/>
      <w:r w:rsidRPr="001F7F68">
        <w:rPr>
          <w:color w:val="000000"/>
          <w:sz w:val="28"/>
          <w:szCs w:val="28"/>
        </w:rPr>
        <w:t>б) выполнение действия фонематического анализа в речевом плане;</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79" w:name="111677"/>
      <w:bookmarkEnd w:id="879"/>
      <w:r w:rsidRPr="001F7F68">
        <w:rPr>
          <w:color w:val="000000"/>
          <w:sz w:val="28"/>
          <w:szCs w:val="28"/>
        </w:rPr>
        <w:lastRenderedPageBreak/>
        <w:t>в) анализ звукового состава слова по представлению.</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80" w:name="111678"/>
      <w:bookmarkEnd w:id="880"/>
      <w:r w:rsidRPr="001F7F68">
        <w:rPr>
          <w:color w:val="000000"/>
          <w:sz w:val="28"/>
          <w:szCs w:val="28"/>
        </w:rPr>
        <w:t xml:space="preserve">На первом этапе предполагается использование картинок, готовой графической схемы, фишек. Анализируя хорошо знакомые слова (например, ум, </w:t>
      </w:r>
      <w:proofErr w:type="gramStart"/>
      <w:r w:rsidRPr="001F7F68">
        <w:rPr>
          <w:color w:val="000000"/>
          <w:sz w:val="28"/>
          <w:szCs w:val="28"/>
        </w:rPr>
        <w:t>ах</w:t>
      </w:r>
      <w:proofErr w:type="gramEnd"/>
      <w:r w:rsidRPr="001F7F68">
        <w:rPr>
          <w:color w:val="000000"/>
          <w:sz w:val="28"/>
          <w:szCs w:val="28"/>
        </w:rPr>
        <w:t>, мак, дом), обучающиеся последовательно выделяют звуки и закрывают клеточки фишками.</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81" w:name="111679"/>
      <w:bookmarkEnd w:id="881"/>
      <w:proofErr w:type="gramStart"/>
      <w:r w:rsidRPr="001F7F68">
        <w:rPr>
          <w:color w:val="000000"/>
          <w:sz w:val="28"/>
          <w:szCs w:val="28"/>
        </w:rPr>
        <w:t>На втором этапе обучающиеся определяют звуковую структуру односложных слов только в речевом плане, без опоры на готовую графическую схему.</w:t>
      </w:r>
      <w:proofErr w:type="gramEnd"/>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82" w:name="111680"/>
      <w:bookmarkEnd w:id="882"/>
      <w:r w:rsidRPr="001F7F68">
        <w:rPr>
          <w:color w:val="000000"/>
          <w:sz w:val="28"/>
          <w:szCs w:val="28"/>
        </w:rPr>
        <w:t>На третьем этапе обучающиеся выполняют задание на фонематический анализ в умственном плане (например, выбирают картинки, в названии которых 3 звука, подбирают слова, в которых 3 звука).</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83" w:name="111681"/>
      <w:bookmarkEnd w:id="883"/>
      <w:r w:rsidRPr="001F7F68">
        <w:rPr>
          <w:color w:val="000000"/>
          <w:sz w:val="28"/>
          <w:szCs w:val="28"/>
        </w:rPr>
        <w:t xml:space="preserve">В процессе анализа </w:t>
      </w:r>
      <w:proofErr w:type="spellStart"/>
      <w:r w:rsidRPr="001F7F68">
        <w:rPr>
          <w:color w:val="000000"/>
          <w:sz w:val="28"/>
          <w:szCs w:val="28"/>
        </w:rPr>
        <w:t>звуко</w:t>
      </w:r>
      <w:proofErr w:type="spellEnd"/>
      <w:r w:rsidRPr="001F7F68">
        <w:rPr>
          <w:color w:val="000000"/>
          <w:sz w:val="28"/>
          <w:szCs w:val="28"/>
        </w:rPr>
        <w:t>-слоговой структуры двух-, трехсложных слов обучающиеся знакомятся с понятием слог, со слоговым составом слова, анализируют звуковую структуру более сложных слов, усваивают слогообразующую роль гласных.</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84" w:name="111682"/>
      <w:bookmarkEnd w:id="884"/>
      <w:r w:rsidRPr="001F7F68">
        <w:rPr>
          <w:color w:val="000000"/>
          <w:sz w:val="28"/>
          <w:szCs w:val="28"/>
        </w:rPr>
        <w:t>Фонематический анализ двух-, трехсложных слов проводится параллельно по следам слогового анализа.</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85" w:name="111683"/>
      <w:bookmarkEnd w:id="885"/>
      <w:proofErr w:type="gramStart"/>
      <w:r w:rsidRPr="001F7F68">
        <w:rPr>
          <w:color w:val="000000"/>
          <w:sz w:val="28"/>
          <w:szCs w:val="28"/>
        </w:rPr>
        <w:t>Предусматривается постепенное усложнение речевого материала, предлагаемого обучающимся для звукового анализа: односложные слова без стечений согласных; слова типа мама, муха; слова типа сахар, каток; слова со стечением согласных в середине слова (мурка, кошка); односложные слова со стечением согласных в начале слова (двор, стол); односложные слова со стечением согласных в конце слова (волк, парк);</w:t>
      </w:r>
      <w:proofErr w:type="gramEnd"/>
      <w:r w:rsidRPr="001F7F68">
        <w:rPr>
          <w:color w:val="000000"/>
          <w:sz w:val="28"/>
          <w:szCs w:val="28"/>
        </w:rPr>
        <w:t xml:space="preserve"> двухсложные слова со стечением согласных в начале слова (крыша).</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86" w:name="111684"/>
      <w:bookmarkEnd w:id="886"/>
      <w:r w:rsidRPr="001F7F68">
        <w:rPr>
          <w:color w:val="000000"/>
          <w:sz w:val="28"/>
          <w:szCs w:val="28"/>
        </w:rPr>
        <w:t>Общее количество часов на обучение грамоте составляет 205 часов (в 1 (дополнительном) классе - 165 часов, в 1 классе - 40 часов).</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87" w:name="111685"/>
      <w:bookmarkEnd w:id="887"/>
      <w:r w:rsidRPr="001F7F68">
        <w:rPr>
          <w:color w:val="000000"/>
          <w:sz w:val="28"/>
          <w:szCs w:val="28"/>
        </w:rPr>
        <w:t>Содержание программы.</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88" w:name="111686"/>
      <w:bookmarkEnd w:id="888"/>
      <w:r w:rsidRPr="001F7F68">
        <w:rPr>
          <w:color w:val="000000"/>
          <w:sz w:val="28"/>
          <w:szCs w:val="28"/>
        </w:rPr>
        <w:t>Программу учебного предмета "Обучение грамоте" составляют следующие разделы:</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89" w:name="111687"/>
      <w:bookmarkEnd w:id="889"/>
      <w:r w:rsidRPr="001F7F68">
        <w:rPr>
          <w:color w:val="000000"/>
          <w:sz w:val="28"/>
          <w:szCs w:val="28"/>
        </w:rPr>
        <w:t>1. 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90" w:name="111688"/>
      <w:bookmarkEnd w:id="890"/>
      <w:r w:rsidRPr="001F7F68">
        <w:rPr>
          <w:color w:val="000000"/>
          <w:sz w:val="28"/>
          <w:szCs w:val="28"/>
        </w:rPr>
        <w:t>Различение гласных и согласных звуков, гласных ударных и безударных, согласных твердых и мягких, звонких и глухих.</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91" w:name="111689"/>
      <w:bookmarkEnd w:id="891"/>
      <w:r w:rsidRPr="001F7F68">
        <w:rPr>
          <w:color w:val="000000"/>
          <w:sz w:val="28"/>
          <w:szCs w:val="28"/>
        </w:rPr>
        <w:t>Слог как минимальная произносительная единица. Деление слов на слоги. Определение места ударения.</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92" w:name="111690"/>
      <w:bookmarkEnd w:id="892"/>
      <w:r w:rsidRPr="001F7F68">
        <w:rPr>
          <w:color w:val="000000"/>
          <w:sz w:val="28"/>
          <w:szCs w:val="28"/>
        </w:rPr>
        <w:t>2. Графика. 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е, ё, ю, я. Мягкий знак как показатель мягкости предшествующего согласного звука.</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93" w:name="111691"/>
      <w:bookmarkEnd w:id="893"/>
      <w:r w:rsidRPr="001F7F68">
        <w:rPr>
          <w:color w:val="000000"/>
          <w:sz w:val="28"/>
          <w:szCs w:val="28"/>
        </w:rPr>
        <w:t>Знакомство с русским алфавитом как последовательностью букв.</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94" w:name="111692"/>
      <w:bookmarkEnd w:id="894"/>
      <w:r w:rsidRPr="001F7F68">
        <w:rPr>
          <w:color w:val="000000"/>
          <w:sz w:val="28"/>
          <w:szCs w:val="28"/>
        </w:rPr>
        <w:t xml:space="preserve">3. 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w:t>
      </w:r>
      <w:proofErr w:type="gramStart"/>
      <w:r w:rsidRPr="001F7F68">
        <w:rPr>
          <w:color w:val="000000"/>
          <w:sz w:val="28"/>
          <w:szCs w:val="28"/>
        </w:rPr>
        <w:t>обучающегося</w:t>
      </w:r>
      <w:proofErr w:type="gramEnd"/>
      <w:r w:rsidRPr="001F7F68">
        <w:rPr>
          <w:color w:val="000000"/>
          <w:sz w:val="28"/>
          <w:szCs w:val="28"/>
        </w:rPr>
        <w:t xml:space="preserve">. Осознанное чтение слов, словосочетаний, предложений и </w:t>
      </w:r>
      <w:r w:rsidRPr="001F7F68">
        <w:rPr>
          <w:color w:val="000000"/>
          <w:sz w:val="28"/>
          <w:szCs w:val="28"/>
        </w:rPr>
        <w:lastRenderedPageBreak/>
        <w:t>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95" w:name="111693"/>
      <w:bookmarkEnd w:id="895"/>
      <w:r w:rsidRPr="001F7F68">
        <w:rPr>
          <w:color w:val="000000"/>
          <w:sz w:val="28"/>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96" w:name="111694"/>
      <w:bookmarkEnd w:id="896"/>
      <w:r w:rsidRPr="001F7F68">
        <w:rPr>
          <w:color w:val="000000"/>
          <w:sz w:val="28"/>
          <w:szCs w:val="28"/>
        </w:rPr>
        <w:t>4. 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97" w:name="111695"/>
      <w:bookmarkEnd w:id="897"/>
      <w:r w:rsidRPr="001F7F68">
        <w:rPr>
          <w:color w:val="000000"/>
          <w:sz w:val="28"/>
          <w:szCs w:val="28"/>
        </w:rP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 Проверка написанного при помощи сличения с текстом-образцом и </w:t>
      </w:r>
      <w:proofErr w:type="spellStart"/>
      <w:r w:rsidRPr="001F7F68">
        <w:rPr>
          <w:color w:val="000000"/>
          <w:sz w:val="28"/>
          <w:szCs w:val="28"/>
        </w:rPr>
        <w:t>послогового</w:t>
      </w:r>
      <w:proofErr w:type="spellEnd"/>
      <w:r w:rsidRPr="001F7F68">
        <w:rPr>
          <w:color w:val="000000"/>
          <w:sz w:val="28"/>
          <w:szCs w:val="28"/>
        </w:rPr>
        <w:t xml:space="preserve"> чтения написанных слов.</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98" w:name="111696"/>
      <w:bookmarkEnd w:id="898"/>
      <w:r w:rsidRPr="001F7F68">
        <w:rPr>
          <w:color w:val="000000"/>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99" w:name="111697"/>
      <w:bookmarkEnd w:id="899"/>
      <w:r w:rsidRPr="001F7F68">
        <w:rPr>
          <w:color w:val="000000"/>
          <w:sz w:val="28"/>
          <w:szCs w:val="28"/>
        </w:rPr>
        <w:t>На начальном этапе обучения грамоте урок может быть смешанным (чтение и письмо). По мере усвоения обучающимися букв появляется возможность проводить отдельно уроки чтения и уроки письма.</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00" w:name="111698"/>
      <w:bookmarkEnd w:id="900"/>
      <w:r w:rsidRPr="001F7F68">
        <w:rPr>
          <w:color w:val="000000"/>
          <w:sz w:val="28"/>
          <w:szCs w:val="28"/>
        </w:rPr>
        <w:t>5. Слово и предложение. Восприятие слова как объекта изучения, материала для анализа. Наблюдение над значением слова.</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01" w:name="111699"/>
      <w:bookmarkEnd w:id="901"/>
      <w:r w:rsidRPr="001F7F68">
        <w:rPr>
          <w:color w:val="000000"/>
          <w:sz w:val="28"/>
          <w:szCs w:val="28"/>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02" w:name="111700"/>
      <w:bookmarkEnd w:id="902"/>
      <w:r w:rsidRPr="001F7F68">
        <w:rPr>
          <w:color w:val="000000"/>
          <w:sz w:val="28"/>
          <w:szCs w:val="28"/>
        </w:rPr>
        <w:t>6. Орфография. Знакомство с правилами правописания и их применение:</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03" w:name="111701"/>
      <w:bookmarkEnd w:id="903"/>
      <w:r w:rsidRPr="001F7F68">
        <w:rPr>
          <w:color w:val="000000"/>
          <w:sz w:val="28"/>
          <w:szCs w:val="28"/>
        </w:rPr>
        <w:t>раздельное написание слов;</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04" w:name="111702"/>
      <w:bookmarkEnd w:id="904"/>
      <w:r w:rsidRPr="001F7F68">
        <w:rPr>
          <w:color w:val="000000"/>
          <w:sz w:val="28"/>
          <w:szCs w:val="28"/>
        </w:rPr>
        <w:t>обозначение гласных после шипящих (</w:t>
      </w:r>
      <w:proofErr w:type="spellStart"/>
      <w:proofErr w:type="gramStart"/>
      <w:r w:rsidRPr="001F7F68">
        <w:rPr>
          <w:color w:val="000000"/>
          <w:sz w:val="28"/>
          <w:szCs w:val="28"/>
        </w:rPr>
        <w:t>ча</w:t>
      </w:r>
      <w:proofErr w:type="spellEnd"/>
      <w:r w:rsidRPr="001F7F68">
        <w:rPr>
          <w:color w:val="000000"/>
          <w:sz w:val="28"/>
          <w:szCs w:val="28"/>
        </w:rPr>
        <w:t>-ща</w:t>
      </w:r>
      <w:proofErr w:type="gramEnd"/>
      <w:r w:rsidRPr="001F7F68">
        <w:rPr>
          <w:color w:val="000000"/>
          <w:sz w:val="28"/>
          <w:szCs w:val="28"/>
        </w:rPr>
        <w:t>, чу-</w:t>
      </w:r>
      <w:proofErr w:type="spellStart"/>
      <w:r w:rsidRPr="001F7F68">
        <w:rPr>
          <w:color w:val="000000"/>
          <w:sz w:val="28"/>
          <w:szCs w:val="28"/>
        </w:rPr>
        <w:t>щу</w:t>
      </w:r>
      <w:proofErr w:type="spellEnd"/>
      <w:r w:rsidRPr="001F7F68">
        <w:rPr>
          <w:color w:val="000000"/>
          <w:sz w:val="28"/>
          <w:szCs w:val="28"/>
        </w:rPr>
        <w:t xml:space="preserve">, </w:t>
      </w:r>
      <w:proofErr w:type="spellStart"/>
      <w:r w:rsidRPr="001F7F68">
        <w:rPr>
          <w:color w:val="000000"/>
          <w:sz w:val="28"/>
          <w:szCs w:val="28"/>
        </w:rPr>
        <w:t>жи</w:t>
      </w:r>
      <w:proofErr w:type="spellEnd"/>
      <w:r w:rsidRPr="001F7F68">
        <w:rPr>
          <w:color w:val="000000"/>
          <w:sz w:val="28"/>
          <w:szCs w:val="28"/>
        </w:rPr>
        <w:t>-ши);</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05" w:name="111703"/>
      <w:bookmarkEnd w:id="905"/>
      <w:r w:rsidRPr="001F7F68">
        <w:rPr>
          <w:color w:val="000000"/>
          <w:sz w:val="28"/>
          <w:szCs w:val="28"/>
        </w:rPr>
        <w:t>прописная (заглавная) буква в начале предложения, в именах собственных;</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06" w:name="111704"/>
      <w:bookmarkEnd w:id="906"/>
      <w:r w:rsidRPr="001F7F68">
        <w:rPr>
          <w:color w:val="000000"/>
          <w:sz w:val="28"/>
          <w:szCs w:val="28"/>
        </w:rPr>
        <w:t>перенос слов по слогам без стечения согласных;</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07" w:name="111705"/>
      <w:bookmarkEnd w:id="907"/>
      <w:r w:rsidRPr="001F7F68">
        <w:rPr>
          <w:color w:val="000000"/>
          <w:sz w:val="28"/>
          <w:szCs w:val="28"/>
        </w:rPr>
        <w:t>знаки препинания в конце предложения.</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08" w:name="111706"/>
      <w:bookmarkEnd w:id="908"/>
      <w:r w:rsidRPr="001F7F68">
        <w:rPr>
          <w:color w:val="000000"/>
          <w:sz w:val="28"/>
          <w:szCs w:val="28"/>
        </w:rPr>
        <w:t>7. 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09" w:name="111707"/>
      <w:bookmarkEnd w:id="909"/>
      <w:r w:rsidRPr="001F7F68">
        <w:rPr>
          <w:color w:val="000000"/>
          <w:sz w:val="28"/>
          <w:szCs w:val="28"/>
        </w:rPr>
        <w:t>Планируемые результаты освоения программы учебного предмета "Обучение грамоте" на уровне начального общего образования.</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10" w:name="111708"/>
      <w:bookmarkEnd w:id="910"/>
      <w:r w:rsidRPr="001F7F68">
        <w:rPr>
          <w:color w:val="000000"/>
          <w:sz w:val="28"/>
          <w:szCs w:val="28"/>
        </w:rPr>
        <w:t>Предметные результаты освоения программы учебного предмета "Обучение грамоте":</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11" w:name="111709"/>
      <w:bookmarkEnd w:id="911"/>
      <w:r w:rsidRPr="001F7F68">
        <w:rPr>
          <w:color w:val="000000"/>
          <w:sz w:val="28"/>
          <w:szCs w:val="28"/>
        </w:rPr>
        <w:t>развитие функций фонематической системы;</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12" w:name="111710"/>
      <w:bookmarkEnd w:id="912"/>
      <w:r w:rsidRPr="001F7F68">
        <w:rPr>
          <w:color w:val="000000"/>
          <w:sz w:val="28"/>
          <w:szCs w:val="28"/>
        </w:rPr>
        <w:t>развитие базовых высших психических функций, обеспечивающих процессы чтения и письма;</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13" w:name="111711"/>
      <w:bookmarkEnd w:id="913"/>
      <w:r w:rsidRPr="001F7F68">
        <w:rPr>
          <w:color w:val="000000"/>
          <w:sz w:val="28"/>
          <w:szCs w:val="28"/>
        </w:rPr>
        <w:lastRenderedPageBreak/>
        <w:t>умение различать понятия "предложение", "слово", "слог", "звук";</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14" w:name="111712"/>
      <w:bookmarkEnd w:id="914"/>
      <w:r w:rsidRPr="001F7F68">
        <w:rPr>
          <w:color w:val="000000"/>
          <w:sz w:val="28"/>
          <w:szCs w:val="28"/>
        </w:rPr>
        <w:t>умение анализировать структуру простого предложения и слова;</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15" w:name="111713"/>
      <w:bookmarkEnd w:id="915"/>
      <w:r w:rsidRPr="001F7F68">
        <w:rPr>
          <w:color w:val="000000"/>
          <w:sz w:val="28"/>
          <w:szCs w:val="28"/>
        </w:rPr>
        <w:t>знание русского алфавита;</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16" w:name="111714"/>
      <w:bookmarkEnd w:id="916"/>
      <w:r w:rsidRPr="001F7F68">
        <w:rPr>
          <w:color w:val="000000"/>
          <w:sz w:val="28"/>
          <w:szCs w:val="28"/>
        </w:rPr>
        <w:t>умение различать зрительные образы букв;</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17" w:name="111715"/>
      <w:bookmarkEnd w:id="917"/>
      <w:r w:rsidRPr="001F7F68">
        <w:rPr>
          <w:color w:val="000000"/>
          <w:sz w:val="28"/>
          <w:szCs w:val="28"/>
        </w:rPr>
        <w:t>усвоение гигиенических требований при письме;</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18" w:name="111716"/>
      <w:bookmarkEnd w:id="918"/>
      <w:r w:rsidRPr="001F7F68">
        <w:rPr>
          <w:color w:val="000000"/>
          <w:sz w:val="28"/>
          <w:szCs w:val="28"/>
        </w:rPr>
        <w:t>умение графически правильно воспроизводить зрительные образы букв и слов, простые предложения;</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19" w:name="111717"/>
      <w:bookmarkEnd w:id="919"/>
      <w:r w:rsidRPr="001F7F68">
        <w:rPr>
          <w:color w:val="000000"/>
          <w:sz w:val="28"/>
          <w:szCs w:val="28"/>
        </w:rPr>
        <w:t>овладение разборчивым, аккуратным почерком;</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20" w:name="111718"/>
      <w:bookmarkEnd w:id="920"/>
      <w:r w:rsidRPr="001F7F68">
        <w:rPr>
          <w:color w:val="000000"/>
          <w:sz w:val="28"/>
          <w:szCs w:val="28"/>
        </w:rPr>
        <w:t>первоначальное овладение навыком письма;</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21" w:name="111719"/>
      <w:bookmarkEnd w:id="921"/>
      <w:r w:rsidRPr="001F7F68">
        <w:rPr>
          <w:color w:val="000000"/>
          <w:sz w:val="28"/>
          <w:szCs w:val="28"/>
        </w:rPr>
        <w:t xml:space="preserve">овладение </w:t>
      </w:r>
      <w:proofErr w:type="spellStart"/>
      <w:r w:rsidRPr="001F7F68">
        <w:rPr>
          <w:color w:val="000000"/>
          <w:sz w:val="28"/>
          <w:szCs w:val="28"/>
        </w:rPr>
        <w:t>послоговым</w:t>
      </w:r>
      <w:proofErr w:type="spellEnd"/>
      <w:r w:rsidRPr="001F7F68">
        <w:rPr>
          <w:color w:val="000000"/>
          <w:sz w:val="28"/>
          <w:szCs w:val="28"/>
        </w:rPr>
        <w:t xml:space="preserve"> чтением, правильным пониманием читаемых слов, предложений, текстов;</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22" w:name="111720"/>
      <w:bookmarkEnd w:id="922"/>
      <w:r w:rsidRPr="001F7F68">
        <w:rPr>
          <w:color w:val="000000"/>
          <w:sz w:val="28"/>
          <w:szCs w:val="28"/>
        </w:rPr>
        <w:t>овладение языковыми обобщениями (фонематическими, морфологическими, синтаксическими);</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23" w:name="111721"/>
      <w:bookmarkEnd w:id="923"/>
      <w:r w:rsidRPr="001F7F68">
        <w:rPr>
          <w:color w:val="000000"/>
          <w:sz w:val="28"/>
          <w:szCs w:val="28"/>
        </w:rPr>
        <w:t>овладение предпосылками для формирования навыков орфографически грамотного письма.</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24" w:name="111722"/>
      <w:bookmarkEnd w:id="924"/>
      <w:proofErr w:type="spellStart"/>
      <w:r w:rsidRPr="001F7F68">
        <w:rPr>
          <w:color w:val="000000"/>
          <w:sz w:val="28"/>
          <w:szCs w:val="28"/>
        </w:rPr>
        <w:t>Метапредметные</w:t>
      </w:r>
      <w:proofErr w:type="spellEnd"/>
      <w:r w:rsidRPr="001F7F68">
        <w:rPr>
          <w:color w:val="000000"/>
          <w:sz w:val="28"/>
          <w:szCs w:val="28"/>
        </w:rPr>
        <w:t xml:space="preserve"> результаты освоения программы учебного предмета "Обучение грамоте":</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25" w:name="111723"/>
      <w:bookmarkEnd w:id="925"/>
      <w:r w:rsidRPr="001F7F68">
        <w:rPr>
          <w:color w:val="000000"/>
          <w:sz w:val="28"/>
          <w:szCs w:val="28"/>
        </w:rPr>
        <w:t>1. Познавательные УУД:</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26" w:name="111724"/>
      <w:bookmarkEnd w:id="926"/>
      <w:r w:rsidRPr="001F7F68">
        <w:rPr>
          <w:color w:val="000000"/>
          <w:sz w:val="28"/>
          <w:szCs w:val="28"/>
        </w:rPr>
        <w:t>а) базовые логические действия:</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27" w:name="111725"/>
      <w:bookmarkEnd w:id="927"/>
      <w:r w:rsidRPr="001F7F68">
        <w:rPr>
          <w:color w:val="000000"/>
          <w:sz w:val="28"/>
          <w:szCs w:val="28"/>
        </w:rPr>
        <w:t>По заданному алгоритму сравнивать звуки в соответствии с учебной задачей;</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28" w:name="111726"/>
      <w:bookmarkEnd w:id="928"/>
      <w:r w:rsidRPr="001F7F68">
        <w:rPr>
          <w:color w:val="000000"/>
          <w:sz w:val="28"/>
          <w:szCs w:val="28"/>
        </w:rPr>
        <w:t>сравнивать звуковой и буквенный состав слова в соответствии с учебной задачей;</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29" w:name="111727"/>
      <w:bookmarkEnd w:id="929"/>
      <w:r w:rsidRPr="001F7F68">
        <w:rPr>
          <w:color w:val="000000"/>
          <w:sz w:val="28"/>
          <w:szCs w:val="28"/>
        </w:rPr>
        <w:t>устанавливать основания для сравнения звуков, слов (на основе образца).</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30" w:name="111728"/>
      <w:bookmarkEnd w:id="930"/>
      <w:r w:rsidRPr="001F7F68">
        <w:rPr>
          <w:color w:val="000000"/>
          <w:sz w:val="28"/>
          <w:szCs w:val="28"/>
        </w:rPr>
        <w:t>б) базовые исследовательские действия:</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31" w:name="111729"/>
      <w:bookmarkEnd w:id="931"/>
      <w:r w:rsidRPr="001F7F68">
        <w:rPr>
          <w:color w:val="000000"/>
          <w:sz w:val="28"/>
          <w:szCs w:val="28"/>
        </w:rPr>
        <w:t xml:space="preserve">проводить изменения </w:t>
      </w:r>
      <w:proofErr w:type="spellStart"/>
      <w:proofErr w:type="gramStart"/>
      <w:r w:rsidRPr="001F7F68">
        <w:rPr>
          <w:color w:val="000000"/>
          <w:sz w:val="28"/>
          <w:szCs w:val="28"/>
        </w:rPr>
        <w:t>звуко</w:t>
      </w:r>
      <w:proofErr w:type="spellEnd"/>
      <w:r w:rsidRPr="001F7F68">
        <w:rPr>
          <w:color w:val="000000"/>
          <w:sz w:val="28"/>
          <w:szCs w:val="28"/>
        </w:rPr>
        <w:t>-буквенной</w:t>
      </w:r>
      <w:proofErr w:type="gramEnd"/>
      <w:r w:rsidRPr="001F7F68">
        <w:rPr>
          <w:color w:val="000000"/>
          <w:sz w:val="28"/>
          <w:szCs w:val="28"/>
        </w:rPr>
        <w:t xml:space="preserve"> модели по предложенному педагогическим работником правилу, подбирать слова к модели;</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32" w:name="111730"/>
      <w:bookmarkEnd w:id="932"/>
      <w:r w:rsidRPr="001F7F68">
        <w:rPr>
          <w:color w:val="000000"/>
          <w:sz w:val="28"/>
          <w:szCs w:val="28"/>
        </w:rPr>
        <w:t>формулировать выводы о соответствии звукового и буквенного состава слова;</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33" w:name="111731"/>
      <w:bookmarkEnd w:id="933"/>
      <w:r w:rsidRPr="001F7F68">
        <w:rPr>
          <w:color w:val="000000"/>
          <w:sz w:val="28"/>
          <w:szCs w:val="28"/>
        </w:rPr>
        <w:t>использовать алфавит для самостоятельного упорядочивания списка слов.</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34" w:name="111732"/>
      <w:bookmarkEnd w:id="934"/>
      <w:r w:rsidRPr="001F7F68">
        <w:rPr>
          <w:color w:val="000000"/>
          <w:sz w:val="28"/>
          <w:szCs w:val="28"/>
        </w:rPr>
        <w:t>в) работа с информацией:</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35" w:name="111733"/>
      <w:bookmarkEnd w:id="935"/>
      <w:r w:rsidRPr="001F7F68">
        <w:rPr>
          <w:color w:val="000000"/>
          <w:sz w:val="28"/>
          <w:szCs w:val="28"/>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36" w:name="111734"/>
      <w:bookmarkEnd w:id="936"/>
      <w:r w:rsidRPr="001F7F68">
        <w:rPr>
          <w:color w:val="000000"/>
          <w:sz w:val="28"/>
          <w:szCs w:val="28"/>
        </w:rPr>
        <w:t>2. Коммуникативные УУД:</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37" w:name="118618"/>
      <w:bookmarkEnd w:id="937"/>
      <w:r w:rsidRPr="001F7F68">
        <w:rPr>
          <w:color w:val="000000"/>
          <w:sz w:val="28"/>
          <w:szCs w:val="28"/>
        </w:rPr>
        <w:t>общение:</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38" w:name="111735"/>
      <w:bookmarkEnd w:id="938"/>
      <w:r w:rsidRPr="001F7F68">
        <w:rPr>
          <w:color w:val="000000"/>
          <w:sz w:val="28"/>
          <w:szCs w:val="28"/>
        </w:rPr>
        <w:t>воспринимать суждения, выражать эмоции в соответствии с целями и условиями общения в знакомой среде на доступном уровне с учетом структуры и степени выраженности речевого дефекта;</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39" w:name="111736"/>
      <w:bookmarkEnd w:id="939"/>
      <w:r w:rsidRPr="001F7F68">
        <w:rPr>
          <w:color w:val="000000"/>
          <w:sz w:val="28"/>
          <w:szCs w:val="28"/>
        </w:rPr>
        <w:t>проявлять уважительное отношение к собеседнику, соблюдать в процессе общения нормы речевого этикета; соблюдать правила ведения диалога;</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40" w:name="111737"/>
      <w:bookmarkEnd w:id="940"/>
      <w:r w:rsidRPr="001F7F68">
        <w:rPr>
          <w:color w:val="000000"/>
          <w:sz w:val="28"/>
          <w:szCs w:val="28"/>
        </w:rPr>
        <w:t>воспринимать разные точки зрения;</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41" w:name="111738"/>
      <w:bookmarkEnd w:id="941"/>
      <w:r w:rsidRPr="001F7F68">
        <w:rPr>
          <w:color w:val="000000"/>
          <w:sz w:val="28"/>
          <w:szCs w:val="28"/>
        </w:rPr>
        <w:t>в процессе учебного диалога отвечать на вопросы по изученному материалу;</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42" w:name="111739"/>
      <w:bookmarkEnd w:id="942"/>
      <w:r w:rsidRPr="001F7F68">
        <w:rPr>
          <w:color w:val="000000"/>
          <w:sz w:val="28"/>
          <w:szCs w:val="28"/>
        </w:rPr>
        <w:lastRenderedPageBreak/>
        <w:t>на доступном уровне с учетом структуры и тяжести выраженности речевого дефекта строить устное речевое высказывание об обозначении звуков буквами; о звуковом и буквенном составе слова по заданному алгоритму, по вопросам педагогического работника.</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43" w:name="111740"/>
      <w:bookmarkEnd w:id="943"/>
      <w:r w:rsidRPr="001F7F68">
        <w:rPr>
          <w:color w:val="000000"/>
          <w:sz w:val="28"/>
          <w:szCs w:val="28"/>
        </w:rPr>
        <w:t>3. Регулятивные УУД:</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44" w:name="111741"/>
      <w:bookmarkEnd w:id="944"/>
      <w:r w:rsidRPr="001F7F68">
        <w:rPr>
          <w:color w:val="000000"/>
          <w:sz w:val="28"/>
          <w:szCs w:val="28"/>
        </w:rPr>
        <w:t>а) самоорганизация:</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45" w:name="111742"/>
      <w:bookmarkEnd w:id="945"/>
      <w:r w:rsidRPr="001F7F68">
        <w:rPr>
          <w:color w:val="000000"/>
          <w:sz w:val="28"/>
          <w:szCs w:val="28"/>
        </w:rPr>
        <w:t xml:space="preserve">выстраивать последовательность учебных операций при проведении </w:t>
      </w:r>
      <w:proofErr w:type="spellStart"/>
      <w:proofErr w:type="gramStart"/>
      <w:r w:rsidRPr="001F7F68">
        <w:rPr>
          <w:color w:val="000000"/>
          <w:sz w:val="28"/>
          <w:szCs w:val="28"/>
        </w:rPr>
        <w:t>звуко</w:t>
      </w:r>
      <w:proofErr w:type="spellEnd"/>
      <w:r w:rsidRPr="001F7F68">
        <w:rPr>
          <w:color w:val="000000"/>
          <w:sz w:val="28"/>
          <w:szCs w:val="28"/>
        </w:rPr>
        <w:t>-буквенного</w:t>
      </w:r>
      <w:proofErr w:type="gramEnd"/>
      <w:r w:rsidRPr="001F7F68">
        <w:rPr>
          <w:color w:val="000000"/>
          <w:sz w:val="28"/>
          <w:szCs w:val="28"/>
        </w:rPr>
        <w:t xml:space="preserve"> анализа слова по заданному алгоритму, в том числе с опорой на материализованные опоры;</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46" w:name="111743"/>
      <w:bookmarkEnd w:id="946"/>
      <w:r w:rsidRPr="001F7F68">
        <w:rPr>
          <w:color w:val="000000"/>
          <w:sz w:val="28"/>
          <w:szCs w:val="28"/>
        </w:rPr>
        <w:t>выстраивать последовательность учебных операций при списывании;</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47" w:name="111744"/>
      <w:bookmarkEnd w:id="947"/>
      <w:r w:rsidRPr="001F7F68">
        <w:rPr>
          <w:color w:val="000000"/>
          <w:sz w:val="28"/>
          <w:szCs w:val="28"/>
        </w:rPr>
        <w:t xml:space="preserve">удерживать учебную задачу при проведении </w:t>
      </w:r>
      <w:proofErr w:type="spellStart"/>
      <w:proofErr w:type="gramStart"/>
      <w:r w:rsidRPr="001F7F68">
        <w:rPr>
          <w:color w:val="000000"/>
          <w:sz w:val="28"/>
          <w:szCs w:val="28"/>
        </w:rPr>
        <w:t>звуко</w:t>
      </w:r>
      <w:proofErr w:type="spellEnd"/>
      <w:r w:rsidRPr="001F7F68">
        <w:rPr>
          <w:color w:val="000000"/>
          <w:sz w:val="28"/>
          <w:szCs w:val="28"/>
        </w:rPr>
        <w:t>-буквенного</w:t>
      </w:r>
      <w:proofErr w:type="gramEnd"/>
      <w:r w:rsidRPr="001F7F68">
        <w:rPr>
          <w:color w:val="000000"/>
          <w:sz w:val="28"/>
          <w:szCs w:val="28"/>
        </w:rPr>
        <w:t xml:space="preserve"> анализа, при обозначении звуков буквами, при списывании текста, при письме под диктовку;</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48" w:name="111745"/>
      <w:bookmarkEnd w:id="948"/>
      <w:r w:rsidRPr="001F7F68">
        <w:rPr>
          <w:color w:val="000000"/>
          <w:sz w:val="28"/>
          <w:szCs w:val="28"/>
        </w:rPr>
        <w:t>б) самоконтроль:</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49" w:name="111746"/>
      <w:bookmarkEnd w:id="949"/>
      <w:r w:rsidRPr="001F7F68">
        <w:rPr>
          <w:color w:val="000000"/>
          <w:sz w:val="28"/>
          <w:szCs w:val="28"/>
        </w:rPr>
        <w:t xml:space="preserve">находить указанную ошибку, допущенную при проведении </w:t>
      </w:r>
      <w:proofErr w:type="spellStart"/>
      <w:proofErr w:type="gramStart"/>
      <w:r w:rsidRPr="001F7F68">
        <w:rPr>
          <w:color w:val="000000"/>
          <w:sz w:val="28"/>
          <w:szCs w:val="28"/>
        </w:rPr>
        <w:t>звуко</w:t>
      </w:r>
      <w:proofErr w:type="spellEnd"/>
      <w:r w:rsidRPr="001F7F68">
        <w:rPr>
          <w:color w:val="000000"/>
          <w:sz w:val="28"/>
          <w:szCs w:val="28"/>
        </w:rPr>
        <w:t>-буквенного</w:t>
      </w:r>
      <w:proofErr w:type="gramEnd"/>
      <w:r w:rsidRPr="001F7F68">
        <w:rPr>
          <w:color w:val="000000"/>
          <w:sz w:val="28"/>
          <w:szCs w:val="28"/>
        </w:rPr>
        <w:t xml:space="preserve"> анализа, при письме под диктовку или списывании слов, предложений;</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50" w:name="111747"/>
      <w:bookmarkEnd w:id="950"/>
      <w:r w:rsidRPr="001F7F68">
        <w:rPr>
          <w:color w:val="000000"/>
          <w:sz w:val="28"/>
          <w:szCs w:val="28"/>
        </w:rPr>
        <w:t>оценивать правильность написания букв, соединений букв, слов, предложений.</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51" w:name="111748"/>
      <w:bookmarkEnd w:id="951"/>
      <w:r w:rsidRPr="001F7F68">
        <w:rPr>
          <w:color w:val="000000"/>
          <w:sz w:val="28"/>
          <w:szCs w:val="28"/>
        </w:rPr>
        <w:t>в) совместная деятельность:</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52" w:name="111749"/>
      <w:bookmarkEnd w:id="952"/>
      <w:r w:rsidRPr="001F7F68">
        <w:rPr>
          <w:color w:val="000000"/>
          <w:sz w:val="28"/>
          <w:szCs w:val="28"/>
        </w:rPr>
        <w:t>принимать цель совместной деятельности, коллективно строить план действий по ее достижению, распределять роли, договариваться, учитывать интересы и мнения участников совместной работы;</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53" w:name="111750"/>
      <w:bookmarkEnd w:id="953"/>
      <w:r w:rsidRPr="001F7F68">
        <w:rPr>
          <w:color w:val="000000"/>
          <w:sz w:val="28"/>
          <w:szCs w:val="28"/>
        </w:rPr>
        <w:t>ответственно выполнять свою часть работы.</w:t>
      </w:r>
    </w:p>
    <w:p w:rsidR="003532E1" w:rsidRPr="00DB7CB1" w:rsidRDefault="003532E1" w:rsidP="00DB7CB1">
      <w:pPr>
        <w:pStyle w:val="ad"/>
        <w:spacing w:after="0" w:line="240" w:lineRule="auto"/>
        <w:jc w:val="both"/>
        <w:rPr>
          <w:rFonts w:ascii="Times New Roman" w:hAnsi="Times New Roman"/>
          <w:b/>
          <w:bCs/>
          <w:sz w:val="28"/>
          <w:szCs w:val="28"/>
        </w:rPr>
      </w:pPr>
    </w:p>
    <w:p w:rsidR="003532E1" w:rsidRDefault="003532E1" w:rsidP="004F1645">
      <w:pPr>
        <w:pStyle w:val="ad"/>
        <w:spacing w:after="0" w:line="240" w:lineRule="auto"/>
        <w:jc w:val="center"/>
        <w:rPr>
          <w:rFonts w:ascii="Times New Roman" w:hAnsi="Times New Roman"/>
          <w:b/>
          <w:bCs/>
          <w:sz w:val="28"/>
          <w:szCs w:val="28"/>
        </w:rPr>
      </w:pPr>
    </w:p>
    <w:p w:rsidR="001F7F68" w:rsidRPr="001F7F68" w:rsidRDefault="001F7F68" w:rsidP="001F7F68">
      <w:pPr>
        <w:pStyle w:val="1"/>
        <w:spacing w:before="0" w:after="0" w:line="351" w:lineRule="atLeast"/>
        <w:ind w:firstLine="851"/>
        <w:jc w:val="both"/>
        <w:rPr>
          <w:rFonts w:ascii="Times New Roman" w:hAnsi="Times New Roman"/>
          <w:color w:val="333333"/>
          <w:sz w:val="28"/>
          <w:szCs w:val="28"/>
        </w:rPr>
      </w:pPr>
      <w:r w:rsidRPr="001F7F68">
        <w:rPr>
          <w:rFonts w:ascii="Times New Roman" w:hAnsi="Times New Roman"/>
          <w:color w:val="333333"/>
          <w:sz w:val="28"/>
          <w:szCs w:val="28"/>
        </w:rPr>
        <w:t xml:space="preserve"> Литературное чтение</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954" w:name="111751"/>
      <w:bookmarkStart w:id="955" w:name="111752"/>
      <w:bookmarkEnd w:id="954"/>
      <w:bookmarkEnd w:id="955"/>
      <w:r w:rsidRPr="001F7F68">
        <w:rPr>
          <w:color w:val="000000"/>
          <w:sz w:val="28"/>
          <w:szCs w:val="28"/>
        </w:rPr>
        <w:t>Пояснительная записка.</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956" w:name="111753"/>
      <w:bookmarkEnd w:id="956"/>
      <w:r w:rsidRPr="001F7F68">
        <w:rPr>
          <w:color w:val="000000"/>
          <w:sz w:val="28"/>
          <w:szCs w:val="28"/>
        </w:rPr>
        <w:t xml:space="preserve">"Литературное чтение" является важнейшим учебным предметом предметной области "Русский язык и литературное чтение" и служит для реализации образовательных, воспитательных, развивающих и коррекционных задач. На уроках литературного чтения формируется функциональная грамотность, которая является основой эффективности </w:t>
      </w:r>
      <w:proofErr w:type="gramStart"/>
      <w:r w:rsidRPr="001F7F68">
        <w:rPr>
          <w:color w:val="000000"/>
          <w:sz w:val="28"/>
          <w:szCs w:val="28"/>
        </w:rPr>
        <w:t>обучения</w:t>
      </w:r>
      <w:proofErr w:type="gramEnd"/>
      <w:r w:rsidRPr="001F7F68">
        <w:rPr>
          <w:color w:val="000000"/>
          <w:sz w:val="28"/>
          <w:szCs w:val="28"/>
        </w:rPr>
        <w:t xml:space="preserve"> по другим учебным предметам начальной школы. Кроме этого, литература является одним из самых мощных сре</w:t>
      </w:r>
      <w:proofErr w:type="gramStart"/>
      <w:r w:rsidRPr="001F7F68">
        <w:rPr>
          <w:color w:val="000000"/>
          <w:sz w:val="28"/>
          <w:szCs w:val="28"/>
        </w:rPr>
        <w:t>дств пр</w:t>
      </w:r>
      <w:proofErr w:type="gramEnd"/>
      <w:r w:rsidRPr="001F7F68">
        <w:rPr>
          <w:color w:val="000000"/>
          <w:sz w:val="28"/>
          <w:szCs w:val="28"/>
        </w:rPr>
        <w:t>иобщения обучающихся к общечеловеческим ценностям, формирования их мировоззрения, духовно-нравственного, эстетического воспитания. В чтении содержится коррекционно-развивающий потенциал, позволяющий использовать его в целях преодоления нарушений устной речи, чтения, вторичных отклонений в развитии мышления, памяти, воображения, развития коммуникативно-речевых умений обучающихся с ТНР.</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957" w:name="111754"/>
      <w:bookmarkEnd w:id="957"/>
      <w:r w:rsidRPr="001F7F68">
        <w:rPr>
          <w:color w:val="000000"/>
          <w:sz w:val="28"/>
          <w:szCs w:val="28"/>
        </w:rPr>
        <w:t>Содержание программы по литературному чтению тесно связано с содержанием учебных предметов "Окружающий мир", "Русский язык", коррекционного курса "Развитие речи".</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958" w:name="111755"/>
      <w:bookmarkEnd w:id="958"/>
      <w:r w:rsidRPr="001F7F68">
        <w:rPr>
          <w:color w:val="000000"/>
          <w:sz w:val="28"/>
          <w:szCs w:val="28"/>
        </w:rPr>
        <w:t xml:space="preserve">Приоритетной целью обучения литературному чтению является формирование читательской компетенции обучающихся с ТНР, </w:t>
      </w:r>
      <w:r w:rsidRPr="001F7F68">
        <w:rPr>
          <w:color w:val="000000"/>
          <w:sz w:val="28"/>
          <w:szCs w:val="28"/>
        </w:rPr>
        <w:lastRenderedPageBreak/>
        <w:t>определяющейся владением техникой чтения, пониманием прочитанного и прослушанного произведения, знанием книг и умением их самостоятельного выбора, сформированного духовной потребностью в книге и чтении.</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959" w:name="111756"/>
      <w:bookmarkEnd w:id="959"/>
      <w:r w:rsidRPr="001F7F68">
        <w:rPr>
          <w:color w:val="000000"/>
          <w:sz w:val="28"/>
          <w:szCs w:val="28"/>
        </w:rPr>
        <w:t>Основными задачами уроков литературного чтения являются:</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960" w:name="111757"/>
      <w:bookmarkEnd w:id="960"/>
      <w:r w:rsidRPr="001F7F68">
        <w:rPr>
          <w:color w:val="000000"/>
          <w:sz w:val="28"/>
          <w:szCs w:val="28"/>
        </w:rPr>
        <w:t>обучение сознательному, правильному, беглому, выразительному чтению, чтению вслух и про себя;</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961" w:name="111758"/>
      <w:bookmarkEnd w:id="961"/>
      <w:r w:rsidRPr="001F7F68">
        <w:rPr>
          <w:color w:val="000000"/>
          <w:sz w:val="28"/>
          <w:szCs w:val="28"/>
        </w:rPr>
        <w:t>освоение общекультурных навыков чтения, формирование умений понимать содержание художественного произведения, работать с текстом;</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962" w:name="111759"/>
      <w:bookmarkEnd w:id="962"/>
      <w:r w:rsidRPr="001F7F68">
        <w:rPr>
          <w:color w:val="000000"/>
          <w:sz w:val="28"/>
          <w:szCs w:val="28"/>
        </w:rPr>
        <w:t xml:space="preserve">овладение коммуникативной культурой, обогащение и активизация речи </w:t>
      </w:r>
      <w:proofErr w:type="gramStart"/>
      <w:r w:rsidRPr="001F7F68">
        <w:rPr>
          <w:color w:val="000000"/>
          <w:sz w:val="28"/>
          <w:szCs w:val="28"/>
        </w:rPr>
        <w:t>обучающихся</w:t>
      </w:r>
      <w:proofErr w:type="gramEnd"/>
      <w:r w:rsidRPr="001F7F68">
        <w:rPr>
          <w:color w:val="000000"/>
          <w:sz w:val="28"/>
          <w:szCs w:val="28"/>
        </w:rPr>
        <w:t>, формирование умения выражать свои мысли;</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963" w:name="111760"/>
      <w:bookmarkEnd w:id="963"/>
      <w:r w:rsidRPr="001F7F68">
        <w:rPr>
          <w:color w:val="000000"/>
          <w:sz w:val="28"/>
          <w:szCs w:val="28"/>
        </w:rPr>
        <w:t>расширение и углубление знаний обучающихся об окружающем мире;</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964" w:name="111761"/>
      <w:bookmarkEnd w:id="964"/>
      <w:r w:rsidRPr="001F7F68">
        <w:rPr>
          <w:color w:val="000000"/>
          <w:sz w:val="28"/>
          <w:szCs w:val="28"/>
        </w:rPr>
        <w:t>формирование нравственного сознания и эстетического вкуса, понимания духовной сущности произведений;</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965" w:name="111762"/>
      <w:bookmarkEnd w:id="965"/>
      <w:r w:rsidRPr="001F7F68">
        <w:rPr>
          <w:color w:val="000000"/>
          <w:sz w:val="28"/>
          <w:szCs w:val="28"/>
        </w:rPr>
        <w:t xml:space="preserve">формирование у </w:t>
      </w:r>
      <w:proofErr w:type="gramStart"/>
      <w:r w:rsidRPr="001F7F68">
        <w:rPr>
          <w:color w:val="000000"/>
          <w:sz w:val="28"/>
          <w:szCs w:val="28"/>
        </w:rPr>
        <w:t>обучающихся</w:t>
      </w:r>
      <w:proofErr w:type="gramEnd"/>
      <w:r w:rsidRPr="001F7F68">
        <w:rPr>
          <w:color w:val="000000"/>
          <w:sz w:val="28"/>
          <w:szCs w:val="28"/>
        </w:rPr>
        <w:t xml:space="preserve"> интереса к книгам, к самостоятельному чтению;</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966" w:name="111763"/>
      <w:bookmarkEnd w:id="966"/>
      <w:r w:rsidRPr="001F7F68">
        <w:rPr>
          <w:color w:val="000000"/>
          <w:sz w:val="28"/>
          <w:szCs w:val="28"/>
        </w:rPr>
        <w:t xml:space="preserve">коррекция нарушений устной и письменной речи (обогащение словарного запаса, уточнение значений слов, преодоление </w:t>
      </w:r>
      <w:proofErr w:type="spellStart"/>
      <w:r w:rsidRPr="001F7F68">
        <w:rPr>
          <w:color w:val="000000"/>
          <w:sz w:val="28"/>
          <w:szCs w:val="28"/>
        </w:rPr>
        <w:t>аграмматизма</w:t>
      </w:r>
      <w:proofErr w:type="spellEnd"/>
      <w:r w:rsidRPr="001F7F68">
        <w:rPr>
          <w:color w:val="000000"/>
          <w:sz w:val="28"/>
          <w:szCs w:val="28"/>
        </w:rPr>
        <w:t>, расширение речевой практики обучающихся, развитие их познавательной деятельности, мыслительных операций, интеллектуальных, организационных умений).</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967" w:name="111764"/>
      <w:bookmarkEnd w:id="967"/>
      <w:r w:rsidRPr="001F7F68">
        <w:rPr>
          <w:color w:val="000000"/>
          <w:sz w:val="28"/>
          <w:szCs w:val="28"/>
        </w:rPr>
        <w:t>Программа по литературному чтению для каждого класса состоит из следующих разделов: "Виды речевой деятельности", "Виды читательской деятельности", "Круг детского чтения", "Литературоведческая пропедевтика", "Творческая деятельность обучающихся (на основе литературных произведений)". С учетом особых образовательных потребностей обучающихся с ТНР в программу по литературному чтению включается раздел "Коммуникативное и речевое развитие".</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968" w:name="111765"/>
      <w:bookmarkEnd w:id="968"/>
      <w:r w:rsidRPr="001F7F68">
        <w:rPr>
          <w:color w:val="000000"/>
          <w:sz w:val="28"/>
          <w:szCs w:val="28"/>
        </w:rPr>
        <w:t>Виды речевой и читательской деятельности:</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969" w:name="111766"/>
      <w:bookmarkEnd w:id="969"/>
      <w:r w:rsidRPr="001F7F68">
        <w:rPr>
          <w:color w:val="000000"/>
          <w:sz w:val="28"/>
          <w:szCs w:val="28"/>
        </w:rPr>
        <w:t>1. Чтение: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различных текстов, передача их с помощью интонирования. Осознание смысла произведения при чтении про себя (доступных по объему и жанру произведений). Умение находить в тексте необходимую информацию.</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970" w:name="111767"/>
      <w:bookmarkEnd w:id="970"/>
      <w:r w:rsidRPr="001F7F68">
        <w:rPr>
          <w:color w:val="000000"/>
          <w:sz w:val="28"/>
          <w:szCs w:val="28"/>
        </w:rPr>
        <w:t>2. 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 Прогнозирование содержания книги по ее названию и оформлению.</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971" w:name="111768"/>
      <w:bookmarkEnd w:id="971"/>
      <w:proofErr w:type="gramStart"/>
      <w:r w:rsidRPr="001F7F68">
        <w:rPr>
          <w:color w:val="000000"/>
          <w:sz w:val="28"/>
          <w:szCs w:val="28"/>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roofErr w:type="gramEnd"/>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972" w:name="111769"/>
      <w:bookmarkEnd w:id="972"/>
      <w:r w:rsidRPr="001F7F68">
        <w:rPr>
          <w:color w:val="000000"/>
          <w:sz w:val="28"/>
          <w:szCs w:val="28"/>
        </w:rPr>
        <w:lastRenderedPageBreak/>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Привлечение справочных и иллюстративно-изобразительных материалов.</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973" w:name="111770"/>
      <w:bookmarkEnd w:id="973"/>
      <w:r w:rsidRPr="001F7F68">
        <w:rPr>
          <w:color w:val="000000"/>
          <w:sz w:val="28"/>
          <w:szCs w:val="28"/>
        </w:rPr>
        <w:t>3. 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педагогического работника). Осознание того, что фольклор есть выражение общечеловеческих нравственных правил и отношений.</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974" w:name="111771"/>
      <w:bookmarkEnd w:id="974"/>
      <w:r w:rsidRPr="001F7F68">
        <w:rPr>
          <w:color w:val="000000"/>
          <w:sz w:val="28"/>
          <w:szCs w:val="28"/>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педагогического работника), рассказ по иллюстрациям, пересказ.</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975" w:name="111772"/>
      <w:bookmarkEnd w:id="975"/>
      <w:r w:rsidRPr="001F7F68">
        <w:rPr>
          <w:color w:val="000000"/>
          <w:sz w:val="28"/>
          <w:szCs w:val="28"/>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педагогического работника) причины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976" w:name="111773"/>
      <w:bookmarkEnd w:id="976"/>
      <w:r w:rsidRPr="001F7F68">
        <w:rPr>
          <w:color w:val="000000"/>
          <w:sz w:val="28"/>
          <w:szCs w:val="28"/>
        </w:rPr>
        <w:t xml:space="preserve">Характеристика героя произведения. </w:t>
      </w:r>
      <w:proofErr w:type="gramStart"/>
      <w:r w:rsidRPr="001F7F68">
        <w:rPr>
          <w:color w:val="000000"/>
          <w:sz w:val="28"/>
          <w:szCs w:val="28"/>
        </w:rPr>
        <w:t>Портрет, характер героя, выраженные через поступки и речь.</w:t>
      </w:r>
      <w:proofErr w:type="gramEnd"/>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977" w:name="111774"/>
      <w:bookmarkEnd w:id="977"/>
      <w:r w:rsidRPr="001F7F68">
        <w:rPr>
          <w:color w:val="000000"/>
          <w:sz w:val="28"/>
          <w:szCs w:val="28"/>
        </w:rPr>
        <w:t xml:space="preserve">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1F7F68">
        <w:rPr>
          <w:color w:val="000000"/>
          <w:sz w:val="28"/>
          <w:szCs w:val="28"/>
        </w:rPr>
        <w:t>микротем</w:t>
      </w:r>
      <w:proofErr w:type="spellEnd"/>
      <w:r w:rsidRPr="001F7F68">
        <w:rPr>
          <w:color w:val="000000"/>
          <w:sz w:val="28"/>
          <w:szCs w:val="28"/>
        </w:rPr>
        <w:t>. Ключевые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978" w:name="111775"/>
      <w:bookmarkEnd w:id="978"/>
      <w:r w:rsidRPr="001F7F68">
        <w:rPr>
          <w:color w:val="000000"/>
          <w:sz w:val="28"/>
          <w:szCs w:val="28"/>
        </w:rPr>
        <w:t xml:space="preserve">Освоение разных видов пересказа художественного текста: </w:t>
      </w:r>
      <w:proofErr w:type="gramStart"/>
      <w:r w:rsidRPr="001F7F68">
        <w:rPr>
          <w:color w:val="000000"/>
          <w:sz w:val="28"/>
          <w:szCs w:val="28"/>
        </w:rPr>
        <w:t>подробный</w:t>
      </w:r>
      <w:proofErr w:type="gramEnd"/>
      <w:r w:rsidRPr="001F7F68">
        <w:rPr>
          <w:color w:val="000000"/>
          <w:sz w:val="28"/>
          <w:szCs w:val="28"/>
        </w:rPr>
        <w:t>, выборочный и краткий (передача основных мыслей).</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979" w:name="111776"/>
      <w:bookmarkEnd w:id="979"/>
      <w:r w:rsidRPr="001F7F68">
        <w:rPr>
          <w:color w:val="000000"/>
          <w:sz w:val="28"/>
          <w:szCs w:val="28"/>
        </w:rPr>
        <w:t xml:space="preserve">Подробный пересказ текста: определение главной мысли фрагмента, выделение ключевых (опорных) слов, </w:t>
      </w:r>
      <w:proofErr w:type="spellStart"/>
      <w:r w:rsidRPr="001F7F68">
        <w:rPr>
          <w:color w:val="000000"/>
          <w:sz w:val="28"/>
          <w:szCs w:val="28"/>
        </w:rPr>
        <w:t>озаглавливание</w:t>
      </w:r>
      <w:proofErr w:type="spellEnd"/>
      <w:r w:rsidRPr="001F7F68">
        <w:rPr>
          <w:color w:val="000000"/>
          <w:sz w:val="28"/>
          <w:szCs w:val="28"/>
        </w:rPr>
        <w:t xml:space="preserve">, подробный пересказ эпизода; деление текста на части, определение главной мысли каждой части и всего текста, </w:t>
      </w:r>
      <w:proofErr w:type="spellStart"/>
      <w:r w:rsidRPr="001F7F68">
        <w:rPr>
          <w:color w:val="000000"/>
          <w:sz w:val="28"/>
          <w:szCs w:val="28"/>
        </w:rPr>
        <w:t>озаглавливание</w:t>
      </w:r>
      <w:proofErr w:type="spellEnd"/>
      <w:r w:rsidRPr="001F7F68">
        <w:rPr>
          <w:color w:val="000000"/>
          <w:sz w:val="28"/>
          <w:szCs w:val="28"/>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(тезиса). Самостоятельное определение темы, главной мысли, структуры текста. Умение работать с разными видами информации.</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980" w:name="111777"/>
      <w:bookmarkEnd w:id="980"/>
      <w:r w:rsidRPr="001F7F68">
        <w:rPr>
          <w:color w:val="000000"/>
          <w:sz w:val="28"/>
          <w:szCs w:val="28"/>
        </w:rPr>
        <w:lastRenderedPageBreak/>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981" w:name="111778"/>
      <w:bookmarkEnd w:id="981"/>
      <w:r w:rsidRPr="001F7F68">
        <w:rPr>
          <w:color w:val="000000"/>
          <w:sz w:val="28"/>
          <w:szCs w:val="28"/>
        </w:rPr>
        <w:t xml:space="preserve">4. Говорение (культура речевого общения): 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Использование норм речевого этикета в условиях </w:t>
      </w:r>
      <w:proofErr w:type="spellStart"/>
      <w:r w:rsidRPr="001F7F68">
        <w:rPr>
          <w:color w:val="000000"/>
          <w:sz w:val="28"/>
          <w:szCs w:val="28"/>
        </w:rPr>
        <w:t>внеучебного</w:t>
      </w:r>
      <w:proofErr w:type="spellEnd"/>
      <w:r w:rsidRPr="001F7F68">
        <w:rPr>
          <w:color w:val="000000"/>
          <w:sz w:val="28"/>
          <w:szCs w:val="28"/>
        </w:rPr>
        <w:t xml:space="preserve"> общения.</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982" w:name="111779"/>
      <w:bookmarkEnd w:id="982"/>
      <w:r w:rsidRPr="001F7F68">
        <w:rPr>
          <w:color w:val="000000"/>
          <w:sz w:val="28"/>
          <w:szCs w:val="28"/>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учебного и художественного текста.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983" w:name="111780"/>
      <w:bookmarkEnd w:id="983"/>
      <w:r w:rsidRPr="001F7F68">
        <w:rPr>
          <w:color w:val="000000"/>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984" w:name="111781"/>
      <w:bookmarkEnd w:id="984"/>
      <w:r w:rsidRPr="001F7F68">
        <w:rPr>
          <w:color w:val="000000"/>
          <w:sz w:val="28"/>
          <w:szCs w:val="28"/>
        </w:rPr>
        <w:t>5. Круг детского чтения: произведения устного народного творчества разных народов России. Произведения классиков отечественной литературы XIX - XX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обучающихся младшего школьного возраста.</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985" w:name="111782"/>
      <w:bookmarkEnd w:id="985"/>
      <w:proofErr w:type="gramStart"/>
      <w:r w:rsidRPr="001F7F68">
        <w:rPr>
          <w:color w:val="000000"/>
          <w:sz w:val="28"/>
          <w:szCs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986" w:name="111783"/>
      <w:bookmarkEnd w:id="986"/>
      <w:r w:rsidRPr="001F7F68">
        <w:rPr>
          <w:color w:val="000000"/>
          <w:sz w:val="28"/>
          <w:szCs w:val="28"/>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987" w:name="111784"/>
      <w:bookmarkEnd w:id="987"/>
      <w:r w:rsidRPr="001F7F68">
        <w:rPr>
          <w:color w:val="000000"/>
          <w:sz w:val="28"/>
          <w:szCs w:val="28"/>
        </w:rPr>
        <w:t xml:space="preserve">6. Литературоведческая пропедевтика (практическое освоение): практическое освоение умения отличать текст от набора предложений. </w:t>
      </w:r>
      <w:proofErr w:type="gramStart"/>
      <w:r w:rsidRPr="001F7F68">
        <w:rPr>
          <w:color w:val="000000"/>
          <w:sz w:val="28"/>
          <w:szCs w:val="28"/>
        </w:rPr>
        <w:t>Нахождение в тексте, определение значения в художественной речи (с помощью педагогического работника) средств выразительности: синонимов, антонимов, эпитетов, сравнений, метафор, гипербол.</w:t>
      </w:r>
      <w:proofErr w:type="gramEnd"/>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988" w:name="111785"/>
      <w:bookmarkEnd w:id="988"/>
      <w:proofErr w:type="gramStart"/>
      <w:r w:rsidRPr="001F7F68">
        <w:rPr>
          <w:color w:val="000000"/>
          <w:sz w:val="28"/>
          <w:szCs w:val="28"/>
        </w:rPr>
        <w:t>Ориентировка в литературных понятиях: художественное произведение, автор (рассказчик), сюжет, тема; герой произведения (портрет, речь, поступки); отношение автора к герою.</w:t>
      </w:r>
      <w:proofErr w:type="gramEnd"/>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989" w:name="111786"/>
      <w:bookmarkEnd w:id="989"/>
      <w:proofErr w:type="gramStart"/>
      <w:r w:rsidRPr="001F7F68">
        <w:rPr>
          <w:color w:val="000000"/>
          <w:sz w:val="28"/>
          <w:szCs w:val="28"/>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990" w:name="111787"/>
      <w:bookmarkEnd w:id="990"/>
      <w:r w:rsidRPr="001F7F68">
        <w:rPr>
          <w:color w:val="000000"/>
          <w:sz w:val="28"/>
          <w:szCs w:val="28"/>
        </w:rPr>
        <w:lastRenderedPageBreak/>
        <w:t>Прозаическая и стихотворная речь: узнавание, различение, выделение особенностей стихотворного произведения (ритм, рифма).</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991" w:name="111788"/>
      <w:bookmarkEnd w:id="991"/>
      <w:r w:rsidRPr="001F7F68">
        <w:rPr>
          <w:color w:val="000000"/>
          <w:sz w:val="28"/>
          <w:szCs w:val="28"/>
        </w:rPr>
        <w:t>Фольклор и авторские художественные произведения (различение).</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992" w:name="111789"/>
      <w:bookmarkEnd w:id="992"/>
      <w:r w:rsidRPr="001F7F68">
        <w:rPr>
          <w:color w:val="000000"/>
          <w:sz w:val="28"/>
          <w:szCs w:val="28"/>
        </w:rPr>
        <w:t xml:space="preserve">Жанровое разнообразие произведений. Малые фольклорные формы (колыбельные песни, </w:t>
      </w:r>
      <w:proofErr w:type="spellStart"/>
      <w:r w:rsidRPr="001F7F68">
        <w:rPr>
          <w:color w:val="000000"/>
          <w:sz w:val="28"/>
          <w:szCs w:val="28"/>
        </w:rPr>
        <w:t>потешки</w:t>
      </w:r>
      <w:proofErr w:type="spellEnd"/>
      <w:r w:rsidRPr="001F7F68">
        <w:rPr>
          <w:color w:val="000000"/>
          <w:sz w:val="28"/>
          <w:szCs w:val="28"/>
        </w:rPr>
        <w:t>, пословицы и поговорки, загадки) - узнавание, различение, определение основного смысла.</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993" w:name="111790"/>
      <w:bookmarkEnd w:id="993"/>
      <w:r w:rsidRPr="001F7F68">
        <w:rPr>
          <w:color w:val="000000"/>
          <w:sz w:val="28"/>
          <w:szCs w:val="28"/>
        </w:rPr>
        <w:t>Сказки (о животных, бытовые, волшебные). Художественные особенности сказок: лексика, построение (композиция). Литературная (авторская) сказка.</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994" w:name="111791"/>
      <w:bookmarkEnd w:id="994"/>
      <w:r w:rsidRPr="001F7F68">
        <w:rPr>
          <w:color w:val="000000"/>
          <w:sz w:val="28"/>
          <w:szCs w:val="28"/>
        </w:rPr>
        <w:t>Рассказ, стихотворение, басня - общее представление о жанре, особенностях построения и выразительных средствах.</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995" w:name="111792"/>
      <w:bookmarkEnd w:id="995"/>
      <w:r w:rsidRPr="001F7F68">
        <w:rPr>
          <w:color w:val="000000"/>
          <w:sz w:val="28"/>
          <w:szCs w:val="28"/>
        </w:rPr>
        <w:t xml:space="preserve">7. Коммуникативное и речевое развитие: данный раздел ориентирован на решение коррекционно-развивающих задач в области преодоления первичного речевого нарушения и содержит значительный потенциал для работы по преодолению фонетического, лексико-грамматического дефицита, для формирования речевых умений, связанных с </w:t>
      </w:r>
      <w:proofErr w:type="spellStart"/>
      <w:r w:rsidRPr="001F7F68">
        <w:rPr>
          <w:color w:val="000000"/>
          <w:sz w:val="28"/>
          <w:szCs w:val="28"/>
        </w:rPr>
        <w:t>аудированием</w:t>
      </w:r>
      <w:proofErr w:type="spellEnd"/>
      <w:r w:rsidRPr="001F7F68">
        <w:rPr>
          <w:color w:val="000000"/>
          <w:sz w:val="28"/>
          <w:szCs w:val="28"/>
        </w:rPr>
        <w:t xml:space="preserve"> (слушанием) и говорением. Особое место в этом отношении принадлежит работе с текстом. Слушание, пересказ, </w:t>
      </w:r>
      <w:proofErr w:type="spellStart"/>
      <w:r w:rsidRPr="001F7F68">
        <w:rPr>
          <w:color w:val="000000"/>
          <w:sz w:val="28"/>
          <w:szCs w:val="28"/>
        </w:rPr>
        <w:t>инсценирование</w:t>
      </w:r>
      <w:proofErr w:type="spellEnd"/>
      <w:r w:rsidRPr="001F7F68">
        <w:rPr>
          <w:color w:val="000000"/>
          <w:sz w:val="28"/>
          <w:szCs w:val="28"/>
        </w:rPr>
        <w:t xml:space="preserve"> литературного произведения, чтение по ролям, ответы на вопросы по содержанию, самостоятельное формулирование вопросов по содержанию текста, высказывание собственной точки зрения по обсуждаемому произведению, передача впечатлений о прослушанном или прочитанном тексте способствуют развитию важных для коммуникативного развития обучающихся видов речевой деятельности. Перечисленные (и другие) виды работы способствуют отработке следующих групп коммуникативных умений:</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996" w:name="111793"/>
      <w:bookmarkEnd w:id="996"/>
      <w:r w:rsidRPr="001F7F68">
        <w:rPr>
          <w:color w:val="000000"/>
          <w:sz w:val="28"/>
          <w:szCs w:val="28"/>
        </w:rPr>
        <w:t>информационно-коммуникативных (умение вступать в общение, ориентироваться в партнерах и ситуациях общения, участие в коллективном обсуждении: умение отвечать на вопросы, выступать по теме, слушать выступления других обучающихся, дополнять ответы по ходу беседы, используя текст);</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997" w:name="111794"/>
      <w:bookmarkEnd w:id="997"/>
      <w:proofErr w:type="spellStart"/>
      <w:r w:rsidRPr="001F7F68">
        <w:rPr>
          <w:color w:val="000000"/>
          <w:sz w:val="28"/>
          <w:szCs w:val="28"/>
        </w:rPr>
        <w:t>регуляторно</w:t>
      </w:r>
      <w:proofErr w:type="spellEnd"/>
      <w:r w:rsidRPr="001F7F68">
        <w:rPr>
          <w:color w:val="000000"/>
          <w:sz w:val="28"/>
          <w:szCs w:val="28"/>
        </w:rPr>
        <w:t>-коммуникативных (умение согласовывать действия, мнения, установки с потребностями партнеров по общению, применять индивидуальные способы при решении совместных коммуникативных задач, оценивать результаты совместного общения;</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998" w:name="111795"/>
      <w:bookmarkEnd w:id="998"/>
      <w:proofErr w:type="gramStart"/>
      <w:r w:rsidRPr="001F7F68">
        <w:rPr>
          <w:color w:val="000000"/>
          <w:sz w:val="28"/>
          <w:szCs w:val="28"/>
        </w:rPr>
        <w:t>аффективно-коммуникативных</w:t>
      </w:r>
      <w:proofErr w:type="gramEnd"/>
      <w:r w:rsidRPr="001F7F68">
        <w:rPr>
          <w:color w:val="000000"/>
          <w:sz w:val="28"/>
          <w:szCs w:val="28"/>
        </w:rPr>
        <w:t xml:space="preserve"> (умение делиться своими чувствами, настроением с партнерами по общению, проявлять </w:t>
      </w:r>
      <w:proofErr w:type="spellStart"/>
      <w:r w:rsidRPr="001F7F68">
        <w:rPr>
          <w:color w:val="000000"/>
          <w:sz w:val="28"/>
          <w:szCs w:val="28"/>
        </w:rPr>
        <w:t>эмпатию</w:t>
      </w:r>
      <w:proofErr w:type="spellEnd"/>
      <w:r w:rsidRPr="001F7F68">
        <w:rPr>
          <w:color w:val="000000"/>
          <w:sz w:val="28"/>
          <w:szCs w:val="28"/>
        </w:rPr>
        <w:t>, оценивать эмоциональное поведение друг друга).</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999" w:name="111796"/>
      <w:bookmarkEnd w:id="999"/>
      <w:r w:rsidRPr="001F7F68">
        <w:rPr>
          <w:color w:val="000000"/>
          <w:sz w:val="28"/>
          <w:szCs w:val="28"/>
        </w:rPr>
        <w:t xml:space="preserve">8. Творческая деятельность обучающихся (на основе литературных произведений): интерпретация текста литературного произведения в творческой деятельности обучающихся: чтение по ролям, </w:t>
      </w:r>
      <w:proofErr w:type="spellStart"/>
      <w:r w:rsidRPr="001F7F68">
        <w:rPr>
          <w:color w:val="000000"/>
          <w:sz w:val="28"/>
          <w:szCs w:val="28"/>
        </w:rPr>
        <w:t>инсценирование</w:t>
      </w:r>
      <w:proofErr w:type="spellEnd"/>
      <w:r w:rsidRPr="001F7F68">
        <w:rPr>
          <w:color w:val="000000"/>
          <w:sz w:val="28"/>
          <w:szCs w:val="28"/>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1F7F68">
        <w:rPr>
          <w:color w:val="000000"/>
          <w:sz w:val="28"/>
          <w:szCs w:val="28"/>
        </w:rPr>
        <w:t>этапности</w:t>
      </w:r>
      <w:proofErr w:type="spellEnd"/>
      <w:r w:rsidRPr="001F7F68">
        <w:rPr>
          <w:color w:val="000000"/>
          <w:sz w:val="28"/>
          <w:szCs w:val="28"/>
        </w:rPr>
        <w:t xml:space="preserve"> в выполнении действий); изложение с элементами сочинения, создание собственного текста на основе художественного </w:t>
      </w:r>
      <w:r w:rsidRPr="001F7F68">
        <w:rPr>
          <w:color w:val="000000"/>
          <w:sz w:val="28"/>
          <w:szCs w:val="28"/>
        </w:rPr>
        <w:lastRenderedPageBreak/>
        <w:t>произведения (текст по аналогии), репродукций картин художников, по серии иллюстраций к произведению или на основе личного опыта.</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00" w:name="111797"/>
      <w:bookmarkEnd w:id="1000"/>
      <w:r w:rsidRPr="001F7F68">
        <w:rPr>
          <w:color w:val="000000"/>
          <w:sz w:val="28"/>
          <w:szCs w:val="28"/>
        </w:rPr>
        <w:t>Предметные результаты освоения программы учебного предмета "Литературное чтение":</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01" w:name="111798"/>
      <w:bookmarkEnd w:id="1001"/>
      <w:r w:rsidRPr="001F7F68">
        <w:rPr>
          <w:color w:val="000000"/>
          <w:sz w:val="28"/>
          <w:szCs w:val="28"/>
        </w:rPr>
        <w:t>восприятие художественной литературы как вида искусства;</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02" w:name="111799"/>
      <w:bookmarkEnd w:id="1002"/>
      <w:r w:rsidRPr="001F7F68">
        <w:rPr>
          <w:color w:val="000000"/>
          <w:sz w:val="28"/>
          <w:szCs w:val="28"/>
        </w:rPr>
        <w:t>умение работать с информацией;</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03" w:name="111800"/>
      <w:bookmarkEnd w:id="1003"/>
      <w:r w:rsidRPr="001F7F68">
        <w:rPr>
          <w:color w:val="000000"/>
          <w:sz w:val="28"/>
          <w:szCs w:val="28"/>
        </w:rPr>
        <w:t xml:space="preserve">умение воспринимать на слух тексты в исполнении педагогического работника, </w:t>
      </w:r>
      <w:proofErr w:type="gramStart"/>
      <w:r w:rsidRPr="001F7F68">
        <w:rPr>
          <w:color w:val="000000"/>
          <w:sz w:val="28"/>
          <w:szCs w:val="28"/>
        </w:rPr>
        <w:t>обучающихся</w:t>
      </w:r>
      <w:proofErr w:type="gramEnd"/>
      <w:r w:rsidRPr="001F7F68">
        <w:rPr>
          <w:color w:val="000000"/>
          <w:sz w:val="28"/>
          <w:szCs w:val="28"/>
        </w:rPr>
        <w:t>;</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04" w:name="111801"/>
      <w:bookmarkEnd w:id="1004"/>
      <w:r w:rsidRPr="001F7F68">
        <w:rPr>
          <w:color w:val="000000"/>
          <w:sz w:val="28"/>
          <w:szCs w:val="28"/>
        </w:rPr>
        <w:t>овладение осознанным, правильным, плавным и выразительным чтением вслух;</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05" w:name="111802"/>
      <w:bookmarkEnd w:id="1005"/>
      <w:r w:rsidRPr="001F7F68">
        <w:rPr>
          <w:color w:val="000000"/>
          <w:sz w:val="28"/>
          <w:szCs w:val="28"/>
        </w:rPr>
        <w:t>умение использовать разные виды чтения (ознакомительное, просмотровое, выборочное) в соответствии с коммуникативной установкой;</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06" w:name="111803"/>
      <w:bookmarkEnd w:id="1006"/>
      <w:r w:rsidRPr="001F7F68">
        <w:rPr>
          <w:color w:val="000000"/>
          <w:sz w:val="28"/>
          <w:szCs w:val="28"/>
        </w:rPr>
        <w:t>умение осознанно воспринимать и оценивать содержание текста;</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07" w:name="111804"/>
      <w:bookmarkEnd w:id="1007"/>
      <w:r w:rsidRPr="001F7F68">
        <w:rPr>
          <w:color w:val="000000"/>
          <w:sz w:val="28"/>
          <w:szCs w:val="28"/>
        </w:rPr>
        <w:t>умение самостоятельно прогнозировать содержание текста по заглавию, фамилии автора, иллюстрациям, ключевым словам, самостоятельно находить ключевые слова в тексте художественного произведения;</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08" w:name="111805"/>
      <w:bookmarkEnd w:id="1008"/>
      <w:r w:rsidRPr="001F7F68">
        <w:rPr>
          <w:color w:val="000000"/>
          <w:sz w:val="28"/>
          <w:szCs w:val="28"/>
        </w:rPr>
        <w:t>умение самостоятельно читать незнакомый текст, пользоваться словарями и справочниками для уточнения значения незнакомых слов;</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09" w:name="111806"/>
      <w:bookmarkEnd w:id="1009"/>
      <w:r w:rsidRPr="001F7F68">
        <w:rPr>
          <w:color w:val="000000"/>
          <w:sz w:val="28"/>
          <w:szCs w:val="28"/>
        </w:rPr>
        <w:t>умение делить текст на части, составлять тезисный, вопросный и цитатный план;</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10" w:name="111807"/>
      <w:bookmarkEnd w:id="1010"/>
      <w:r w:rsidRPr="001F7F68">
        <w:rPr>
          <w:color w:val="000000"/>
          <w:sz w:val="28"/>
          <w:szCs w:val="28"/>
        </w:rPr>
        <w:t>умение самостоятельно формулировать главную мысль текста;</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11" w:name="111808"/>
      <w:bookmarkEnd w:id="1011"/>
      <w:r w:rsidRPr="001F7F68">
        <w:rPr>
          <w:color w:val="000000"/>
          <w:sz w:val="28"/>
          <w:szCs w:val="28"/>
        </w:rPr>
        <w:t>умение находить в тексте материал для характеристики героя;</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12" w:name="111809"/>
      <w:bookmarkEnd w:id="1012"/>
      <w:r w:rsidRPr="001F7F68">
        <w:rPr>
          <w:color w:val="000000"/>
          <w:sz w:val="28"/>
          <w:szCs w:val="28"/>
        </w:rPr>
        <w:t>умение самостоятельно давать характеристику героя (портрет, черты характера и поступки, речь, отношение автора к герою; собственное отношение к герою);</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13" w:name="111810"/>
      <w:bookmarkEnd w:id="1013"/>
      <w:r w:rsidRPr="001F7F68">
        <w:rPr>
          <w:color w:val="000000"/>
          <w:sz w:val="28"/>
          <w:szCs w:val="28"/>
        </w:rPr>
        <w:t>владеть подробным и выборочным пересказом текста по плану;</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14" w:name="111811"/>
      <w:bookmarkEnd w:id="1014"/>
      <w:r w:rsidRPr="001F7F68">
        <w:rPr>
          <w:color w:val="000000"/>
          <w:sz w:val="28"/>
          <w:szCs w:val="28"/>
        </w:rPr>
        <w:t>умение составлять устные и письменные описания;</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15" w:name="111812"/>
      <w:bookmarkEnd w:id="1015"/>
      <w:r w:rsidRPr="001F7F68">
        <w:rPr>
          <w:color w:val="000000"/>
          <w:sz w:val="28"/>
          <w:szCs w:val="28"/>
        </w:rPr>
        <w:t>умение по ходу чтения представлять картины, устно выражать (рисовать словами) то, что представили;</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16" w:name="111813"/>
      <w:bookmarkEnd w:id="1016"/>
      <w:r w:rsidRPr="001F7F68">
        <w:rPr>
          <w:color w:val="000000"/>
          <w:sz w:val="28"/>
          <w:szCs w:val="28"/>
        </w:rPr>
        <w:t xml:space="preserve">умение на доступном лексическом и грамматическом уровне высказывать и аргументировать свое отношение к </w:t>
      </w:r>
      <w:proofErr w:type="gramStart"/>
      <w:r w:rsidRPr="001F7F68">
        <w:rPr>
          <w:color w:val="000000"/>
          <w:sz w:val="28"/>
          <w:szCs w:val="28"/>
        </w:rPr>
        <w:t>прочитанному</w:t>
      </w:r>
      <w:proofErr w:type="gramEnd"/>
      <w:r w:rsidRPr="001F7F68">
        <w:rPr>
          <w:color w:val="000000"/>
          <w:sz w:val="28"/>
          <w:szCs w:val="28"/>
        </w:rPr>
        <w:t>, в том числе к художественной стороне текста (что понравилось из прочитанного и почему);</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17" w:name="111814"/>
      <w:bookmarkEnd w:id="1017"/>
      <w:r w:rsidRPr="001F7F68">
        <w:rPr>
          <w:color w:val="000000"/>
          <w:sz w:val="28"/>
          <w:szCs w:val="28"/>
        </w:rPr>
        <w:t>умение относить произведения к жанрам стихотворения, рассказа, басни по определенным признакам;</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18" w:name="111815"/>
      <w:bookmarkEnd w:id="1018"/>
      <w:r w:rsidRPr="001F7F68">
        <w:rPr>
          <w:color w:val="000000"/>
          <w:sz w:val="28"/>
          <w:szCs w:val="28"/>
        </w:rPr>
        <w:t>различать в прозаическом произведении героев, рассказчика и автора;</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19" w:name="111816"/>
      <w:bookmarkEnd w:id="1019"/>
      <w:r w:rsidRPr="001F7F68">
        <w:rPr>
          <w:color w:val="000000"/>
          <w:sz w:val="28"/>
          <w:szCs w:val="28"/>
        </w:rPr>
        <w:t>определять в художественном тексте сравнения, эпитеты, метафоры;</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20" w:name="111817"/>
      <w:bookmarkEnd w:id="1020"/>
      <w:r w:rsidRPr="001F7F68">
        <w:rPr>
          <w:color w:val="000000"/>
          <w:sz w:val="28"/>
          <w:szCs w:val="28"/>
        </w:rPr>
        <w:t>соотносить автора, название и героев прочитанных произведений;</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21" w:name="111818"/>
      <w:bookmarkEnd w:id="1021"/>
      <w:r w:rsidRPr="001F7F68">
        <w:rPr>
          <w:color w:val="000000"/>
          <w:sz w:val="28"/>
          <w:szCs w:val="28"/>
        </w:rPr>
        <w:t>умение самостоятельно осваивать незнакомый текст (чтение про себя, формулирование вопросов по ходу чтения, самоконтроль, словарная работа);</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22" w:name="111819"/>
      <w:bookmarkEnd w:id="1022"/>
      <w:r w:rsidRPr="001F7F68">
        <w:rPr>
          <w:color w:val="000000"/>
          <w:sz w:val="28"/>
          <w:szCs w:val="28"/>
        </w:rPr>
        <w:t>понимать и формулировать свое отношение к авторской манере изложения;</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23" w:name="111820"/>
      <w:bookmarkEnd w:id="1023"/>
      <w:r w:rsidRPr="001F7F68">
        <w:rPr>
          <w:color w:val="000000"/>
          <w:sz w:val="28"/>
          <w:szCs w:val="28"/>
        </w:rPr>
        <w:t>умение выступать перед знакомой аудиторией с небольшими сообщениями, используя иллюстративный ряд (плакаты, презентации);</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24" w:name="111821"/>
      <w:bookmarkEnd w:id="1024"/>
      <w:r w:rsidRPr="001F7F68">
        <w:rPr>
          <w:color w:val="000000"/>
          <w:sz w:val="28"/>
          <w:szCs w:val="28"/>
        </w:rPr>
        <w:t>умение самостоятельно выбирать интересующую литературу.</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25" w:name="111822"/>
      <w:bookmarkEnd w:id="1025"/>
      <w:r w:rsidRPr="001F7F68">
        <w:rPr>
          <w:color w:val="000000"/>
          <w:sz w:val="28"/>
          <w:szCs w:val="28"/>
        </w:rPr>
        <w:t>Содержание обучения. 1 класс:</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26" w:name="111823"/>
      <w:bookmarkEnd w:id="1026"/>
      <w:r w:rsidRPr="001F7F68">
        <w:rPr>
          <w:color w:val="000000"/>
          <w:sz w:val="28"/>
          <w:szCs w:val="28"/>
        </w:rPr>
        <w:lastRenderedPageBreak/>
        <w:t>1. Чтение. Восприятие и осознанное, правильное и плавное чтение по слогам, с соблюдением правильного ударения. Правильное орфографическое чтение. Ориентация на знаки препинания в конце предложения с соблюдением интонации. Выборочное чтение про себя знакомого текста.</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27" w:name="111824"/>
      <w:bookmarkEnd w:id="1027"/>
      <w:r w:rsidRPr="001F7F68">
        <w:rPr>
          <w:color w:val="000000"/>
          <w:sz w:val="28"/>
          <w:szCs w:val="28"/>
        </w:rPr>
        <w:t>2. Работа с разными видами текста. Практическое освоение умения отличать текст от набора предложений. Формирование умения отвечать на вопросы, привлечение иллюстративно-изобразительных материалов.</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28" w:name="111825"/>
      <w:bookmarkEnd w:id="1028"/>
      <w:r w:rsidRPr="001F7F68">
        <w:rPr>
          <w:color w:val="000000"/>
          <w:sz w:val="28"/>
          <w:szCs w:val="28"/>
        </w:rPr>
        <w:t>3. Библиографическая культура. Книга как особый вид искусства. Книга как источник необходимых знаний. Книга учебная, художественная. Элементы книги: содержание или оглавление, титульный лист, иллюстрации. Типы книг: книга-произведение, книга-сборник. Алфавитный каталог.</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29" w:name="111826"/>
      <w:bookmarkEnd w:id="1029"/>
      <w:r w:rsidRPr="001F7F68">
        <w:rPr>
          <w:color w:val="000000"/>
          <w:sz w:val="28"/>
          <w:szCs w:val="28"/>
        </w:rPr>
        <w:t>4. Работа с текстом художественного произведения. Называние героя произведения и его действий, отдельных характеристик внешности и характера. Понимание заголовка произведения, его соотношения с содержанием произведения, выраженным в виде иллюстраций (отбор иллюстраций к заглавию). Герои сказочных произведений и их действия. Установление временной последовательности событий по серии картин, передача их содержания с помощью педагогического работника. Соотнесение иллюстрации и содержания текста. Понимание заголовка произведения, его соотношения с содержанием произведения и его идеей.</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30" w:name="111827"/>
      <w:bookmarkEnd w:id="1030"/>
      <w:r w:rsidRPr="001F7F68">
        <w:rPr>
          <w:color w:val="000000"/>
          <w:sz w:val="28"/>
          <w:szCs w:val="28"/>
        </w:rPr>
        <w:t>5. Говорение (культура речевого общения). Формирование начальных представлений о роли интонации при выразительном чтении. Выразительное чтение с опорой на знаки препинания в конце предложения. Заучивание небольших стихотворных произведений наизусть.</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31" w:name="111828"/>
      <w:bookmarkEnd w:id="1031"/>
      <w:r w:rsidRPr="001F7F68">
        <w:rPr>
          <w:color w:val="000000"/>
          <w:sz w:val="28"/>
          <w:szCs w:val="28"/>
        </w:rPr>
        <w:t xml:space="preserve">6. Круг детского чтения. Адаптированные в лексико-грамматическом плане произведения разных жанров: жанры устного народного творчества (загадки, пословицы, </w:t>
      </w:r>
      <w:proofErr w:type="spellStart"/>
      <w:r w:rsidRPr="001F7F68">
        <w:rPr>
          <w:color w:val="000000"/>
          <w:sz w:val="28"/>
          <w:szCs w:val="28"/>
        </w:rPr>
        <w:t>потешки</w:t>
      </w:r>
      <w:proofErr w:type="spellEnd"/>
      <w:r w:rsidRPr="001F7F68">
        <w:rPr>
          <w:color w:val="000000"/>
          <w:sz w:val="28"/>
          <w:szCs w:val="28"/>
        </w:rPr>
        <w:t>, небылицы), рассказ, стихотворение, сказка. Тематика текстов: о детях, о семье, о родной природе, времена года, человек и природа, Родина, природа родного края, о животных, их взаимоотношениях с человеком и жизни в природной среде, о маме, чудесах и фантазии.</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32" w:name="111829"/>
      <w:bookmarkEnd w:id="1032"/>
      <w:r w:rsidRPr="001F7F68">
        <w:rPr>
          <w:color w:val="000000"/>
          <w:sz w:val="28"/>
          <w:szCs w:val="28"/>
        </w:rPr>
        <w:t xml:space="preserve">7. Литературоведческая пропедевтика (практическое освоение). </w:t>
      </w:r>
      <w:proofErr w:type="gramStart"/>
      <w:r w:rsidRPr="001F7F68">
        <w:rPr>
          <w:color w:val="000000"/>
          <w:sz w:val="28"/>
          <w:szCs w:val="28"/>
        </w:rPr>
        <w:t>Практическое усвоение общих представлений о жанре на примере произведений устного народного творчества, адаптированных авторских прозаических текстов).</w:t>
      </w:r>
      <w:proofErr w:type="gramEnd"/>
      <w:r w:rsidRPr="001F7F68">
        <w:rPr>
          <w:color w:val="000000"/>
          <w:sz w:val="28"/>
          <w:szCs w:val="28"/>
        </w:rPr>
        <w:t xml:space="preserve"> Практическое освоение различий между сказкой и рассказом. </w:t>
      </w:r>
      <w:proofErr w:type="gramStart"/>
      <w:r w:rsidRPr="001F7F68">
        <w:rPr>
          <w:color w:val="000000"/>
          <w:sz w:val="28"/>
          <w:szCs w:val="28"/>
        </w:rPr>
        <w:t>Особенности стихотворной речи, сравнение с прозаической: рифма, ритм (практическое ознакомление).</w:t>
      </w:r>
      <w:proofErr w:type="gramEnd"/>
      <w:r w:rsidRPr="001F7F68">
        <w:rPr>
          <w:color w:val="000000"/>
          <w:sz w:val="28"/>
          <w:szCs w:val="28"/>
        </w:rPr>
        <w:t xml:space="preserve"> Практические представления об эмоциональном воздействии произведения, его нравственной ценности. Настроение, которое рождает поэтическое произведение. Отражение нравственной идеи в произведении: любовь к Родине, природе родного края. Осознание нравственно-этических понятий: чувство любви как привязанность одного человека к другому (матери к ребенку, детей к матери, </w:t>
      </w:r>
      <w:proofErr w:type="gramStart"/>
      <w:r w:rsidRPr="001F7F68">
        <w:rPr>
          <w:color w:val="000000"/>
          <w:sz w:val="28"/>
          <w:szCs w:val="28"/>
        </w:rPr>
        <w:t>близким</w:t>
      </w:r>
      <w:proofErr w:type="gramEnd"/>
      <w:r w:rsidRPr="001F7F68">
        <w:rPr>
          <w:color w:val="000000"/>
          <w:sz w:val="28"/>
          <w:szCs w:val="28"/>
        </w:rPr>
        <w:t xml:space="preserve">), проявление любви и заботы о родных людях. Иллюстрация к произведению как отражение эмоционального отклика на произведение. Практическое усвоение понятия "тема произведения" (общее представление): о чем рассказывает. Главная мысль произведения (чему учит?). Практическое усвоение различий </w:t>
      </w:r>
      <w:r w:rsidRPr="001F7F68">
        <w:rPr>
          <w:color w:val="000000"/>
          <w:sz w:val="28"/>
          <w:szCs w:val="28"/>
        </w:rPr>
        <w:lastRenderedPageBreak/>
        <w:t>между волшебной и бытовой сказкой. Выделение в тексте фантастического компонента (чего не бывает). Введение в пассивный лексикон терминов: стихотворение, рассказ, загадка, считалка, пословица.</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33" w:name="111830"/>
      <w:bookmarkEnd w:id="1033"/>
      <w:r w:rsidRPr="001F7F68">
        <w:rPr>
          <w:color w:val="000000"/>
          <w:sz w:val="28"/>
          <w:szCs w:val="28"/>
        </w:rPr>
        <w:t xml:space="preserve">8. Коммуникативное и речевое развитие. Формирование внимательно слушать читаемое произведение, вопросы по поводу </w:t>
      </w:r>
      <w:proofErr w:type="gramStart"/>
      <w:r w:rsidRPr="001F7F68">
        <w:rPr>
          <w:color w:val="000000"/>
          <w:sz w:val="28"/>
          <w:szCs w:val="28"/>
        </w:rPr>
        <w:t>прочитанного</w:t>
      </w:r>
      <w:proofErr w:type="gramEnd"/>
      <w:r w:rsidRPr="001F7F68">
        <w:rPr>
          <w:color w:val="000000"/>
          <w:sz w:val="28"/>
          <w:szCs w:val="28"/>
        </w:rPr>
        <w:t>.</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34" w:name="111831"/>
      <w:bookmarkEnd w:id="1034"/>
      <w:r w:rsidRPr="001F7F68">
        <w:rPr>
          <w:color w:val="000000"/>
          <w:sz w:val="28"/>
          <w:szCs w:val="28"/>
        </w:rPr>
        <w:t>9. Библиографическая культура (работа с детской книгой). Представление о том, что книга - источник необходимых знаний. Обложка, оглавление, иллюстрации - элементы ориентировки в книге.</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35" w:name="111832"/>
      <w:bookmarkEnd w:id="1035"/>
      <w:r w:rsidRPr="001F7F68">
        <w:rPr>
          <w:color w:val="000000"/>
          <w:sz w:val="28"/>
          <w:szCs w:val="28"/>
        </w:rPr>
        <w:t xml:space="preserve">10. Внеклассное чтение. Небольшие художественные произведения (1 - 2 страницы текста), заглавия и </w:t>
      </w:r>
      <w:proofErr w:type="gramStart"/>
      <w:r w:rsidRPr="001F7F68">
        <w:rPr>
          <w:color w:val="000000"/>
          <w:sz w:val="28"/>
          <w:szCs w:val="28"/>
        </w:rPr>
        <w:t>иллюстрации</w:t>
      </w:r>
      <w:proofErr w:type="gramEnd"/>
      <w:r w:rsidRPr="001F7F68">
        <w:rPr>
          <w:color w:val="000000"/>
          <w:sz w:val="28"/>
          <w:szCs w:val="28"/>
        </w:rPr>
        <w:t xml:space="preserve"> которых точно соответствуют их содержанию.</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36" w:name="111833"/>
      <w:bookmarkEnd w:id="1036"/>
      <w:proofErr w:type="spellStart"/>
      <w:r w:rsidRPr="001F7F68">
        <w:rPr>
          <w:color w:val="000000"/>
          <w:sz w:val="28"/>
          <w:szCs w:val="28"/>
        </w:rPr>
        <w:t>Метапредметные</w:t>
      </w:r>
      <w:proofErr w:type="spellEnd"/>
      <w:r w:rsidRPr="001F7F68">
        <w:rPr>
          <w:color w:val="000000"/>
          <w:sz w:val="28"/>
          <w:szCs w:val="28"/>
        </w:rPr>
        <w:t xml:space="preserve"> результаты:</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37" w:name="111834"/>
      <w:bookmarkEnd w:id="1037"/>
      <w:r w:rsidRPr="001F7F68">
        <w:rPr>
          <w:color w:val="000000"/>
          <w:sz w:val="28"/>
          <w:szCs w:val="28"/>
        </w:rPr>
        <w:t>1. Познавательные УУД:</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38" w:name="111835"/>
      <w:bookmarkEnd w:id="1038"/>
      <w:r w:rsidRPr="001F7F68">
        <w:rPr>
          <w:color w:val="000000"/>
          <w:sz w:val="28"/>
          <w:szCs w:val="28"/>
        </w:rPr>
        <w:t>осознанно, правильно и плавно читать по слогам, соблюдая правильное ударение;</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39" w:name="111836"/>
      <w:bookmarkEnd w:id="1039"/>
      <w:r w:rsidRPr="001F7F68">
        <w:rPr>
          <w:color w:val="000000"/>
          <w:sz w:val="28"/>
          <w:szCs w:val="28"/>
        </w:rPr>
        <w:t>понимать фактическое содержание прочитанного или прослушанного произведения;</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40" w:name="111837"/>
      <w:bookmarkEnd w:id="1040"/>
      <w:r w:rsidRPr="001F7F68">
        <w:rPr>
          <w:color w:val="000000"/>
          <w:sz w:val="28"/>
          <w:szCs w:val="28"/>
        </w:rPr>
        <w:t>различать и группировать произведения по жанрам (загадки, пословицы, сказки, стихотворение, рассказ), понимать значение соответствующих терминов, соотносить термин и жанр;</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41" w:name="111838"/>
      <w:bookmarkEnd w:id="1041"/>
      <w:r w:rsidRPr="001F7F68">
        <w:rPr>
          <w:color w:val="000000"/>
          <w:sz w:val="28"/>
          <w:szCs w:val="28"/>
        </w:rPr>
        <w:t>использовать простейшие текстовые умения при анализе текста с помощью педагогического работника: соотносить заголовок и содержание текста, определять и называть героев текста и их основных действия, отдельные характеристики.</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42" w:name="111839"/>
      <w:bookmarkEnd w:id="1042"/>
      <w:r w:rsidRPr="001F7F68">
        <w:rPr>
          <w:color w:val="000000"/>
          <w:sz w:val="28"/>
          <w:szCs w:val="28"/>
        </w:rPr>
        <w:t>Работа с информацией:</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43" w:name="111840"/>
      <w:bookmarkEnd w:id="1043"/>
      <w:r w:rsidRPr="001F7F68">
        <w:rPr>
          <w:color w:val="000000"/>
          <w:sz w:val="28"/>
          <w:szCs w:val="28"/>
        </w:rPr>
        <w:t>понимать, что те</w:t>
      </w:r>
      <w:proofErr w:type="gramStart"/>
      <w:r w:rsidRPr="001F7F68">
        <w:rPr>
          <w:color w:val="000000"/>
          <w:sz w:val="28"/>
          <w:szCs w:val="28"/>
        </w:rPr>
        <w:t>кст пр</w:t>
      </w:r>
      <w:proofErr w:type="gramEnd"/>
      <w:r w:rsidRPr="001F7F68">
        <w:rPr>
          <w:color w:val="000000"/>
          <w:sz w:val="28"/>
          <w:szCs w:val="28"/>
        </w:rPr>
        <w:t>оизведения может быть представлен в иллюстрациях, различных видах зрительного искусства (мультфильм, иллюстрация);</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44" w:name="111841"/>
      <w:bookmarkEnd w:id="1044"/>
      <w:r w:rsidRPr="001F7F68">
        <w:rPr>
          <w:color w:val="000000"/>
          <w:sz w:val="28"/>
          <w:szCs w:val="28"/>
        </w:rPr>
        <w:t>соотносить иллюстрацию с текстом произведения или отрывка произведения.</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45" w:name="111842"/>
      <w:bookmarkEnd w:id="1045"/>
      <w:r w:rsidRPr="001F7F68">
        <w:rPr>
          <w:color w:val="000000"/>
          <w:sz w:val="28"/>
          <w:szCs w:val="28"/>
        </w:rPr>
        <w:t>2. Коммуникативные УУД:</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46" w:name="111843"/>
      <w:bookmarkEnd w:id="1046"/>
      <w:r w:rsidRPr="001F7F68">
        <w:rPr>
          <w:color w:val="000000"/>
          <w:sz w:val="28"/>
          <w:szCs w:val="28"/>
        </w:rPr>
        <w:t>понимать связное высказывание, состоящее из знакомых слов и выражений;</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47" w:name="111844"/>
      <w:bookmarkEnd w:id="1047"/>
      <w:r w:rsidRPr="001F7F68">
        <w:rPr>
          <w:color w:val="000000"/>
          <w:sz w:val="28"/>
          <w:szCs w:val="28"/>
        </w:rPr>
        <w:t>составлять краткое связное высказывание (индивидуально, с помощью педагогического работника или коллективно) по фактическому содержанию произведения или своими чувствами после его прочтения;</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48" w:name="111845"/>
      <w:bookmarkEnd w:id="1048"/>
      <w:r w:rsidRPr="001F7F68">
        <w:rPr>
          <w:color w:val="000000"/>
          <w:sz w:val="28"/>
          <w:szCs w:val="28"/>
        </w:rPr>
        <w:t>объяснять своими словами на доступном лексико-грамматическом уровне значение изученных понятий либо называть их по объяснению педагогического работника;</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49" w:name="111846"/>
      <w:bookmarkEnd w:id="1049"/>
      <w:r w:rsidRPr="001F7F68">
        <w:rPr>
          <w:color w:val="000000"/>
          <w:sz w:val="28"/>
          <w:szCs w:val="28"/>
        </w:rPr>
        <w:t>на доступном лексико-грамматическом уровне описывать свое настроение после слушания (чтения) стихотворений, сказок, рассказов.</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50" w:name="111847"/>
      <w:bookmarkEnd w:id="1050"/>
      <w:r w:rsidRPr="001F7F68">
        <w:rPr>
          <w:color w:val="000000"/>
          <w:sz w:val="28"/>
          <w:szCs w:val="28"/>
        </w:rPr>
        <w:t>3. Регулятивные УУД:</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51" w:name="111848"/>
      <w:bookmarkEnd w:id="1051"/>
      <w:r w:rsidRPr="001F7F68">
        <w:rPr>
          <w:color w:val="000000"/>
          <w:sz w:val="28"/>
          <w:szCs w:val="28"/>
        </w:rPr>
        <w:t>понимать и удерживать поставленную учебную задачу, в случае необходимости обращаться за помощью к педагогическому работнику;</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52" w:name="111849"/>
      <w:bookmarkEnd w:id="1052"/>
      <w:r w:rsidRPr="001F7F68">
        <w:rPr>
          <w:color w:val="000000"/>
          <w:sz w:val="28"/>
          <w:szCs w:val="28"/>
        </w:rPr>
        <w:lastRenderedPageBreak/>
        <w:t>проявлять желание самостоятельно читать, совершенствовать свой навык чтения;</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53" w:name="111850"/>
      <w:bookmarkEnd w:id="1053"/>
      <w:r w:rsidRPr="001F7F68">
        <w:rPr>
          <w:color w:val="000000"/>
          <w:sz w:val="28"/>
          <w:szCs w:val="28"/>
        </w:rPr>
        <w:t>с небольшой помощью педагогического работника оценивать свои успехи и трудности в освоении читательской деятельности.</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54" w:name="111851"/>
      <w:bookmarkEnd w:id="1054"/>
      <w:r w:rsidRPr="001F7F68">
        <w:rPr>
          <w:color w:val="000000"/>
          <w:sz w:val="28"/>
          <w:szCs w:val="28"/>
        </w:rPr>
        <w:t>Совместная деятельность:</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55" w:name="111852"/>
      <w:bookmarkEnd w:id="1055"/>
      <w:r w:rsidRPr="001F7F68">
        <w:rPr>
          <w:color w:val="000000"/>
          <w:sz w:val="28"/>
          <w:szCs w:val="28"/>
        </w:rPr>
        <w:t>проявлять желание работать в парах, небольших группах;</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56" w:name="111853"/>
      <w:bookmarkEnd w:id="1056"/>
      <w:r w:rsidRPr="001F7F68">
        <w:rPr>
          <w:color w:val="000000"/>
          <w:sz w:val="28"/>
          <w:szCs w:val="28"/>
        </w:rPr>
        <w:t>проявлять культуру взаимодействия, терпение, умение договариваться, ответственно выполнять свою часть работы;</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57" w:name="111854"/>
      <w:bookmarkEnd w:id="1057"/>
      <w:r w:rsidRPr="001F7F68">
        <w:rPr>
          <w:color w:val="000000"/>
          <w:sz w:val="28"/>
          <w:szCs w:val="28"/>
        </w:rPr>
        <w:t>принимать правила совместной деятельности при работе в парах, группах, составленных педагогическим работником или самостоятельно.</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58" w:name="111855"/>
      <w:bookmarkEnd w:id="1058"/>
      <w:r w:rsidRPr="001F7F68">
        <w:rPr>
          <w:color w:val="000000"/>
          <w:sz w:val="28"/>
          <w:szCs w:val="28"/>
        </w:rPr>
        <w:t>Критерии оценивания.</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59" w:name="111856"/>
      <w:bookmarkEnd w:id="1059"/>
      <w:r w:rsidRPr="001F7F68">
        <w:rPr>
          <w:color w:val="000000"/>
          <w:sz w:val="28"/>
          <w:szCs w:val="28"/>
        </w:rPr>
        <w:t xml:space="preserve">Основным критерием оценивания является динамика формирования навыка чтения и понимания прочитанного у обучающегося в течение года. Приоритет отдается уровню понимания прочитанного. Показатели скорости чтения являются ориентировочными. Оценки носят ориентировочный характер. У обучающихся с </w:t>
      </w:r>
      <w:proofErr w:type="spellStart"/>
      <w:r w:rsidRPr="001F7F68">
        <w:rPr>
          <w:color w:val="000000"/>
          <w:sz w:val="28"/>
          <w:szCs w:val="28"/>
        </w:rPr>
        <w:t>анартрией</w:t>
      </w:r>
      <w:proofErr w:type="spellEnd"/>
      <w:r w:rsidRPr="001F7F68">
        <w:rPr>
          <w:color w:val="000000"/>
          <w:sz w:val="28"/>
          <w:szCs w:val="28"/>
        </w:rPr>
        <w:t xml:space="preserve">, тяжелой степенью дизартрии, заиканием, </w:t>
      </w:r>
      <w:proofErr w:type="spellStart"/>
      <w:r w:rsidRPr="001F7F68">
        <w:rPr>
          <w:color w:val="000000"/>
          <w:sz w:val="28"/>
          <w:szCs w:val="28"/>
        </w:rPr>
        <w:t>брадилалией</w:t>
      </w:r>
      <w:proofErr w:type="spellEnd"/>
      <w:r w:rsidRPr="001F7F68">
        <w:rPr>
          <w:color w:val="000000"/>
          <w:sz w:val="28"/>
          <w:szCs w:val="28"/>
        </w:rPr>
        <w:t xml:space="preserve"> скорость чтения не учитывается при оценке ответов.</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60" w:name="111857"/>
      <w:bookmarkEnd w:id="1060"/>
      <w:r w:rsidRPr="001F7F68">
        <w:rPr>
          <w:color w:val="000000"/>
          <w:sz w:val="28"/>
          <w:szCs w:val="28"/>
        </w:rPr>
        <w:t xml:space="preserve">Высокий уровень </w:t>
      </w:r>
      <w:proofErr w:type="spellStart"/>
      <w:r w:rsidRPr="001F7F68">
        <w:rPr>
          <w:color w:val="000000"/>
          <w:sz w:val="28"/>
          <w:szCs w:val="28"/>
        </w:rPr>
        <w:t>сформированности</w:t>
      </w:r>
      <w:proofErr w:type="spellEnd"/>
      <w:r w:rsidRPr="001F7F68">
        <w:rPr>
          <w:color w:val="000000"/>
          <w:sz w:val="28"/>
          <w:szCs w:val="28"/>
        </w:rPr>
        <w:t xml:space="preserve"> навыка чтения - обучающийся читает орфографически правильно, не допускает нарушений </w:t>
      </w:r>
      <w:proofErr w:type="spellStart"/>
      <w:r w:rsidRPr="001F7F68">
        <w:rPr>
          <w:color w:val="000000"/>
          <w:sz w:val="28"/>
          <w:szCs w:val="28"/>
        </w:rPr>
        <w:t>звуко</w:t>
      </w:r>
      <w:proofErr w:type="spellEnd"/>
      <w:r w:rsidRPr="001F7F68">
        <w:rPr>
          <w:color w:val="000000"/>
          <w:sz w:val="28"/>
          <w:szCs w:val="28"/>
        </w:rPr>
        <w:t xml:space="preserve">-слоговой структуры слова (допускает не более 1 - 2 ошибок), повторов частей и слов, отчетливо произносит звуки и слова (с учетом характера и тяжести выраженности речевого дефекта), использует </w:t>
      </w:r>
      <w:proofErr w:type="spellStart"/>
      <w:r w:rsidRPr="001F7F68">
        <w:rPr>
          <w:color w:val="000000"/>
          <w:sz w:val="28"/>
          <w:szCs w:val="28"/>
        </w:rPr>
        <w:t>послоговой</w:t>
      </w:r>
      <w:proofErr w:type="spellEnd"/>
      <w:r w:rsidRPr="001F7F68">
        <w:rPr>
          <w:color w:val="000000"/>
          <w:sz w:val="28"/>
          <w:szCs w:val="28"/>
        </w:rPr>
        <w:t xml:space="preserve"> способ чтения. Соблюдает ударение в знакомых словах, паузы и интонацию в конце предложения. Темп чтения знакомого текста соответствует 15 - 20 словам в минуту. Понимает простой в содержательном и языковом отношении небольшой по объему текст, отвечает на вопросы по его содержанию, соотносит эпизоды и ситуации с иллюстрациями, называет автора и заглавие литературного произведения. Твердо знает наизусть те</w:t>
      </w:r>
      <w:proofErr w:type="gramStart"/>
      <w:r w:rsidRPr="001F7F68">
        <w:rPr>
          <w:color w:val="000000"/>
          <w:sz w:val="28"/>
          <w:szCs w:val="28"/>
        </w:rPr>
        <w:t>кст ст</w:t>
      </w:r>
      <w:proofErr w:type="gramEnd"/>
      <w:r w:rsidRPr="001F7F68">
        <w:rPr>
          <w:color w:val="000000"/>
          <w:sz w:val="28"/>
          <w:szCs w:val="28"/>
        </w:rPr>
        <w:t>ихотворения, читает его выразительно.</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61" w:name="111858"/>
      <w:bookmarkEnd w:id="1061"/>
      <w:proofErr w:type="gramStart"/>
      <w:r w:rsidRPr="001F7F68">
        <w:rPr>
          <w:color w:val="000000"/>
          <w:sz w:val="28"/>
          <w:szCs w:val="28"/>
        </w:rPr>
        <w:t>Основной (средний) уровень - обучающийся читает орфографически правильно, допускает не более 3 - 4 специфических ошибок в словах (замены, перестановки, добавления, пропуски звуков, слогов, слов, повторы слогов и слов.</w:t>
      </w:r>
      <w:proofErr w:type="gramEnd"/>
      <w:r w:rsidRPr="001F7F68">
        <w:rPr>
          <w:color w:val="000000"/>
          <w:sz w:val="28"/>
          <w:szCs w:val="28"/>
        </w:rPr>
        <w:t xml:space="preserve"> Использует </w:t>
      </w:r>
      <w:proofErr w:type="spellStart"/>
      <w:r w:rsidRPr="001F7F68">
        <w:rPr>
          <w:color w:val="000000"/>
          <w:sz w:val="28"/>
          <w:szCs w:val="28"/>
        </w:rPr>
        <w:t>послоговой</w:t>
      </w:r>
      <w:proofErr w:type="spellEnd"/>
      <w:r w:rsidRPr="001F7F68">
        <w:rPr>
          <w:color w:val="000000"/>
          <w:sz w:val="28"/>
          <w:szCs w:val="28"/>
        </w:rPr>
        <w:t xml:space="preserve"> способ чтения. Соблюдает ударение в знакомых словах, паузы и интонацию в конце предложения, но может допускать единичные ошибки. Темп чтения знакомого текста соответствует 20 - 25 словам в минуту. Понимает простой в содержательном и языковом отношении небольшой по объему текст, отвечает на вопросы по его содержанию, соотносит эпизоды и ситуации с иллюстрациями, составляет картинный план, называет автора и заглавие литературного произведения. Допускает при чтении наизусть единичные ошибки, но легко исправляет их с помощью педагогического работника. Выполняет требования по внеклассному чтению для данного года обучения.</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62" w:name="111859"/>
      <w:bookmarkEnd w:id="1062"/>
      <w:proofErr w:type="gramStart"/>
      <w:r w:rsidRPr="001F7F68">
        <w:rPr>
          <w:color w:val="000000"/>
          <w:sz w:val="28"/>
          <w:szCs w:val="28"/>
        </w:rPr>
        <w:t xml:space="preserve">Низкий уровень - обучающийся читает по слогам, отмечается тенденция к плавному </w:t>
      </w:r>
      <w:proofErr w:type="spellStart"/>
      <w:r w:rsidRPr="001F7F68">
        <w:rPr>
          <w:color w:val="000000"/>
          <w:sz w:val="28"/>
          <w:szCs w:val="28"/>
        </w:rPr>
        <w:t>послоговому</w:t>
      </w:r>
      <w:proofErr w:type="spellEnd"/>
      <w:r w:rsidRPr="001F7F68">
        <w:rPr>
          <w:color w:val="000000"/>
          <w:sz w:val="28"/>
          <w:szCs w:val="28"/>
        </w:rPr>
        <w:t xml:space="preserve"> чтению, допускает 5 - 10 ошибок (замены, перестановки, добавления, пропуски звуков, слогов, слов, повторы слов и </w:t>
      </w:r>
      <w:r w:rsidRPr="001F7F68">
        <w:rPr>
          <w:color w:val="000000"/>
          <w:sz w:val="28"/>
          <w:szCs w:val="28"/>
        </w:rPr>
        <w:lastRenderedPageBreak/>
        <w:t>слогов).</w:t>
      </w:r>
      <w:proofErr w:type="gramEnd"/>
      <w:r w:rsidRPr="001F7F68">
        <w:rPr>
          <w:color w:val="000000"/>
          <w:sz w:val="28"/>
          <w:szCs w:val="28"/>
        </w:rPr>
        <w:t xml:space="preserve"> Не всегда соблюдает паузы и интонацию в конце предложения, значительные паузы между словами. Темп чтения знакомого текста соответствует 10 - 15 словам в минуту. Понимает простой в содержательном и языковом отношении небольшой по объему текст, отвечает на вопросы по его содержанию, испытывает трудности при соотнесении эпизодов и ситуаций текста с иллюстрациями (справляется с помощью педагогического работника), называет заглавие литературного произведения. При чтении наизусть отмечается нетвердое усвоение текста.</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63" w:name="111860"/>
      <w:bookmarkEnd w:id="1063"/>
      <w:r w:rsidRPr="001F7F68">
        <w:rPr>
          <w:color w:val="000000"/>
          <w:sz w:val="28"/>
          <w:szCs w:val="28"/>
        </w:rPr>
        <w:t>Крайне низкий уровень - обучающийся демонстрирует навыки уровнем ниже, чем это предусмотрено ФАОП НОО.</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64" w:name="111861"/>
      <w:bookmarkEnd w:id="1064"/>
      <w:r w:rsidRPr="001F7F68">
        <w:rPr>
          <w:color w:val="000000"/>
          <w:sz w:val="28"/>
          <w:szCs w:val="28"/>
        </w:rPr>
        <w:t>Содержание обучения. 2 класс:</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65" w:name="111862"/>
      <w:bookmarkEnd w:id="1065"/>
      <w:r w:rsidRPr="001F7F68">
        <w:rPr>
          <w:color w:val="000000"/>
          <w:sz w:val="28"/>
          <w:szCs w:val="28"/>
        </w:rPr>
        <w:t xml:space="preserve">1. Чтение. Плавное </w:t>
      </w:r>
      <w:proofErr w:type="spellStart"/>
      <w:r w:rsidRPr="001F7F68">
        <w:rPr>
          <w:color w:val="000000"/>
          <w:sz w:val="28"/>
          <w:szCs w:val="28"/>
        </w:rPr>
        <w:t>послоговое</w:t>
      </w:r>
      <w:proofErr w:type="spellEnd"/>
      <w:r w:rsidRPr="001F7F68">
        <w:rPr>
          <w:color w:val="000000"/>
          <w:sz w:val="28"/>
          <w:szCs w:val="28"/>
        </w:rPr>
        <w:t xml:space="preserve"> орфографическое чтение. Плавное </w:t>
      </w:r>
      <w:proofErr w:type="spellStart"/>
      <w:r w:rsidRPr="001F7F68">
        <w:rPr>
          <w:color w:val="000000"/>
          <w:sz w:val="28"/>
          <w:szCs w:val="28"/>
        </w:rPr>
        <w:t>послоговое</w:t>
      </w:r>
      <w:proofErr w:type="spellEnd"/>
      <w:r w:rsidRPr="001F7F68">
        <w:rPr>
          <w:color w:val="000000"/>
          <w:sz w:val="28"/>
          <w:szCs w:val="28"/>
        </w:rPr>
        <w:t xml:space="preserve"> чтение с переходом на синтетический способ чтения коротких слов, состоящих из 3 - 4 букв. Чтение про себя знакомого текста (выборочное). Чтение про себя незнакомых текстов (со второй половины 3 класса).</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66" w:name="111863"/>
      <w:bookmarkEnd w:id="1066"/>
      <w:r w:rsidRPr="001F7F68">
        <w:rPr>
          <w:color w:val="000000"/>
          <w:sz w:val="28"/>
          <w:szCs w:val="28"/>
        </w:rPr>
        <w:t xml:space="preserve">2. Библиографическая культура. Книга как особый вид искусства. Книга как источник необходимых знаний. Книга учебная, художественная. Элементы книги: содержание или оглавление, титульный лист, иллюстрации. Прогнозирование содержания книги по ее названию и оформлению. </w:t>
      </w:r>
      <w:proofErr w:type="gramStart"/>
      <w:r w:rsidRPr="001F7F68">
        <w:rPr>
          <w:color w:val="000000"/>
          <w:sz w:val="28"/>
          <w:szCs w:val="28"/>
        </w:rPr>
        <w:t>Типы книг (изданий): книга-произведение, книга-сборник, собрание сочинений, периодическая печать, справочные издания (словари).</w:t>
      </w:r>
      <w:proofErr w:type="gramEnd"/>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67" w:name="111864"/>
      <w:bookmarkEnd w:id="1067"/>
      <w:r w:rsidRPr="001F7F68">
        <w:rPr>
          <w:color w:val="000000"/>
          <w:sz w:val="28"/>
          <w:szCs w:val="28"/>
        </w:rPr>
        <w:t>Выбор книг на основе рекомендованного списка. Алфавитный каталог. Использование словарей и справочной литературы с помощью педагогического работника.</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68" w:name="111865"/>
      <w:bookmarkEnd w:id="1068"/>
      <w:r w:rsidRPr="001F7F68">
        <w:rPr>
          <w:color w:val="000000"/>
          <w:sz w:val="28"/>
          <w:szCs w:val="28"/>
        </w:rPr>
        <w:t>3. Работа с текстом художественного произведения. Сопоставление жизненных наблюдений с текстом произведения. Выделение из текста имен героев, узнавание их на иллюстрациях эпизодов, ситуаций прочитанного небольшого текста. Выбор ключевых (опорных) слов в небольших и простых в содержательном и языковом плане текстах. Последовательное перечисление картин или событий произведения (подготовка к составлению плана). Составление картинного плана к прочитанному произведению и пересказ в соответствии с ним. Подробный пересказ небольших по объему текстов.</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69" w:name="111866"/>
      <w:bookmarkEnd w:id="1069"/>
      <w:r w:rsidRPr="001F7F68">
        <w:rPr>
          <w:color w:val="000000"/>
          <w:sz w:val="28"/>
          <w:szCs w:val="28"/>
        </w:rPr>
        <w:t xml:space="preserve">4. Говорение (культура речевого общения). Ответы на вопросы по содержанию </w:t>
      </w:r>
      <w:proofErr w:type="gramStart"/>
      <w:r w:rsidRPr="001F7F68">
        <w:rPr>
          <w:color w:val="000000"/>
          <w:sz w:val="28"/>
          <w:szCs w:val="28"/>
        </w:rPr>
        <w:t>прочитанного</w:t>
      </w:r>
      <w:proofErr w:type="gramEnd"/>
      <w:r w:rsidRPr="001F7F68">
        <w:rPr>
          <w:color w:val="000000"/>
          <w:sz w:val="28"/>
          <w:szCs w:val="28"/>
        </w:rPr>
        <w:t>. Выделение логического ударения в предложениях стихотворных текстов. Выразительное чтение, ориентация на знаки препинания. Чтение наизусть небольших по объему стихотворных произведений (объем определяется возможностями обучающихся класса). Монологическое речевое высказывание небольшого объема с опорой на авторский текст, передача содержания прослушанного художественного текста. Совместное построение плана высказывания. Чтение по ролям заранее отработанного материала.</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70" w:name="111867"/>
      <w:bookmarkEnd w:id="1070"/>
      <w:r w:rsidRPr="001F7F68">
        <w:rPr>
          <w:color w:val="000000"/>
          <w:sz w:val="28"/>
          <w:szCs w:val="28"/>
        </w:rPr>
        <w:t xml:space="preserve">5. Круг детского чтения: произведения об осени, природа в разные времена года, жизнь животных. Труд людей. Проблемы экологии. Отношение человека к природе. Рассказы и стихотворения о жизни детей, о честных, смелых, внимательных людях, о настоящей дружбе, о семье. Произведения о </w:t>
      </w:r>
      <w:r w:rsidRPr="001F7F68">
        <w:rPr>
          <w:color w:val="000000"/>
          <w:sz w:val="28"/>
          <w:szCs w:val="28"/>
        </w:rPr>
        <w:lastRenderedPageBreak/>
        <w:t xml:space="preserve">женщинах - мамы, бабушки, сестры. Рассказы, стихотворения, сказки и загадки о животных. </w:t>
      </w:r>
      <w:proofErr w:type="gramStart"/>
      <w:r w:rsidRPr="001F7F68">
        <w:rPr>
          <w:color w:val="000000"/>
          <w:sz w:val="28"/>
          <w:szCs w:val="28"/>
        </w:rPr>
        <w:t xml:space="preserve">Произведения устного народного творчества: пословицы, поговорки, народные песни, </w:t>
      </w:r>
      <w:proofErr w:type="spellStart"/>
      <w:r w:rsidRPr="001F7F68">
        <w:rPr>
          <w:color w:val="000000"/>
          <w:sz w:val="28"/>
          <w:szCs w:val="28"/>
        </w:rPr>
        <w:t>потешки</w:t>
      </w:r>
      <w:proofErr w:type="spellEnd"/>
      <w:r w:rsidRPr="001F7F68">
        <w:rPr>
          <w:color w:val="000000"/>
          <w:sz w:val="28"/>
          <w:szCs w:val="28"/>
        </w:rPr>
        <w:t>, прибаутки, считалки, небылицы, загадки, сказки.</w:t>
      </w:r>
      <w:proofErr w:type="gramEnd"/>
      <w:r w:rsidRPr="001F7F68">
        <w:rPr>
          <w:color w:val="000000"/>
          <w:sz w:val="28"/>
          <w:szCs w:val="28"/>
        </w:rPr>
        <w:t xml:space="preserve"> Русские народные сказки, сказки народов мира. Отношение человека к животным. Произведения о зиме, зимнем лесе, реке. Изображения картин пробуждающейся природы. Зимние забавы. Труд людей зимой. Отношение людей к природе. Жизнь животных и птиц зимой. Рассказы, стихотворения, сказки и загадки о животных. Отношение человека к животным. Произведения о встрече Нового года. Юмористические рассказы и истории. Стихотворения, рассказы и сказки о лете. Труд людей летом.</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71" w:name="111868"/>
      <w:bookmarkEnd w:id="1071"/>
      <w:r w:rsidRPr="001F7F68">
        <w:rPr>
          <w:color w:val="000000"/>
          <w:sz w:val="28"/>
          <w:szCs w:val="28"/>
        </w:rPr>
        <w:t xml:space="preserve">6. Литературоведческая пропедевтика (практическое освоение). Закрепление умения отличать текст от набора предложений. Закрепление различения прозаического текста и поэтического. Закрепление умения отличать тексты различных жанров, на доступном лексико-грамматическом уровне объяснять различия между жанрами. Ориентация в названии литературного произведения и фамилии автора. Осознание факта, что читаемое создано кем-то (народом, конкретным человеком). </w:t>
      </w:r>
      <w:proofErr w:type="gramStart"/>
      <w:r w:rsidRPr="001F7F68">
        <w:rPr>
          <w:color w:val="000000"/>
          <w:sz w:val="28"/>
          <w:szCs w:val="28"/>
        </w:rPr>
        <w:t>Введение в активный лексикон терминов: рифма, стихотворение, рассказ, загадка, считалка, пословица.</w:t>
      </w:r>
      <w:proofErr w:type="gramEnd"/>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72" w:name="111869"/>
      <w:bookmarkEnd w:id="1072"/>
      <w:r w:rsidRPr="001F7F68">
        <w:rPr>
          <w:color w:val="000000"/>
          <w:sz w:val="28"/>
          <w:szCs w:val="28"/>
        </w:rPr>
        <w:t>7. Коммуникативное и речевое развитие.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Понимание прочитанных слов с ориентацией на их лексическое и грамматическое значение (подбор соответствующей картинки, показ предмета, признака, действия, устного объяснения значения). Понимание прочитанных слов с ориентацией на их лексическое и грамматическое значение (подбор соответствующей картинки, показ предмета, признака, действия, устного объяснения значения). Понимание прочитанных предложений, в том числе и на основе учета флективных отношений (подбор соответствующей картинки). Понимание простых в содержательном и языковом отношении небольших по объему текстов. Включение в ситуацию обсуждения прочитанного и реакция на нее соответствующими действиями (ответы на вопросы, нахождение соответствующей иллюстрации, соответствующего эпизода). Оценка правильности выполненных действий, внесения коррективов.</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73" w:name="111870"/>
      <w:bookmarkEnd w:id="1073"/>
      <w:r w:rsidRPr="001F7F68">
        <w:rPr>
          <w:color w:val="000000"/>
          <w:sz w:val="28"/>
          <w:szCs w:val="28"/>
        </w:rPr>
        <w:t xml:space="preserve">8. Творческая деятельность обучающихся (на основе литературных произведений). </w:t>
      </w:r>
      <w:proofErr w:type="gramStart"/>
      <w:r w:rsidRPr="001F7F68">
        <w:rPr>
          <w:color w:val="000000"/>
          <w:sz w:val="28"/>
          <w:szCs w:val="28"/>
        </w:rPr>
        <w:t xml:space="preserve">Интерпретация текста литературного произведения в творческой деятельности обучающихся: чтение по ролям, </w:t>
      </w:r>
      <w:proofErr w:type="spellStart"/>
      <w:r w:rsidRPr="001F7F68">
        <w:rPr>
          <w:color w:val="000000"/>
          <w:sz w:val="28"/>
          <w:szCs w:val="28"/>
        </w:rPr>
        <w:t>инсценирование</w:t>
      </w:r>
      <w:proofErr w:type="spellEnd"/>
      <w:r w:rsidRPr="001F7F68">
        <w:rPr>
          <w:color w:val="000000"/>
          <w:sz w:val="28"/>
          <w:szCs w:val="28"/>
        </w:rPr>
        <w:t>,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создание собственного текста на основе художественного произведения (текст по аналогии).</w:t>
      </w:r>
      <w:proofErr w:type="gramEnd"/>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74" w:name="111871"/>
      <w:bookmarkEnd w:id="1074"/>
      <w:r w:rsidRPr="001F7F68">
        <w:rPr>
          <w:color w:val="000000"/>
          <w:sz w:val="28"/>
          <w:szCs w:val="28"/>
        </w:rPr>
        <w:t>9. Внеклассное чтение.</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75" w:name="111872"/>
      <w:bookmarkEnd w:id="1075"/>
      <w:r w:rsidRPr="001F7F68">
        <w:rPr>
          <w:color w:val="000000"/>
          <w:sz w:val="28"/>
          <w:szCs w:val="28"/>
        </w:rPr>
        <w:t xml:space="preserve">Во втором классе на занятия внеклассного чтения отводится 15 - 20 минут еженедельно из часов, отведенных на литературное чтение. Круг детского чтения: небольшие художественные произведения (1 - 3 страницы </w:t>
      </w:r>
      <w:r w:rsidRPr="001F7F68">
        <w:rPr>
          <w:color w:val="000000"/>
          <w:sz w:val="28"/>
          <w:szCs w:val="28"/>
        </w:rPr>
        <w:lastRenderedPageBreak/>
        <w:t xml:space="preserve">текста, богато иллюстрированные). Заглавия и иллюстрации должны точно соответствовать их содержанию. Отбираются произведения о временах года, животных, птицах и растениях, о детях, семье, человеческих взаимоотношениях, приключениях и волшебстве. Работа с детской книгой: привитие интереса к детским книгам; умения рассматривать иллюстрации; соблюдение правил гигиены и сохранности книг, формирование умения различать основные элементы книги: переплет, обложка, корешок, страницы. Знакомство с книжной выставкой и рекомендательным плакатом. Экскурсия в библиотеку. Возможно ведение читательских дневников (на доступном для обучающихся </w:t>
      </w:r>
      <w:proofErr w:type="gramStart"/>
      <w:r w:rsidRPr="001F7F68">
        <w:rPr>
          <w:color w:val="000000"/>
          <w:sz w:val="28"/>
          <w:szCs w:val="28"/>
        </w:rPr>
        <w:t>уровне</w:t>
      </w:r>
      <w:proofErr w:type="gramEnd"/>
      <w:r w:rsidRPr="001F7F68">
        <w:rPr>
          <w:color w:val="000000"/>
          <w:sz w:val="28"/>
          <w:szCs w:val="28"/>
        </w:rPr>
        <w:t xml:space="preserve"> - автор, название произведения, рисунок - иллюстрация).</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76" w:name="111873"/>
      <w:bookmarkEnd w:id="1076"/>
      <w:proofErr w:type="spellStart"/>
      <w:r w:rsidRPr="001F7F68">
        <w:rPr>
          <w:color w:val="000000"/>
          <w:sz w:val="28"/>
          <w:szCs w:val="28"/>
        </w:rPr>
        <w:t>Метапредметные</w:t>
      </w:r>
      <w:proofErr w:type="spellEnd"/>
      <w:r w:rsidRPr="001F7F68">
        <w:rPr>
          <w:color w:val="000000"/>
          <w:sz w:val="28"/>
          <w:szCs w:val="28"/>
        </w:rPr>
        <w:t xml:space="preserve"> результаты:</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77" w:name="111874"/>
      <w:bookmarkEnd w:id="1077"/>
      <w:r w:rsidRPr="001F7F68">
        <w:rPr>
          <w:color w:val="000000"/>
          <w:sz w:val="28"/>
          <w:szCs w:val="28"/>
        </w:rPr>
        <w:t>1. Познавательные УУД:</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78" w:name="111875"/>
      <w:bookmarkEnd w:id="1078"/>
      <w:r w:rsidRPr="001F7F68">
        <w:rPr>
          <w:color w:val="000000"/>
          <w:sz w:val="28"/>
          <w:szCs w:val="28"/>
        </w:rPr>
        <w:t xml:space="preserve">плавное </w:t>
      </w:r>
      <w:proofErr w:type="spellStart"/>
      <w:r w:rsidRPr="001F7F68">
        <w:rPr>
          <w:color w:val="000000"/>
          <w:sz w:val="28"/>
          <w:szCs w:val="28"/>
        </w:rPr>
        <w:t>послоговое</w:t>
      </w:r>
      <w:proofErr w:type="spellEnd"/>
      <w:r w:rsidRPr="001F7F68">
        <w:rPr>
          <w:color w:val="000000"/>
          <w:sz w:val="28"/>
          <w:szCs w:val="28"/>
        </w:rPr>
        <w:t xml:space="preserve"> чтение доступных по восприятию и небольшие по объему прозаические и стихотворные произведения (без отметочного оценивания); с переходом на синтетический способ чтения коротких слов, состоящих из 3 - 4 букв;</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79" w:name="111876"/>
      <w:bookmarkEnd w:id="1079"/>
      <w:proofErr w:type="gramStart"/>
      <w:r w:rsidRPr="001F7F68">
        <w:rPr>
          <w:color w:val="000000"/>
          <w:sz w:val="28"/>
          <w:szCs w:val="28"/>
        </w:rPr>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рассказ, басня, стихотворение);</w:t>
      </w:r>
      <w:proofErr w:type="gramEnd"/>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80" w:name="111877"/>
      <w:bookmarkEnd w:id="1080"/>
      <w:r w:rsidRPr="001F7F68">
        <w:rPr>
          <w:color w:val="000000"/>
          <w:sz w:val="28"/>
          <w:szCs w:val="28"/>
        </w:rPr>
        <w:t>характеризовать с помощью педагогического работника (кратко) особенности жанров (произведения устного народного творчества, литературная сказка, рассказ, басня, стихотворение);</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81" w:name="111878"/>
      <w:bookmarkEnd w:id="1081"/>
      <w:r w:rsidRPr="001F7F68">
        <w:rPr>
          <w:color w:val="000000"/>
          <w:sz w:val="28"/>
          <w:szCs w:val="28"/>
        </w:rPr>
        <w:t>понимать прочитанные слова с ориентацией на их лексическое и грамматическое значение, прочитанных предложений, в том числе через подбор соответствующей картинки, понимать простые в содержательном и языковом отношении тексты;</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82" w:name="111879"/>
      <w:bookmarkEnd w:id="1082"/>
      <w:r w:rsidRPr="001F7F68">
        <w:rPr>
          <w:color w:val="000000"/>
          <w:sz w:val="28"/>
          <w:szCs w:val="28"/>
        </w:rPr>
        <w:t>отвечать на вопросы по содержанию прочитанного небольшого текста, находить в них опорные слова;</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83" w:name="111880"/>
      <w:bookmarkEnd w:id="1083"/>
      <w:r w:rsidRPr="001F7F68">
        <w:rPr>
          <w:color w:val="000000"/>
          <w:sz w:val="28"/>
          <w:szCs w:val="28"/>
        </w:rPr>
        <w:t>осваивать способы заучивания стихотворений.</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84" w:name="111881"/>
      <w:bookmarkEnd w:id="1084"/>
      <w:r w:rsidRPr="001F7F68">
        <w:rPr>
          <w:color w:val="000000"/>
          <w:sz w:val="28"/>
          <w:szCs w:val="28"/>
        </w:rPr>
        <w:t>Работа с информацией:</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85" w:name="111882"/>
      <w:bookmarkEnd w:id="1085"/>
      <w:r w:rsidRPr="001F7F68">
        <w:rPr>
          <w:color w:val="000000"/>
          <w:sz w:val="28"/>
          <w:szCs w:val="28"/>
        </w:rPr>
        <w:t>соотносить иллюстрации с текстом произведения;</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86" w:name="111883"/>
      <w:bookmarkEnd w:id="1086"/>
      <w:r w:rsidRPr="001F7F68">
        <w:rPr>
          <w:color w:val="000000"/>
          <w:sz w:val="28"/>
          <w:szCs w:val="28"/>
        </w:rPr>
        <w:t>соотносить автора и произведение.</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87" w:name="111884"/>
      <w:bookmarkEnd w:id="1087"/>
      <w:r w:rsidRPr="001F7F68">
        <w:rPr>
          <w:color w:val="000000"/>
          <w:sz w:val="28"/>
          <w:szCs w:val="28"/>
        </w:rPr>
        <w:t>2. Коммуникативные УУД:</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88" w:name="111885"/>
      <w:bookmarkEnd w:id="1088"/>
      <w:r w:rsidRPr="001F7F68">
        <w:rPr>
          <w:color w:val="000000"/>
          <w:sz w:val="28"/>
          <w:szCs w:val="28"/>
        </w:rPr>
        <w:t>внимательно слушать читаемое произведение;</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89" w:name="111886"/>
      <w:bookmarkEnd w:id="1089"/>
      <w:r w:rsidRPr="001F7F68">
        <w:rPr>
          <w:color w:val="000000"/>
          <w:sz w:val="28"/>
          <w:szCs w:val="28"/>
        </w:rPr>
        <w:t>внимательно слушать вопросы партнера по общению по поводу прочитанного;</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90" w:name="111887"/>
      <w:bookmarkEnd w:id="1090"/>
      <w:r w:rsidRPr="001F7F68">
        <w:rPr>
          <w:color w:val="000000"/>
          <w:sz w:val="28"/>
          <w:szCs w:val="28"/>
        </w:rPr>
        <w:t>вовремя включаться в ситуацию обсуждения прочитанного и реагировать на нее соответствующими действиями (ответы на вопросы, нахождение соответствующей иллюстрации, соответствующего эпизода);</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91" w:name="111888"/>
      <w:bookmarkEnd w:id="1091"/>
      <w:r w:rsidRPr="001F7F68">
        <w:rPr>
          <w:color w:val="000000"/>
          <w:sz w:val="28"/>
          <w:szCs w:val="28"/>
        </w:rPr>
        <w:t>участвовать в диалоге: отвечать на вопросы по содержанию текста, подбирать наиболее подходящие слова для выражения мысли;</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92" w:name="111889"/>
      <w:bookmarkEnd w:id="1092"/>
      <w:r w:rsidRPr="001F7F68">
        <w:rPr>
          <w:color w:val="000000"/>
          <w:sz w:val="28"/>
          <w:szCs w:val="28"/>
        </w:rPr>
        <w:t>оценивать ответы других обучающихся как правильные и неправильные.</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93" w:name="111890"/>
      <w:bookmarkEnd w:id="1093"/>
      <w:r w:rsidRPr="001F7F68">
        <w:rPr>
          <w:color w:val="000000"/>
          <w:sz w:val="28"/>
          <w:szCs w:val="28"/>
        </w:rPr>
        <w:t>3. Регулятивные УУД:</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94" w:name="111891"/>
      <w:bookmarkEnd w:id="1094"/>
      <w:r w:rsidRPr="001F7F68">
        <w:rPr>
          <w:color w:val="000000"/>
          <w:sz w:val="28"/>
          <w:szCs w:val="28"/>
        </w:rPr>
        <w:lastRenderedPageBreak/>
        <w:t>оценивать свое эмоциональное состояние, возникшее при прочтении (прослушивании) произведения;</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95" w:name="111892"/>
      <w:bookmarkEnd w:id="1095"/>
      <w:r w:rsidRPr="001F7F68">
        <w:rPr>
          <w:color w:val="000000"/>
          <w:sz w:val="28"/>
          <w:szCs w:val="28"/>
        </w:rPr>
        <w:t>удерживать в памяти последовательность событий прослушанного (прочитанного) текста на основании коллективно подобранных или представленных в учебнике опорных сигналов;</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96" w:name="111893"/>
      <w:bookmarkEnd w:id="1096"/>
      <w:r w:rsidRPr="001F7F68">
        <w:rPr>
          <w:color w:val="000000"/>
          <w:sz w:val="28"/>
          <w:szCs w:val="28"/>
        </w:rPr>
        <w:t>контролировать выполнение поставленной учебной задачи при чтении (прослушивании) произведения;</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97" w:name="111894"/>
      <w:bookmarkEnd w:id="1097"/>
      <w:r w:rsidRPr="001F7F68">
        <w:rPr>
          <w:color w:val="000000"/>
          <w:sz w:val="28"/>
          <w:szCs w:val="28"/>
        </w:rPr>
        <w:t>проверять (по образцу) выполнение поставленной учебной задачи.</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98" w:name="111895"/>
      <w:bookmarkEnd w:id="1098"/>
      <w:r w:rsidRPr="001F7F68">
        <w:rPr>
          <w:color w:val="000000"/>
          <w:sz w:val="28"/>
          <w:szCs w:val="28"/>
        </w:rPr>
        <w:t>Совместная деятельность:</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99" w:name="111896"/>
      <w:bookmarkEnd w:id="1099"/>
      <w:r w:rsidRPr="001F7F68">
        <w:rPr>
          <w:color w:val="000000"/>
          <w:sz w:val="28"/>
          <w:szCs w:val="28"/>
        </w:rPr>
        <w:t>выбирать себе партнеров по совместной деятельности;</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00" w:name="111897"/>
      <w:bookmarkEnd w:id="1100"/>
      <w:r w:rsidRPr="001F7F68">
        <w:rPr>
          <w:color w:val="000000"/>
          <w:sz w:val="28"/>
          <w:szCs w:val="28"/>
        </w:rPr>
        <w:t>принимать правила совместной деятельности при работе в парах, группах, составленных педагогическим работником или самостоятельно;</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01" w:name="111898"/>
      <w:bookmarkEnd w:id="1101"/>
      <w:r w:rsidRPr="001F7F68">
        <w:rPr>
          <w:color w:val="000000"/>
          <w:sz w:val="28"/>
          <w:szCs w:val="28"/>
        </w:rPr>
        <w:t>решать совместно задачи поискового и творческого характера;</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02" w:name="111899"/>
      <w:bookmarkEnd w:id="1102"/>
      <w:r w:rsidRPr="001F7F68">
        <w:rPr>
          <w:color w:val="000000"/>
          <w:sz w:val="28"/>
          <w:szCs w:val="28"/>
        </w:rPr>
        <w:t>совместно с педагогическим работником оценивать результаты выполнения общей работы.</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03" w:name="111900"/>
      <w:bookmarkEnd w:id="1103"/>
      <w:r w:rsidRPr="001F7F68">
        <w:rPr>
          <w:color w:val="000000"/>
          <w:sz w:val="28"/>
          <w:szCs w:val="28"/>
        </w:rPr>
        <w:t>Критерии оценивания.</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04" w:name="111901"/>
      <w:bookmarkEnd w:id="1104"/>
      <w:r w:rsidRPr="001F7F68">
        <w:rPr>
          <w:color w:val="000000"/>
          <w:sz w:val="28"/>
          <w:szCs w:val="28"/>
        </w:rPr>
        <w:t xml:space="preserve">Основным критерием оценивания является динамика формирования навыка чтения и понимания прочитанного у обучающегося в течение года. Приоритет отдается уровню понимания прочитанного. Показатели скорости чтения являются ориентировочными. У обучающихся с </w:t>
      </w:r>
      <w:proofErr w:type="spellStart"/>
      <w:r w:rsidRPr="001F7F68">
        <w:rPr>
          <w:color w:val="000000"/>
          <w:sz w:val="28"/>
          <w:szCs w:val="28"/>
        </w:rPr>
        <w:t>анартрией</w:t>
      </w:r>
      <w:proofErr w:type="spellEnd"/>
      <w:r w:rsidRPr="001F7F68">
        <w:rPr>
          <w:color w:val="000000"/>
          <w:sz w:val="28"/>
          <w:szCs w:val="28"/>
        </w:rPr>
        <w:t xml:space="preserve">, тяжелой степенью дизартрии, заиканием, </w:t>
      </w:r>
      <w:proofErr w:type="spellStart"/>
      <w:r w:rsidRPr="001F7F68">
        <w:rPr>
          <w:color w:val="000000"/>
          <w:sz w:val="28"/>
          <w:szCs w:val="28"/>
        </w:rPr>
        <w:t>брадилалией</w:t>
      </w:r>
      <w:proofErr w:type="spellEnd"/>
      <w:r w:rsidRPr="001F7F68">
        <w:rPr>
          <w:color w:val="000000"/>
          <w:sz w:val="28"/>
          <w:szCs w:val="28"/>
        </w:rPr>
        <w:t xml:space="preserve"> скорость чтения не учитывается при оценке ответов.</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05" w:name="111902"/>
      <w:bookmarkEnd w:id="1105"/>
      <w:r w:rsidRPr="001F7F68">
        <w:rPr>
          <w:color w:val="000000"/>
          <w:sz w:val="28"/>
          <w:szCs w:val="28"/>
        </w:rPr>
        <w:t>Содержание обучения. 3 класс:</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06" w:name="111903"/>
      <w:bookmarkEnd w:id="1106"/>
      <w:r w:rsidRPr="001F7F68">
        <w:rPr>
          <w:color w:val="000000"/>
          <w:sz w:val="28"/>
          <w:szCs w:val="28"/>
        </w:rPr>
        <w:t xml:space="preserve">1. Чтение. Плавное </w:t>
      </w:r>
      <w:proofErr w:type="spellStart"/>
      <w:r w:rsidRPr="001F7F68">
        <w:rPr>
          <w:color w:val="000000"/>
          <w:sz w:val="28"/>
          <w:szCs w:val="28"/>
        </w:rPr>
        <w:t>послоговое</w:t>
      </w:r>
      <w:proofErr w:type="spellEnd"/>
      <w:r w:rsidRPr="001F7F68">
        <w:rPr>
          <w:color w:val="000000"/>
          <w:sz w:val="28"/>
          <w:szCs w:val="28"/>
        </w:rPr>
        <w:t xml:space="preserve"> орфографическое чтение с переходом на чтение целыми словами; чтение про себя (выборочное и сплошное).</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07" w:name="111904"/>
      <w:bookmarkEnd w:id="1107"/>
      <w:r w:rsidRPr="001F7F68">
        <w:rPr>
          <w:color w:val="000000"/>
          <w:sz w:val="28"/>
          <w:szCs w:val="28"/>
        </w:rPr>
        <w:t xml:space="preserve">2. Библиографическая культура. Книга как особый вид искусства. Книга учебная, художественная, справочная. Элементы книги: содержание или оглавление, титульный лист, иллюстрации. Виды информации в книге: научная, художественная (с опорой на внешние показатели книги, ее справочно-иллюстративный материал). </w:t>
      </w:r>
      <w:proofErr w:type="gramStart"/>
      <w:r w:rsidRPr="001F7F68">
        <w:rPr>
          <w:color w:val="000000"/>
          <w:sz w:val="28"/>
          <w:szCs w:val="28"/>
        </w:rPr>
        <w:t>Типы книг (изданий): книга произведение, книга сборник, периодическая печать, справочные издания (словари, энциклопедии).</w:t>
      </w:r>
      <w:proofErr w:type="gramEnd"/>
      <w:r w:rsidRPr="001F7F68">
        <w:rPr>
          <w:color w:val="000000"/>
          <w:sz w:val="28"/>
          <w:szCs w:val="28"/>
        </w:rPr>
        <w:t xml:space="preserve"> Выбор книг на основе рекомендованного списка,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08" w:name="111905"/>
      <w:bookmarkEnd w:id="1108"/>
      <w:r w:rsidRPr="001F7F68">
        <w:rPr>
          <w:color w:val="000000"/>
          <w:sz w:val="28"/>
          <w:szCs w:val="28"/>
        </w:rPr>
        <w:t xml:space="preserve">3. Работа с текстом художественного произведения. Определение последовательности событий (работа над составлением плана). Деление текста на части, </w:t>
      </w:r>
      <w:proofErr w:type="spellStart"/>
      <w:r w:rsidRPr="001F7F68">
        <w:rPr>
          <w:color w:val="000000"/>
          <w:sz w:val="28"/>
          <w:szCs w:val="28"/>
        </w:rPr>
        <w:t>озаглавливание</w:t>
      </w:r>
      <w:proofErr w:type="spellEnd"/>
      <w:r w:rsidRPr="001F7F68">
        <w:rPr>
          <w:color w:val="000000"/>
          <w:sz w:val="28"/>
          <w:szCs w:val="28"/>
        </w:rPr>
        <w:t xml:space="preserve"> их; составление простого тезисного и вопросного плана к прочитанному произведению и пересказ в соответствии с ним. Выбор ключевых (опорных) слов в небольших и простых в содержательном и языковом плане текстах. Поиск в тексте простых средств выразительности (сравнение, олицетворение, метафора). Использование простейших приемов анализа различных видов текстов: установление причинно-следственных связей, определение главной мысли произведения. Распознавание прямого и переносного значения слова, его многозначности в контексте прочитанного текста. Пересказ текста с опорой на план. Осознанное восприятие (при чтении </w:t>
      </w:r>
      <w:r w:rsidRPr="001F7F68">
        <w:rPr>
          <w:color w:val="000000"/>
          <w:sz w:val="28"/>
          <w:szCs w:val="28"/>
        </w:rPr>
        <w:lastRenderedPageBreak/>
        <w:t>вслух и про себя, при прослушивании и с опорой на иллюстрации) содержания различных видов текстов (описание, повествование, рассуждение), выделение главной мысли и героев произведения, подтекста произведения. Формулирование, основываясь на тексте, простых выводов; понимание текста, с опорой не только на содержащуюся в нем информацию, но и на жанр, структуру, язык.</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09" w:name="111906"/>
      <w:bookmarkEnd w:id="1109"/>
      <w:r w:rsidRPr="001F7F68">
        <w:rPr>
          <w:color w:val="000000"/>
          <w:sz w:val="28"/>
          <w:szCs w:val="28"/>
        </w:rPr>
        <w:t xml:space="preserve">4. Говорение (культура речевого общения). Ответы на вопросы по содержанию </w:t>
      </w:r>
      <w:proofErr w:type="gramStart"/>
      <w:r w:rsidRPr="001F7F68">
        <w:rPr>
          <w:color w:val="000000"/>
          <w:sz w:val="28"/>
          <w:szCs w:val="28"/>
        </w:rPr>
        <w:t>прочитанного</w:t>
      </w:r>
      <w:proofErr w:type="gramEnd"/>
      <w:r w:rsidRPr="001F7F68">
        <w:rPr>
          <w:color w:val="000000"/>
          <w:sz w:val="28"/>
          <w:szCs w:val="28"/>
        </w:rPr>
        <w:t>. Выразительное чтение, ориентация на знаки препинания. Использование средств выразительности при чтении вслух: интонация, темп, ритм, логические ударения. Выделение логического ударения в предложениях стихотворных текстов. Чтение наизусть небольших стихотворных текстов.</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10" w:name="111907"/>
      <w:bookmarkEnd w:id="1110"/>
      <w:r w:rsidRPr="001F7F68">
        <w:rPr>
          <w:color w:val="000000"/>
          <w:sz w:val="28"/>
          <w:szCs w:val="28"/>
        </w:rPr>
        <w:t>5. Круг детского чтения. Произведения об осени. Природа осенью. Жизнь животных осенью. Труд людей. Проблемы экологии. Отношение человека к природе. Сказки, стихи и рассказы о животных и птицах народов мира. Произведения о зиме, зимнем лесе, реке. Зимние забавы. Труд людей зимой. Отношение людей к природе. Жизнь животных и птиц зимой. Рассказы, стихотворения, сказки и загадки о животных. Отношение человека к животным. Стихотворения, рассказы о России, ее природе, людях. Стихи и очерки о регионе, в которых проживают обучающиеся. Рассказы, стихотворения, сказки, пословицы и загадки о природе весной. Изображения картин пробуждающейся природы. Жизнь животных и птиц весной. Бережное отношение к природе. Стихотворения, рассказы и сказки о лете. Труд людей летом.</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11" w:name="111908"/>
      <w:bookmarkEnd w:id="1111"/>
      <w:r w:rsidRPr="001F7F68">
        <w:rPr>
          <w:color w:val="000000"/>
          <w:sz w:val="28"/>
          <w:szCs w:val="28"/>
        </w:rPr>
        <w:t xml:space="preserve">6. Литературоведческая пропедевтика (практическое освоение). Накопление, обобщение и систематизация жанровых и тематических литературных впечатлений. Знакомство с жанром басни, его литературным своеобразием в языковом и смысловом плане. Осознание принадлежности литературного произведения к народному или авторскому творчеству. Распознавание особенностей фольклорных форм (сказки, загадки, пословицы, поговорки). Ориентация в жанрах произведений. </w:t>
      </w:r>
      <w:proofErr w:type="gramStart"/>
      <w:r w:rsidRPr="001F7F68">
        <w:rPr>
          <w:color w:val="000000"/>
          <w:sz w:val="28"/>
          <w:szCs w:val="28"/>
        </w:rPr>
        <w:t>Введение в активный словарь литературоведческих терминов: персонаж, загадка, стихотворение, рассказ, считалка, небылица, скороговорка, пословица, поговорка, басня.</w:t>
      </w:r>
      <w:proofErr w:type="gramEnd"/>
      <w:r w:rsidRPr="001F7F68">
        <w:rPr>
          <w:color w:val="000000"/>
          <w:sz w:val="28"/>
          <w:szCs w:val="28"/>
        </w:rPr>
        <w:t xml:space="preserve"> Практическое знакомство </w:t>
      </w:r>
      <w:proofErr w:type="gramStart"/>
      <w:r w:rsidRPr="001F7F68">
        <w:rPr>
          <w:color w:val="000000"/>
          <w:sz w:val="28"/>
          <w:szCs w:val="28"/>
        </w:rPr>
        <w:t>с</w:t>
      </w:r>
      <w:proofErr w:type="gramEnd"/>
      <w:r w:rsidRPr="001F7F68">
        <w:rPr>
          <w:color w:val="000000"/>
          <w:sz w:val="28"/>
          <w:szCs w:val="28"/>
        </w:rPr>
        <w:t xml:space="preserve"> </w:t>
      </w:r>
      <w:proofErr w:type="gramStart"/>
      <w:r w:rsidRPr="001F7F68">
        <w:rPr>
          <w:color w:val="000000"/>
          <w:sz w:val="28"/>
          <w:szCs w:val="28"/>
        </w:rPr>
        <w:t>со</w:t>
      </w:r>
      <w:proofErr w:type="gramEnd"/>
      <w:r w:rsidRPr="001F7F68">
        <w:rPr>
          <w:color w:val="000000"/>
          <w:sz w:val="28"/>
          <w:szCs w:val="28"/>
        </w:rPr>
        <w:t xml:space="preserve"> средствами выразительности: рифма, звукопись. Определение авторской позиции и своего отношения к герою и его поступкам.</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12" w:name="111909"/>
      <w:bookmarkEnd w:id="1112"/>
      <w:r w:rsidRPr="001F7F68">
        <w:rPr>
          <w:color w:val="000000"/>
          <w:sz w:val="28"/>
          <w:szCs w:val="28"/>
        </w:rPr>
        <w:t xml:space="preserve">7. Коммуникативное и речевое развитие. Понимание прочитанных слов с ориентацией на их лексическое и грамматическое значение (подбор соответствующей картинки, показ предмета, признака, действия, устного объяснения значения). Понимание прочитанных слов с ориентацией на их лексическое и грамматическое значение (подбор соответствующей картинки, показ предмета, признака, действия, устного объяснения значения). Понимание прочитанных предложений, в том числе и на основе учета флективных отношений (подбор соответствующей картинки). Понимание простых в содержательном и языковом отношении небольших по объему текстов. Включение в ситуацию обсуждения прочитанного и реакция на нее соответствующими действиями (ответы на вопросы, нахождение </w:t>
      </w:r>
      <w:r w:rsidRPr="001F7F68">
        <w:rPr>
          <w:color w:val="000000"/>
          <w:sz w:val="28"/>
          <w:szCs w:val="28"/>
        </w:rPr>
        <w:lastRenderedPageBreak/>
        <w:t>соответствующей иллюстрации, соответствующего эпизода). Работа над пониманием образных выражений, используемых в тексте.</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13" w:name="111910"/>
      <w:bookmarkEnd w:id="1113"/>
      <w:r w:rsidRPr="001F7F68">
        <w:rPr>
          <w:color w:val="000000"/>
          <w:sz w:val="28"/>
          <w:szCs w:val="28"/>
        </w:rPr>
        <w:t xml:space="preserve">8. Творческая деятельность обучающихся (на основе литературных произведений). Соотношение жизненных наблюдений с читательскими интересами; оценка своих эмоциональных реакций и поступков. Интерпретация текста литературного произведения в творческой деятельности обучающихся: чтение по ролям, </w:t>
      </w:r>
      <w:proofErr w:type="spellStart"/>
      <w:r w:rsidRPr="001F7F68">
        <w:rPr>
          <w:color w:val="000000"/>
          <w:sz w:val="28"/>
          <w:szCs w:val="28"/>
        </w:rPr>
        <w:t>инсценирование</w:t>
      </w:r>
      <w:proofErr w:type="spellEnd"/>
      <w:r w:rsidRPr="001F7F68">
        <w:rPr>
          <w:color w:val="000000"/>
          <w:sz w:val="28"/>
          <w:szCs w:val="28"/>
        </w:rPr>
        <w:t>,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создание собственного текста на основе художественного произведения (текст по аналогии) или на основе личного опыта. Развитие умения писать работы по итогам чтения - сочинения-миниатюры о героях произведений.</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14" w:name="111911"/>
      <w:bookmarkEnd w:id="1114"/>
      <w:r w:rsidRPr="001F7F68">
        <w:rPr>
          <w:color w:val="000000"/>
          <w:sz w:val="28"/>
          <w:szCs w:val="28"/>
        </w:rPr>
        <w:t>9. Внеклассное чтение.</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15" w:name="111912"/>
      <w:bookmarkEnd w:id="1115"/>
      <w:r w:rsidRPr="001F7F68">
        <w:rPr>
          <w:color w:val="000000"/>
          <w:sz w:val="28"/>
          <w:szCs w:val="28"/>
        </w:rPr>
        <w:t>Ориентировка в одной книге: определение содержания по названию (автор, заглавие) и иллюстрациям; ответы на вопросы о ком или о чем слушали, читали. Читательские навыки, связанные с работой над текстом: умение выделить законченную по смыслу часть (эпизод) текста и передать ее, воспользовавшись освоенным видом пересказа (с помощью педагогического работника). Ориентировка в группе книг: выбор книги по заданным параметрам. Нравственная оценка ситуаций, поведения и поступков героев. Знание элементов книги: титульный лист, оглавление, предисловие, послесловие. Умение определять примерное содержание незнакомой книги по ее элементам (с помощью педагогического работника): прочитать за неделю произведение объемом 3 - 8 страниц (первое полугодие) и 10 - 15 страниц (к концу второго полугодия); правильно назвать книгу или произведение по памяти и воспроизвести содержание прочитанного, опираясь на вопросы педагогического работника. Знакомство с картотекой обложек и простейшей каталожной карточкой; формирование умения пользоваться рекомендательным списком и тематической картотекой. Знакомство с доступными литературными играми и формирование интереса к занятиям литературными играми во внеурочное время.</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16" w:name="111913"/>
      <w:bookmarkEnd w:id="1116"/>
      <w:proofErr w:type="spellStart"/>
      <w:r w:rsidRPr="001F7F68">
        <w:rPr>
          <w:color w:val="000000"/>
          <w:sz w:val="28"/>
          <w:szCs w:val="28"/>
        </w:rPr>
        <w:t>Метапредметные</w:t>
      </w:r>
      <w:proofErr w:type="spellEnd"/>
      <w:r w:rsidRPr="001F7F68">
        <w:rPr>
          <w:color w:val="000000"/>
          <w:sz w:val="28"/>
          <w:szCs w:val="28"/>
        </w:rPr>
        <w:t xml:space="preserve"> результаты:</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17" w:name="111914"/>
      <w:bookmarkEnd w:id="1117"/>
      <w:r w:rsidRPr="001F7F68">
        <w:rPr>
          <w:color w:val="000000"/>
          <w:sz w:val="28"/>
          <w:szCs w:val="28"/>
        </w:rPr>
        <w:t>1. Познавательные УУД:</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18" w:name="111915"/>
      <w:bookmarkEnd w:id="1118"/>
      <w:r w:rsidRPr="001F7F68">
        <w:rPr>
          <w:color w:val="000000"/>
          <w:sz w:val="28"/>
          <w:szCs w:val="28"/>
        </w:rPr>
        <w:t>читать доступные по восприятию и небольшие по объему прозаические и стихотворные произведения (без отметочного оценивания);</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19" w:name="111916"/>
      <w:bookmarkEnd w:id="1119"/>
      <w:r w:rsidRPr="001F7F68">
        <w:rPr>
          <w:color w:val="000000"/>
          <w:sz w:val="28"/>
          <w:szCs w:val="28"/>
        </w:rPr>
        <w:t>различать сказочные и реалистические, народные и авторские произведения;</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20" w:name="111917"/>
      <w:bookmarkEnd w:id="1120"/>
      <w:r w:rsidRPr="001F7F68">
        <w:rPr>
          <w:color w:val="000000"/>
          <w:sz w:val="28"/>
          <w:szCs w:val="28"/>
        </w:rPr>
        <w:t>самостоятельно формулировать вопросы к тексту по ходу чтения;</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21" w:name="111918"/>
      <w:bookmarkEnd w:id="1121"/>
      <w:r w:rsidRPr="001F7F68">
        <w:rPr>
          <w:color w:val="000000"/>
          <w:sz w:val="28"/>
          <w:szCs w:val="28"/>
        </w:rPr>
        <w:t xml:space="preserve">выявлять общность </w:t>
      </w:r>
      <w:proofErr w:type="spellStart"/>
      <w:r w:rsidRPr="001F7F68">
        <w:rPr>
          <w:color w:val="000000"/>
          <w:sz w:val="28"/>
          <w:szCs w:val="28"/>
        </w:rPr>
        <w:t>одножанровых</w:t>
      </w:r>
      <w:proofErr w:type="spellEnd"/>
      <w:r w:rsidRPr="001F7F68">
        <w:rPr>
          <w:color w:val="000000"/>
          <w:sz w:val="28"/>
          <w:szCs w:val="28"/>
        </w:rPr>
        <w:t xml:space="preserve"> народных и авторских текстов;</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22" w:name="111919"/>
      <w:bookmarkEnd w:id="1122"/>
      <w:r w:rsidRPr="001F7F68">
        <w:rPr>
          <w:color w:val="000000"/>
          <w:sz w:val="28"/>
          <w:szCs w:val="28"/>
        </w:rPr>
        <w:t>анализировать текст: определять связь заглавия с содержанием произведения; прогнозировать содержание текста по заглавию, иллюстрациям, опорным словам; делить текст на части, формулировать основную мысль текста;</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23" w:name="111920"/>
      <w:bookmarkEnd w:id="1123"/>
      <w:r w:rsidRPr="001F7F68">
        <w:rPr>
          <w:color w:val="000000"/>
          <w:sz w:val="28"/>
          <w:szCs w:val="28"/>
        </w:rPr>
        <w:lastRenderedPageBreak/>
        <w:t>конструировать простой речевой план текста, восстанавливать нарушенную последовательность;</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24" w:name="111921"/>
      <w:bookmarkEnd w:id="1124"/>
      <w:r w:rsidRPr="001F7F68">
        <w:rPr>
          <w:color w:val="000000"/>
          <w:sz w:val="28"/>
          <w:szCs w:val="28"/>
        </w:rPr>
        <w:t>сравнивать произведения, относящиеся к одной теме, но разным жанрам; произведения одного жанра, но разной тематики.</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25" w:name="111922"/>
      <w:bookmarkEnd w:id="1125"/>
      <w:r w:rsidRPr="001F7F68">
        <w:rPr>
          <w:color w:val="000000"/>
          <w:sz w:val="28"/>
          <w:szCs w:val="28"/>
        </w:rPr>
        <w:t>Работа с информацией:</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26" w:name="111923"/>
      <w:bookmarkEnd w:id="1126"/>
      <w:r w:rsidRPr="001F7F68">
        <w:rPr>
          <w:color w:val="000000"/>
          <w:sz w:val="28"/>
          <w:szCs w:val="28"/>
        </w:rPr>
        <w:t>сравнивать информацию словесную (текст), графическую изобразительную (иллюстрация), звуковую (музыкальное произведение);</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27" w:name="111924"/>
      <w:bookmarkEnd w:id="1127"/>
      <w:r w:rsidRPr="001F7F68">
        <w:rPr>
          <w:color w:val="000000"/>
          <w:sz w:val="28"/>
          <w:szCs w:val="28"/>
        </w:rPr>
        <w:t>подбирать иллюстрации к тексту, соотносить произведения литературы и изобразительного искусства по тематике, настроению;</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28" w:name="111925"/>
      <w:bookmarkEnd w:id="1128"/>
      <w:r w:rsidRPr="001F7F68">
        <w:rPr>
          <w:color w:val="000000"/>
          <w:sz w:val="28"/>
          <w:szCs w:val="28"/>
        </w:rPr>
        <w:t>определение того, что из содержания текста соответствует действительности, а что - нет;</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29" w:name="111926"/>
      <w:bookmarkEnd w:id="1129"/>
      <w:r w:rsidRPr="001F7F68">
        <w:rPr>
          <w:color w:val="000000"/>
          <w:sz w:val="28"/>
          <w:szCs w:val="28"/>
        </w:rPr>
        <w:t>выбирать книгу в библиотеке в соответствии с учебной задачей.</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30" w:name="111927"/>
      <w:bookmarkEnd w:id="1130"/>
      <w:r w:rsidRPr="001F7F68">
        <w:rPr>
          <w:color w:val="000000"/>
          <w:sz w:val="28"/>
          <w:szCs w:val="28"/>
        </w:rPr>
        <w:t>2. Коммуникативные УУД:</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31" w:name="111928"/>
      <w:bookmarkEnd w:id="1131"/>
      <w:r w:rsidRPr="001F7F68">
        <w:rPr>
          <w:color w:val="000000"/>
          <w:sz w:val="28"/>
          <w:szCs w:val="28"/>
        </w:rPr>
        <w:t>читать текст выразительно с соблюдением соответствующей интонации, громкостью речи, темпом речи;</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32" w:name="111929"/>
      <w:bookmarkEnd w:id="1132"/>
      <w:r w:rsidRPr="001F7F68">
        <w:rPr>
          <w:color w:val="000000"/>
          <w:sz w:val="28"/>
          <w:szCs w:val="28"/>
        </w:rPr>
        <w:t>формулировать вопросы по основным событиям текста;</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33" w:name="111930"/>
      <w:bookmarkEnd w:id="1133"/>
      <w:r w:rsidRPr="001F7F68">
        <w:rPr>
          <w:color w:val="000000"/>
          <w:sz w:val="28"/>
          <w:szCs w:val="28"/>
        </w:rPr>
        <w:t>пересказывать текст (подробно);</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34" w:name="111931"/>
      <w:bookmarkEnd w:id="1134"/>
      <w:r w:rsidRPr="001F7F68">
        <w:rPr>
          <w:color w:val="000000"/>
          <w:sz w:val="28"/>
          <w:szCs w:val="28"/>
        </w:rPr>
        <w:t>сочинять простые истории (сказки, рассказы) по аналогии.</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35" w:name="111932"/>
      <w:bookmarkEnd w:id="1135"/>
      <w:r w:rsidRPr="001F7F68">
        <w:rPr>
          <w:color w:val="000000"/>
          <w:sz w:val="28"/>
          <w:szCs w:val="28"/>
        </w:rPr>
        <w:t>3. Регулятивные УУД:</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36" w:name="111933"/>
      <w:bookmarkEnd w:id="1136"/>
      <w:r w:rsidRPr="001F7F68">
        <w:rPr>
          <w:color w:val="000000"/>
          <w:sz w:val="28"/>
          <w:szCs w:val="28"/>
        </w:rPr>
        <w:t>принимать цель чтения, удерживать ее в памяти, использовать в зависимости от учебной задачи вид чтения, контролировать реализацию поставленной задачи чтения;</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37" w:name="111934"/>
      <w:bookmarkEnd w:id="1137"/>
      <w:r w:rsidRPr="001F7F68">
        <w:rPr>
          <w:color w:val="000000"/>
          <w:sz w:val="28"/>
          <w:szCs w:val="28"/>
        </w:rPr>
        <w:t>оценивать качество своего восприятия текста на слух;</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38" w:name="111935"/>
      <w:bookmarkEnd w:id="1138"/>
      <w:r w:rsidRPr="001F7F68">
        <w:rPr>
          <w:color w:val="000000"/>
          <w:sz w:val="28"/>
          <w:szCs w:val="28"/>
        </w:rPr>
        <w:t>выполнять действия контроля и самоконтроля и оценки процесса и результата деятельности, при необходимости вносить коррективы в выполняемые действия.</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39" w:name="111936"/>
      <w:bookmarkEnd w:id="1139"/>
      <w:r w:rsidRPr="001F7F68">
        <w:rPr>
          <w:color w:val="000000"/>
          <w:sz w:val="28"/>
          <w:szCs w:val="28"/>
        </w:rPr>
        <w:t>Совместная деятельность:</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40" w:name="111937"/>
      <w:bookmarkEnd w:id="1140"/>
      <w:r w:rsidRPr="001F7F68">
        <w:rPr>
          <w:color w:val="000000"/>
          <w:sz w:val="28"/>
          <w:szCs w:val="28"/>
        </w:rPr>
        <w:t>участвовать в совместной деятельности: выполнять роли лидера, подчиненного, соблюдать равноправие и дружелюбие;</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41" w:name="111938"/>
      <w:bookmarkEnd w:id="1141"/>
      <w:r w:rsidRPr="001F7F68">
        <w:rPr>
          <w:color w:val="000000"/>
          <w:sz w:val="28"/>
          <w:szCs w:val="28"/>
        </w:rP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ее исполнения в соответствии с общим замыслом;</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42" w:name="111939"/>
      <w:bookmarkEnd w:id="1142"/>
      <w:r w:rsidRPr="001F7F68">
        <w:rPr>
          <w:color w:val="000000"/>
          <w:sz w:val="28"/>
          <w:szCs w:val="28"/>
        </w:rPr>
        <w:t>осуществлять взаимопомощь, проявлять ответственность при выполнении своей части работы, оценивать свой вклад в общее дело.</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43" w:name="111940"/>
      <w:bookmarkEnd w:id="1143"/>
      <w:r w:rsidRPr="001F7F68">
        <w:rPr>
          <w:color w:val="000000"/>
          <w:sz w:val="28"/>
          <w:szCs w:val="28"/>
        </w:rPr>
        <w:t>Критерии оценивания.</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44" w:name="111941"/>
      <w:bookmarkEnd w:id="1144"/>
      <w:r w:rsidRPr="001F7F68">
        <w:rPr>
          <w:color w:val="000000"/>
          <w:sz w:val="28"/>
          <w:szCs w:val="28"/>
        </w:rPr>
        <w:t xml:space="preserve">При проверке знаний, умений и навыков по разделу "Чтение" учитываются степень понимания прочитанного, техника, выразительность, умение элементарно выразить отношение </w:t>
      </w:r>
      <w:proofErr w:type="gramStart"/>
      <w:r w:rsidRPr="001F7F68">
        <w:rPr>
          <w:color w:val="000000"/>
          <w:sz w:val="28"/>
          <w:szCs w:val="28"/>
        </w:rPr>
        <w:t>к</w:t>
      </w:r>
      <w:proofErr w:type="gramEnd"/>
      <w:r w:rsidRPr="001F7F68">
        <w:rPr>
          <w:color w:val="000000"/>
          <w:sz w:val="28"/>
          <w:szCs w:val="28"/>
        </w:rPr>
        <w:t xml:space="preserve"> прочитанному, умение работать с текстом.</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45" w:name="111942"/>
      <w:bookmarkEnd w:id="1145"/>
      <w:r w:rsidRPr="001F7F68">
        <w:rPr>
          <w:color w:val="000000"/>
          <w:sz w:val="28"/>
          <w:szCs w:val="28"/>
        </w:rPr>
        <w:t>Работа с текстом предполагает: соотнесение содержания текста с иллюстрациями к нему, подбор к иллюстрациям описаний из текста, работа с деформированным текстом, пересказ.</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46" w:name="111943"/>
      <w:bookmarkEnd w:id="1146"/>
      <w:r w:rsidRPr="001F7F68">
        <w:rPr>
          <w:color w:val="000000"/>
          <w:sz w:val="28"/>
          <w:szCs w:val="28"/>
        </w:rPr>
        <w:t>Содержание обучения. 4 класс:</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47" w:name="111944"/>
      <w:bookmarkEnd w:id="1147"/>
      <w:r w:rsidRPr="001F7F68">
        <w:rPr>
          <w:color w:val="000000"/>
          <w:sz w:val="28"/>
          <w:szCs w:val="28"/>
        </w:rPr>
        <w:t>1. Чтение. Правильное орфоэпическое чтение целыми словами.</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48" w:name="111945"/>
      <w:bookmarkEnd w:id="1148"/>
      <w:r w:rsidRPr="001F7F68">
        <w:rPr>
          <w:color w:val="000000"/>
          <w:sz w:val="28"/>
          <w:szCs w:val="28"/>
        </w:rPr>
        <w:lastRenderedPageBreak/>
        <w:t xml:space="preserve">2. 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 </w:t>
      </w:r>
      <w:proofErr w:type="gramStart"/>
      <w:r w:rsidRPr="001F7F68">
        <w:rPr>
          <w:color w:val="000000"/>
          <w:sz w:val="28"/>
          <w:szCs w:val="28"/>
        </w:rPr>
        <w:t>Типы книг (изданий): книга произведение, книга сборник, собрание сочинений, периодическая печать, справочные издания (справочники, словари, энциклопедии).</w:t>
      </w:r>
      <w:proofErr w:type="gramEnd"/>
      <w:r w:rsidRPr="001F7F68">
        <w:rPr>
          <w:color w:val="000000"/>
          <w:sz w:val="28"/>
          <w:szCs w:val="28"/>
        </w:rPr>
        <w:t xml:space="preserve"> 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49" w:name="111946"/>
      <w:bookmarkEnd w:id="1149"/>
      <w:r w:rsidRPr="001F7F68">
        <w:rPr>
          <w:color w:val="000000"/>
          <w:sz w:val="28"/>
          <w:szCs w:val="28"/>
        </w:rPr>
        <w:t>3. Работа с текстом художественного произведения. Герой (персонаж), его описание, характеристика, действия и их значение. Словесный портрет героя как его характеристика. Основные события сюжета, отношение к ним героев. Установление пространственно-временных и причинно-следственных связей между характеристиками и действиями героя. Понимание подтекста и основной идеи произведения. Выявление отношения автора к тому, о чем ведется речь, к литературным персонажам, формулирование и выражение собственного отношения к тексту и его содержанию.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Анализ смыслового значения, подбор современных синонимов. Использование языкового своеобразия былин при пересказе. Составление самостоятельно или коллективно простого плана текста (план из вопросов, план из предложений текста). Иллюстрации в сказке: назначение, особенности. Прогнозирование содержания, читаемого на основе заголовка, прочитанной части текста. Герой сказки, его описание, характеристика, действия и их значение. Установление пространственно-временных и причинно-следственных связей между характеристиками и действиями героя. Понимание подтекста и основной идеи произведения. Выявление отношения автора к тому, о чем ведется речь, к литературным персонажам, формулирование и выражение собственного отношения к тексту и его содержанию. Средства художественной выразительности в сказке. Языковое своеобразие литературной сказки, сравнение с языковым оформлением народной сказки. Толкование с помощью педагогического работника непонятных слов и выражений через контекст, словообразовательный и морфемный анализ. Использование языкового своеобразия сказок при пересказе. Составление самостоятельно или коллективно простого плана текста (план из вопросов, план из предложений текста). Подробный, частичный, выборочный пересказ. Прогнозирование содержания, читаемого на основе заголовка, прочитанной части текста. Развитие умения работать с заглавием произведения, осмыслением его прямого и скрытого смысла, соотнесение заглавия с содержанием. Самостоятельное придумывание заглавий.</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50" w:name="111947"/>
      <w:bookmarkEnd w:id="1150"/>
      <w:r w:rsidRPr="001F7F68">
        <w:rPr>
          <w:color w:val="000000"/>
          <w:sz w:val="28"/>
          <w:szCs w:val="28"/>
        </w:rPr>
        <w:t xml:space="preserve">4. Говорение (культура речевого общения). Выразительное чтение. Использование пауз (длинных, коротких) в зависимости от смысла, читаемого в </w:t>
      </w:r>
      <w:r w:rsidRPr="001F7F68">
        <w:rPr>
          <w:color w:val="000000"/>
          <w:sz w:val="28"/>
          <w:szCs w:val="28"/>
        </w:rPr>
        <w:lastRenderedPageBreak/>
        <w:t>знакомом (предварительно разобранном тексте). Варьирование темпа чтения в зависимости от смысла читаемого. Использование силы голоса для постановки логических ударений и передачи характера текста. Закрепление умения самостоятельно формулировать вопросы к тексту. Заучивание стихотворений наизусть.</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51" w:name="111948"/>
      <w:bookmarkEnd w:id="1151"/>
      <w:r w:rsidRPr="001F7F68">
        <w:rPr>
          <w:color w:val="000000"/>
          <w:sz w:val="28"/>
          <w:szCs w:val="28"/>
        </w:rPr>
        <w:t xml:space="preserve">5. Круг детского чтения. Былина как эпическая песня о героическом событии. Малые жанры фольклора. Сказки (о животных, бытовые, волшебные). Авторские прозаические и стихотворные сказки. Басни. Наше Отечество, образ родной земли в творчестве писателей и поэтов.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Осознание понятия: поступок, подвиг. Народная и авторская песня. Литературные сказки А.С. Пушкина в стихах. Лирика, лирические произведения как описание в стихотворной форме чувств поэта, связанных с наблюдениями, описаниями природы. Произведения о взаимоотношениях человека и животных, защита и охрана природы. Тематика произведений о детях, их жизни, играх и занятиях, взаимоотношениях </w:t>
      </w:r>
      <w:proofErr w:type="gramStart"/>
      <w:r w:rsidRPr="001F7F68">
        <w:rPr>
          <w:color w:val="000000"/>
          <w:sz w:val="28"/>
          <w:szCs w:val="28"/>
        </w:rPr>
        <w:t>со</w:t>
      </w:r>
      <w:proofErr w:type="gramEnd"/>
      <w:r w:rsidRPr="001F7F68">
        <w:rPr>
          <w:color w:val="000000"/>
          <w:sz w:val="28"/>
          <w:szCs w:val="28"/>
        </w:rPr>
        <w:t xml:space="preserve"> взрослыми и сверстниками. Стихотворные и прозаические юмористические произведения.</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52" w:name="111949"/>
      <w:bookmarkEnd w:id="1152"/>
      <w:r w:rsidRPr="001F7F68">
        <w:rPr>
          <w:color w:val="000000"/>
          <w:sz w:val="28"/>
          <w:szCs w:val="28"/>
        </w:rPr>
        <w:t>6. Литературоведческая пропедевтика (практическое освоение). Значение устного народного творчества для появления художественной литературы. Собиратели фольклора (А.Н. Афанасьев, В.И. Даль). Народные былинно-сказочные темы в творчестве художников. Отражение в произведениях фольклора нравственных ценностей, быта и культуры народов мира.</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53" w:name="111950"/>
      <w:bookmarkEnd w:id="1153"/>
      <w:r w:rsidRPr="001F7F68">
        <w:rPr>
          <w:color w:val="000000"/>
          <w:sz w:val="28"/>
          <w:szCs w:val="28"/>
        </w:rPr>
        <w:t>Малые жанры фольклора (назначение, сравнение, классификация). Виды сказок: о животных, бытовые, волшебные. Сходство фольклорных произведений разных народов по тематике, художественным образам и форме ("бродячие" сюжеты). Связь литературной сказки с фольклорной: народная речь - особенность авторской сказки. Представление о басне как лиро-эпическом жанре. Аллегория в баснях. Понятие исторической песни. Средства художественной выразительности в стихотворном произведении (сравнение, эпитет, олицетворение, метафора). Авторские приемы создания художественного образа в лирике. Репродукция картины как иллюстрация к лирическому произведению. Средства выразительности текста юмористического содержания: гипербола. Формирование представления об условности литературного творения, его отличия от реальности.</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54" w:name="111951"/>
      <w:bookmarkEnd w:id="1154"/>
      <w:r w:rsidRPr="001F7F68">
        <w:rPr>
          <w:color w:val="000000"/>
          <w:sz w:val="28"/>
          <w:szCs w:val="28"/>
        </w:rPr>
        <w:t xml:space="preserve">7. Творческая деятельность обучающихся (на основе литературных произведений). </w:t>
      </w:r>
      <w:proofErr w:type="gramStart"/>
      <w:r w:rsidRPr="001F7F68">
        <w:rPr>
          <w:color w:val="000000"/>
          <w:sz w:val="28"/>
          <w:szCs w:val="28"/>
        </w:rPr>
        <w:t xml:space="preserve">Интерпретация текста литературного произведения в творческой деятельности обучающихся: чтение по ролям, </w:t>
      </w:r>
      <w:proofErr w:type="spellStart"/>
      <w:r w:rsidRPr="001F7F68">
        <w:rPr>
          <w:color w:val="000000"/>
          <w:sz w:val="28"/>
          <w:szCs w:val="28"/>
        </w:rPr>
        <w:t>инсценирование</w:t>
      </w:r>
      <w:proofErr w:type="spellEnd"/>
      <w:r w:rsidRPr="001F7F68">
        <w:rPr>
          <w:color w:val="000000"/>
          <w:sz w:val="28"/>
          <w:szCs w:val="28"/>
        </w:rPr>
        <w:t xml:space="preserve">, драматизация; устное словесное рисование, использование различных способов работы с деформированным текстом (установление причинно-следственных связей, последовательности событий); создание собственного текста на основе </w:t>
      </w:r>
      <w:r w:rsidRPr="001F7F68">
        <w:rPr>
          <w:color w:val="000000"/>
          <w:sz w:val="28"/>
          <w:szCs w:val="28"/>
        </w:rPr>
        <w:lastRenderedPageBreak/>
        <w:t>художественного произведения (текст по аналогии), репродукций картин художников, по серии иллюстраций к произведению или на основе личного опыта.</w:t>
      </w:r>
      <w:proofErr w:type="gramEnd"/>
      <w:r w:rsidRPr="001F7F68">
        <w:rPr>
          <w:color w:val="000000"/>
          <w:sz w:val="28"/>
          <w:szCs w:val="28"/>
        </w:rPr>
        <w:t xml:space="preserve"> Планирование своих действий в соответствии с поставленной целью (например, участие в проектной деятельности). Развитие умения писать работы по итогам чтения - сочинения-миниатюры о сказочных героях. Этапы подготовки к сочинению: обдумывание и обсуждение темы, формулирование главной мысли сочинения, коллективное и индивидуальное составление плана.</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55" w:name="111952"/>
      <w:bookmarkEnd w:id="1155"/>
      <w:proofErr w:type="spellStart"/>
      <w:r w:rsidRPr="001F7F68">
        <w:rPr>
          <w:color w:val="000000"/>
          <w:sz w:val="28"/>
          <w:szCs w:val="28"/>
        </w:rPr>
        <w:t>Метапредметные</w:t>
      </w:r>
      <w:proofErr w:type="spellEnd"/>
      <w:r w:rsidRPr="001F7F68">
        <w:rPr>
          <w:color w:val="000000"/>
          <w:sz w:val="28"/>
          <w:szCs w:val="28"/>
        </w:rPr>
        <w:t xml:space="preserve"> результаты:</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56" w:name="111953"/>
      <w:bookmarkEnd w:id="1156"/>
      <w:r w:rsidRPr="001F7F68">
        <w:rPr>
          <w:color w:val="000000"/>
          <w:sz w:val="28"/>
          <w:szCs w:val="28"/>
        </w:rPr>
        <w:t>1. Познавательные УУД:</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57" w:name="111954"/>
      <w:bookmarkEnd w:id="1157"/>
      <w:r w:rsidRPr="001F7F68">
        <w:rPr>
          <w:color w:val="000000"/>
          <w:sz w:val="28"/>
          <w:szCs w:val="28"/>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58" w:name="111955"/>
      <w:bookmarkEnd w:id="1158"/>
      <w:r w:rsidRPr="001F7F68">
        <w:rPr>
          <w:color w:val="000000"/>
          <w:sz w:val="28"/>
          <w:szCs w:val="28"/>
        </w:rPr>
        <w:t>читать про себя (молча), оценивать свое чтение с точки зрения понимания и запоминания текста;</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59" w:name="111956"/>
      <w:bookmarkEnd w:id="1159"/>
      <w:r w:rsidRPr="001F7F68">
        <w:rPr>
          <w:color w:val="000000"/>
          <w:sz w:val="28"/>
          <w:szCs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60" w:name="111957"/>
      <w:bookmarkEnd w:id="1160"/>
      <w:r w:rsidRPr="001F7F68">
        <w:rPr>
          <w:color w:val="000000"/>
          <w:sz w:val="28"/>
          <w:szCs w:val="28"/>
        </w:rPr>
        <w:t>характеризовать героя и давать оценку его поступкам;</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61" w:name="111958"/>
      <w:bookmarkEnd w:id="1161"/>
      <w:r w:rsidRPr="001F7F68">
        <w:rPr>
          <w:color w:val="000000"/>
          <w:sz w:val="28"/>
          <w:szCs w:val="28"/>
        </w:rPr>
        <w:t>составлять план (вопросный, номинативный, цитатный) текста, дополнять и восстанавливать нарушенную последовательность;</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62" w:name="111959"/>
      <w:bookmarkEnd w:id="1162"/>
      <w:r w:rsidRPr="001F7F68">
        <w:rPr>
          <w:color w:val="000000"/>
          <w:sz w:val="28"/>
          <w:szCs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63" w:name="111960"/>
      <w:bookmarkEnd w:id="1163"/>
      <w:r w:rsidRPr="001F7F68">
        <w:rPr>
          <w:color w:val="000000"/>
          <w:sz w:val="28"/>
          <w:szCs w:val="28"/>
        </w:rPr>
        <w:t>Работа с информацией:</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64" w:name="111961"/>
      <w:bookmarkEnd w:id="1164"/>
      <w:r w:rsidRPr="001F7F68">
        <w:rPr>
          <w:color w:val="000000"/>
          <w:sz w:val="28"/>
          <w:szCs w:val="28"/>
        </w:rPr>
        <w:t>использовать справочную информацию для получения дополнительной информации в соответствии с учебной задачей;</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65" w:name="111962"/>
      <w:bookmarkEnd w:id="1165"/>
      <w:r w:rsidRPr="001F7F68">
        <w:rPr>
          <w:color w:val="000000"/>
          <w:sz w:val="28"/>
          <w:szCs w:val="28"/>
        </w:rPr>
        <w:t>характеризовать произведение по его элементам (автор, заголовок, жанр, главные герои, основная мысль и идея текста);</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66" w:name="111963"/>
      <w:bookmarkEnd w:id="1166"/>
      <w:r w:rsidRPr="001F7F68">
        <w:rPr>
          <w:color w:val="000000"/>
          <w:sz w:val="28"/>
          <w:szCs w:val="28"/>
        </w:rPr>
        <w:t>выбирать книгу в библиотеке в соответствии с учебной задачей.</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67" w:name="111964"/>
      <w:bookmarkEnd w:id="1167"/>
      <w:r w:rsidRPr="001F7F68">
        <w:rPr>
          <w:color w:val="000000"/>
          <w:sz w:val="28"/>
          <w:szCs w:val="28"/>
        </w:rPr>
        <w:t>2. Коммуникативные УУД:</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68" w:name="111965"/>
      <w:bookmarkEnd w:id="1168"/>
      <w:r w:rsidRPr="001F7F68">
        <w:rPr>
          <w:color w:val="000000"/>
          <w:sz w:val="28"/>
          <w:szCs w:val="28"/>
        </w:rPr>
        <w:t>соблюдать правила речевого этикета в учебном диалоге, отвечать и задавать вопросы к учебным и художественным текстам;</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69" w:name="111966"/>
      <w:bookmarkEnd w:id="1169"/>
      <w:r w:rsidRPr="001F7F68">
        <w:rPr>
          <w:color w:val="000000"/>
          <w:sz w:val="28"/>
          <w:szCs w:val="28"/>
        </w:rPr>
        <w:t>пересказывать текст в соответствии с учебной задачей;</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70" w:name="111967"/>
      <w:bookmarkEnd w:id="1170"/>
      <w:r w:rsidRPr="001F7F68">
        <w:rPr>
          <w:color w:val="000000"/>
          <w:sz w:val="28"/>
          <w:szCs w:val="28"/>
        </w:rPr>
        <w:t>рассказывать о тематике детской литературы, о любимом писателе и его произведениях;</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71" w:name="111968"/>
      <w:bookmarkEnd w:id="1171"/>
      <w:r w:rsidRPr="001F7F68">
        <w:rPr>
          <w:color w:val="000000"/>
          <w:sz w:val="28"/>
          <w:szCs w:val="28"/>
        </w:rPr>
        <w:t>оценивать мнение авторов о героях и свое отношение к ним;</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72" w:name="111969"/>
      <w:bookmarkEnd w:id="1172"/>
      <w:r w:rsidRPr="001F7F68">
        <w:rPr>
          <w:color w:val="000000"/>
          <w:sz w:val="28"/>
          <w:szCs w:val="28"/>
        </w:rPr>
        <w:t>сочинять небольшие тексты повествовательного и описательного характера по наблюдениям, на заданную тему.</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73" w:name="111970"/>
      <w:bookmarkEnd w:id="1173"/>
      <w:r w:rsidRPr="001F7F68">
        <w:rPr>
          <w:color w:val="000000"/>
          <w:sz w:val="28"/>
          <w:szCs w:val="28"/>
        </w:rPr>
        <w:t>3. Регулятивные УУД:</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74" w:name="111971"/>
      <w:bookmarkEnd w:id="1174"/>
      <w:r w:rsidRPr="001F7F68">
        <w:rPr>
          <w:color w:val="000000"/>
          <w:sz w:val="28"/>
          <w:szCs w:val="28"/>
        </w:rPr>
        <w:t>понимать значение чтения для самообразования и саморазвития; самостоятельно организовывать читательскую деятельность во время досуга;</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75" w:name="111972"/>
      <w:bookmarkEnd w:id="1175"/>
      <w:r w:rsidRPr="001F7F68">
        <w:rPr>
          <w:color w:val="000000"/>
          <w:sz w:val="28"/>
          <w:szCs w:val="28"/>
        </w:rPr>
        <w:t>определять цель выразительного исполнения и работы с текстом;</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76" w:name="111973"/>
      <w:bookmarkEnd w:id="1176"/>
      <w:r w:rsidRPr="001F7F68">
        <w:rPr>
          <w:color w:val="000000"/>
          <w:sz w:val="28"/>
          <w:szCs w:val="28"/>
        </w:rPr>
        <w:t>оценивать выступление (свое и одноклассников) с точки зрения передачи настроения, особенностей произведения и героев;</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77" w:name="111974"/>
      <w:bookmarkEnd w:id="1177"/>
      <w:r w:rsidRPr="001F7F68">
        <w:rPr>
          <w:color w:val="000000"/>
          <w:sz w:val="28"/>
          <w:szCs w:val="28"/>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78" w:name="111975"/>
      <w:bookmarkEnd w:id="1178"/>
      <w:r w:rsidRPr="001F7F68">
        <w:rPr>
          <w:color w:val="000000"/>
          <w:sz w:val="28"/>
          <w:szCs w:val="28"/>
        </w:rPr>
        <w:t>Совместная деятельность:</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79" w:name="111976"/>
      <w:bookmarkEnd w:id="1179"/>
      <w:r w:rsidRPr="001F7F68">
        <w:rPr>
          <w:color w:val="000000"/>
          <w:sz w:val="28"/>
          <w:szCs w:val="28"/>
        </w:rPr>
        <w:t xml:space="preserve">участвовать в театрализованной деятельности: </w:t>
      </w:r>
      <w:proofErr w:type="spellStart"/>
      <w:r w:rsidRPr="001F7F68">
        <w:rPr>
          <w:color w:val="000000"/>
          <w:sz w:val="28"/>
          <w:szCs w:val="28"/>
        </w:rPr>
        <w:t>инсценировании</w:t>
      </w:r>
      <w:proofErr w:type="spellEnd"/>
      <w:r w:rsidRPr="001F7F68">
        <w:rPr>
          <w:color w:val="000000"/>
          <w:sz w:val="28"/>
          <w:szCs w:val="28"/>
        </w:rPr>
        <w:t xml:space="preserve"> и драматизации (читать по ролям, разыгрывать сценки); соблюдать правила взаимодействия;</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80" w:name="111977"/>
      <w:bookmarkEnd w:id="1180"/>
      <w:r w:rsidRPr="001F7F68">
        <w:rPr>
          <w:color w:val="000000"/>
          <w:sz w:val="28"/>
          <w:szCs w:val="28"/>
        </w:rPr>
        <w:t>ответственно относиться к своим обязанностям в процессе совместной деятельности, оценивать свой вклад в общее дело.</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81" w:name="111978"/>
      <w:bookmarkEnd w:id="1181"/>
      <w:r w:rsidRPr="001F7F68">
        <w:rPr>
          <w:color w:val="000000"/>
          <w:sz w:val="28"/>
          <w:szCs w:val="28"/>
        </w:rPr>
        <w:t>Критерии оценивания.</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82" w:name="111979"/>
      <w:bookmarkEnd w:id="1182"/>
      <w:r w:rsidRPr="001F7F68">
        <w:rPr>
          <w:color w:val="000000"/>
          <w:sz w:val="28"/>
          <w:szCs w:val="28"/>
        </w:rPr>
        <w:t xml:space="preserve">При проверке знаний, умений и навыков по разделу "Чтение" учитываются степень понимания прочитанного, техника, выразительность, умение элементарно выразить отношение </w:t>
      </w:r>
      <w:proofErr w:type="gramStart"/>
      <w:r w:rsidRPr="001F7F68">
        <w:rPr>
          <w:color w:val="000000"/>
          <w:sz w:val="28"/>
          <w:szCs w:val="28"/>
        </w:rPr>
        <w:t>к</w:t>
      </w:r>
      <w:proofErr w:type="gramEnd"/>
      <w:r w:rsidRPr="001F7F68">
        <w:rPr>
          <w:color w:val="000000"/>
          <w:sz w:val="28"/>
          <w:szCs w:val="28"/>
        </w:rPr>
        <w:t xml:space="preserve"> прочитанному, умение работать с текстом.</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83" w:name="111980"/>
      <w:bookmarkEnd w:id="1183"/>
      <w:r w:rsidRPr="001F7F68">
        <w:rPr>
          <w:color w:val="000000"/>
          <w:sz w:val="28"/>
          <w:szCs w:val="28"/>
        </w:rPr>
        <w:t>Работа с текстом предполагает: соотнесение содержания текста с иллюстрациями к нему, подбор к иллюстрациям описаний из текста, работа с деформированным текстом, пересказ.</w:t>
      </w:r>
    </w:p>
    <w:p w:rsidR="003532E1" w:rsidRDefault="003532E1" w:rsidP="004F1645">
      <w:pPr>
        <w:pStyle w:val="ad"/>
        <w:spacing w:after="0" w:line="240" w:lineRule="auto"/>
        <w:jc w:val="center"/>
        <w:rPr>
          <w:rFonts w:ascii="Times New Roman" w:hAnsi="Times New Roman"/>
          <w:b/>
          <w:bCs/>
          <w:sz w:val="28"/>
          <w:szCs w:val="28"/>
        </w:rPr>
      </w:pPr>
    </w:p>
    <w:p w:rsidR="00015300" w:rsidRPr="00015300" w:rsidRDefault="00015300" w:rsidP="00015300">
      <w:pPr>
        <w:pStyle w:val="1"/>
        <w:spacing w:before="0" w:after="0" w:line="351" w:lineRule="atLeast"/>
        <w:ind w:firstLine="709"/>
        <w:jc w:val="both"/>
        <w:rPr>
          <w:rFonts w:ascii="Times New Roman" w:hAnsi="Times New Roman"/>
          <w:color w:val="333333"/>
          <w:sz w:val="28"/>
          <w:szCs w:val="28"/>
        </w:rPr>
      </w:pPr>
      <w:r w:rsidRPr="00015300">
        <w:rPr>
          <w:rFonts w:ascii="Times New Roman" w:hAnsi="Times New Roman"/>
          <w:color w:val="333333"/>
          <w:sz w:val="28"/>
          <w:szCs w:val="28"/>
        </w:rPr>
        <w:t>Окружающий мир</w:t>
      </w:r>
    </w:p>
    <w:p w:rsidR="00015300" w:rsidRPr="00015300" w:rsidRDefault="00015300" w:rsidP="00015300">
      <w:pPr>
        <w:pStyle w:val="pboth"/>
        <w:spacing w:before="0" w:beforeAutospacing="0" w:after="0" w:afterAutospacing="0" w:line="293" w:lineRule="atLeast"/>
        <w:ind w:firstLine="709"/>
        <w:rPr>
          <w:color w:val="000000"/>
          <w:sz w:val="28"/>
          <w:szCs w:val="28"/>
        </w:rPr>
      </w:pPr>
      <w:bookmarkStart w:id="1184" w:name="111981"/>
      <w:bookmarkStart w:id="1185" w:name="111982"/>
      <w:bookmarkEnd w:id="1184"/>
      <w:bookmarkEnd w:id="1185"/>
      <w:r w:rsidRPr="00015300">
        <w:rPr>
          <w:color w:val="000000"/>
          <w:sz w:val="28"/>
          <w:szCs w:val="28"/>
        </w:rPr>
        <w:t>Пояснительная записка.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186" w:name="111983"/>
      <w:bookmarkEnd w:id="1186"/>
      <w:proofErr w:type="gramStart"/>
      <w:r>
        <w:rPr>
          <w:color w:val="000000"/>
          <w:sz w:val="28"/>
          <w:szCs w:val="28"/>
        </w:rPr>
        <w:t>Р</w:t>
      </w:r>
      <w:r w:rsidRPr="00015300">
        <w:rPr>
          <w:color w:val="000000"/>
          <w:sz w:val="28"/>
          <w:szCs w:val="28"/>
        </w:rPr>
        <w:t>абочая программа по предмету "Окружающий мир" на уровне начального общего образования обучающихся с ТНР составлена на основе требований к результатам освоения АООП НОО, установленными </w:t>
      </w:r>
      <w:hyperlink r:id="rId22" w:history="1">
        <w:r w:rsidRPr="00015300">
          <w:rPr>
            <w:rStyle w:val="ac"/>
            <w:color w:val="3C5F87"/>
            <w:sz w:val="28"/>
            <w:szCs w:val="28"/>
            <w:bdr w:val="none" w:sz="0" w:space="0" w:color="auto" w:frame="1"/>
          </w:rPr>
          <w:t>ФГОС</w:t>
        </w:r>
      </w:hyperlink>
      <w:r w:rsidRPr="00015300">
        <w:rPr>
          <w:color w:val="000000"/>
          <w:sz w:val="28"/>
          <w:szCs w:val="28"/>
        </w:rPr>
        <w:t> НОО обучающихся с ОВЗ,</w:t>
      </w:r>
      <w:r w:rsidR="00390D36" w:rsidRPr="00390D36">
        <w:rPr>
          <w:color w:val="000000"/>
          <w:sz w:val="28"/>
          <w:szCs w:val="28"/>
        </w:rPr>
        <w:t xml:space="preserve"> </w:t>
      </w:r>
      <w:r w:rsidR="00390D36" w:rsidRPr="00015300">
        <w:rPr>
          <w:color w:val="000000"/>
          <w:sz w:val="28"/>
          <w:szCs w:val="28"/>
        </w:rPr>
        <w:t>АООП НОО</w:t>
      </w:r>
      <w:r w:rsidR="00390D36">
        <w:rPr>
          <w:color w:val="000000"/>
          <w:sz w:val="28"/>
          <w:szCs w:val="28"/>
        </w:rPr>
        <w:t xml:space="preserve"> </w:t>
      </w:r>
      <w:r w:rsidRPr="00015300">
        <w:rPr>
          <w:color w:val="000000"/>
          <w:sz w:val="28"/>
          <w:szCs w:val="28"/>
        </w:rPr>
        <w:t xml:space="preserve"> </w:t>
      </w:r>
      <w:r w:rsidR="00390D36" w:rsidRPr="00015300">
        <w:rPr>
          <w:color w:val="000000"/>
          <w:sz w:val="28"/>
          <w:szCs w:val="28"/>
        </w:rPr>
        <w:t>обучающихся с ОВЗ</w:t>
      </w:r>
      <w:r w:rsidR="00390D36">
        <w:rPr>
          <w:color w:val="000000"/>
          <w:sz w:val="28"/>
          <w:szCs w:val="28"/>
        </w:rPr>
        <w:t xml:space="preserve">, </w:t>
      </w:r>
      <w:r w:rsidRPr="00015300">
        <w:rPr>
          <w:color w:val="000000"/>
          <w:sz w:val="28"/>
          <w:szCs w:val="28"/>
        </w:rPr>
        <w:t>федеральной программы воспитания.</w:t>
      </w:r>
      <w:proofErr w:type="gramEnd"/>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187" w:name="111984"/>
      <w:bookmarkEnd w:id="1187"/>
      <w:proofErr w:type="gramStart"/>
      <w:r w:rsidRPr="00015300">
        <w:rPr>
          <w:color w:val="000000"/>
          <w:sz w:val="28"/>
          <w:szCs w:val="28"/>
        </w:rPr>
        <w:t>Учебный предмет "Окружающий мир" предметной области "Обществознание и естествознание" несет в себе большой развивающий потенциал: у обучающихся формируются предпосылки научного мировоззрения, познавательные интересы и способности, создаются условия для самопознания и саморазвития.</w:t>
      </w:r>
      <w:proofErr w:type="gramEnd"/>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188" w:name="111985"/>
      <w:bookmarkEnd w:id="1188"/>
      <w:r w:rsidRPr="00015300">
        <w:rPr>
          <w:color w:val="000000"/>
          <w:sz w:val="28"/>
          <w:szCs w:val="28"/>
        </w:rPr>
        <w:t>Общая цель учебного предмета "Окружающий мир" заключается в формировании начальных знаний о природе и обществе - предпосылок для изучения широкого спектра учебных предметов в основной школе.</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189" w:name="111986"/>
      <w:bookmarkEnd w:id="1189"/>
      <w:r w:rsidRPr="00015300">
        <w:rPr>
          <w:color w:val="000000"/>
          <w:sz w:val="28"/>
          <w:szCs w:val="28"/>
        </w:rPr>
        <w:t>Изучение предмета "Окружающий мир", интегрирующего знания о природе, предметном мире, обществе и взаимодействии людей в нем, соответствует потребностям и интересам обучающихся младшего школьного возраста с ТНР.</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190" w:name="111987"/>
      <w:bookmarkEnd w:id="1190"/>
      <w:r w:rsidRPr="00015300">
        <w:rPr>
          <w:color w:val="000000"/>
          <w:sz w:val="28"/>
          <w:szCs w:val="28"/>
        </w:rPr>
        <w:t>Основные задачи учебного предмета "Окружающий мир" состоят в следующем:</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191" w:name="111988"/>
      <w:bookmarkEnd w:id="1191"/>
      <w:r w:rsidRPr="00015300">
        <w:rPr>
          <w:color w:val="000000"/>
          <w:sz w:val="28"/>
          <w:szCs w:val="28"/>
        </w:rPr>
        <w:t xml:space="preserve">формирование научного мировоззрения </w:t>
      </w:r>
      <w:proofErr w:type="gramStart"/>
      <w:r w:rsidRPr="00015300">
        <w:rPr>
          <w:color w:val="000000"/>
          <w:sz w:val="28"/>
          <w:szCs w:val="28"/>
        </w:rPr>
        <w:t>обучающихся</w:t>
      </w:r>
      <w:proofErr w:type="gramEnd"/>
      <w:r w:rsidRPr="00015300">
        <w:rPr>
          <w:color w:val="000000"/>
          <w:sz w:val="28"/>
          <w:szCs w:val="28"/>
        </w:rPr>
        <w:t>;</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192" w:name="111989"/>
      <w:bookmarkEnd w:id="1192"/>
      <w:r w:rsidRPr="00015300">
        <w:rPr>
          <w:color w:val="000000"/>
          <w:sz w:val="28"/>
          <w:szCs w:val="28"/>
        </w:rPr>
        <w:t>овладение основными представлениями об окружающем мире;</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193" w:name="111990"/>
      <w:bookmarkEnd w:id="1193"/>
      <w:r w:rsidRPr="00015300">
        <w:rPr>
          <w:color w:val="000000"/>
          <w:sz w:val="28"/>
          <w:szCs w:val="28"/>
        </w:rPr>
        <w:t>формирование умений использовать знания об окружающем мире, о живой и неживой природе на основе систематических наблюдений за явлениями природы для осмысленной и самостоятельной организации безопасной жизни в конкретных природных и климатических условиях;</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194" w:name="111991"/>
      <w:bookmarkEnd w:id="1194"/>
      <w:r w:rsidRPr="00015300">
        <w:rPr>
          <w:color w:val="000000"/>
          <w:sz w:val="28"/>
          <w:szCs w:val="28"/>
        </w:rPr>
        <w:lastRenderedPageBreak/>
        <w:t>развитие активности, любознательности и разумной предприимчивости во взаимодействии с миром живой и неживой природы;</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195" w:name="111992"/>
      <w:bookmarkEnd w:id="1195"/>
      <w:r w:rsidRPr="00015300">
        <w:rPr>
          <w:color w:val="000000"/>
          <w:sz w:val="28"/>
          <w:szCs w:val="28"/>
        </w:rPr>
        <w:t>формирование знаний о человеке, развитие представлений о себе и круге близких людей, осознание общности и различий с другими;</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196" w:name="111993"/>
      <w:bookmarkEnd w:id="1196"/>
      <w:r w:rsidRPr="00015300">
        <w:rPr>
          <w:color w:val="000000"/>
          <w:sz w:val="28"/>
          <w:szCs w:val="28"/>
        </w:rPr>
        <w:t>овладение первоначальными представлениями о социальной жизни: профессиональных и социальных ролях людей, об истории своей большой и малой Родины;</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197" w:name="111994"/>
      <w:bookmarkEnd w:id="1197"/>
      <w:r w:rsidRPr="00015300">
        <w:rPr>
          <w:color w:val="000000"/>
          <w:sz w:val="28"/>
          <w:szCs w:val="28"/>
        </w:rPr>
        <w:t>формирование представлений об обязанностях и правах самого обучающегося, его роли ученика и члена своей семьи, растущего гражданина своего государства, труженика;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198" w:name="111995"/>
      <w:bookmarkEnd w:id="1198"/>
      <w:r w:rsidRPr="00015300">
        <w:rPr>
          <w:color w:val="000000"/>
          <w:sz w:val="28"/>
          <w:szCs w:val="28"/>
        </w:rPr>
        <w:t xml:space="preserve">формирование умения взаимодействовать </w:t>
      </w:r>
      <w:proofErr w:type="gramStart"/>
      <w:r w:rsidRPr="00015300">
        <w:rPr>
          <w:color w:val="000000"/>
          <w:sz w:val="28"/>
          <w:szCs w:val="28"/>
        </w:rPr>
        <w:t>со</w:t>
      </w:r>
      <w:proofErr w:type="gramEnd"/>
      <w:r w:rsidRPr="00015300">
        <w:rPr>
          <w:color w:val="000000"/>
          <w:sz w:val="28"/>
          <w:szCs w:val="28"/>
        </w:rPr>
        <w:t xml:space="preserve"> взрослыми и сверстниками, выбирая адекватную дистанцию и формы контакта, сопереживать другим и делать самостоятельный моральный выбор в обыденных ситуациях;</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199" w:name="111996"/>
      <w:bookmarkEnd w:id="1199"/>
      <w:r w:rsidRPr="00015300">
        <w:rPr>
          <w:color w:val="000000"/>
          <w:sz w:val="28"/>
          <w:szCs w:val="28"/>
        </w:rPr>
        <w:t>практическое усвоение социальных ритуалов и форм социального взаимодействия, соответствующих возрасту и полу обучающегося, требованиям его безопасности, продуктивного взаимодействия с другими людьми, трудового взаимодействия;</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00" w:name="111997"/>
      <w:bookmarkEnd w:id="1200"/>
      <w:r w:rsidRPr="00015300">
        <w:rPr>
          <w:color w:val="000000"/>
          <w:sz w:val="28"/>
          <w:szCs w:val="28"/>
        </w:rPr>
        <w:t>развитие стремления к достижениям в учебе, труде, поиску друзей, способности к организации личного пространства и времени (учебного и свободного), стремления задумываться о будущем;</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01" w:name="111998"/>
      <w:bookmarkEnd w:id="1201"/>
      <w:r w:rsidRPr="00015300">
        <w:rPr>
          <w:color w:val="000000"/>
          <w:sz w:val="28"/>
          <w:szCs w:val="28"/>
        </w:rPr>
        <w:t>овладение знаниями о характере труда людей, связанного с использованием природы;</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02" w:name="111999"/>
      <w:bookmarkEnd w:id="1202"/>
      <w:r w:rsidRPr="00015300">
        <w:rPr>
          <w:color w:val="000000"/>
          <w:sz w:val="28"/>
          <w:szCs w:val="28"/>
        </w:rPr>
        <w:t>формирование модели безопасного поведения в условиях повседневной жизни и в различных опасных и чрезвычайных ситуациях;</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03" w:name="112000"/>
      <w:bookmarkEnd w:id="1203"/>
      <w:r w:rsidRPr="00015300">
        <w:rPr>
          <w:color w:val="000000"/>
          <w:sz w:val="28"/>
          <w:szCs w:val="28"/>
        </w:rPr>
        <w:t>формирование психологической культуры и компетенции для обеспечения эффективного и безопасного взаимодействия в социуме;</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04" w:name="112001"/>
      <w:bookmarkEnd w:id="1204"/>
      <w:r w:rsidRPr="00015300">
        <w:rPr>
          <w:color w:val="000000"/>
          <w:sz w:val="28"/>
          <w:szCs w:val="28"/>
        </w:rPr>
        <w:t>развитие понимания взаимосвязи и взаимозависимости жизнедеятельности человека и окружающей среды;</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05" w:name="112002"/>
      <w:bookmarkEnd w:id="1205"/>
      <w:r w:rsidRPr="00015300">
        <w:rPr>
          <w:color w:val="000000"/>
          <w:sz w:val="28"/>
          <w:szCs w:val="28"/>
        </w:rPr>
        <w:t xml:space="preserve">сенсорное развитие </w:t>
      </w:r>
      <w:proofErr w:type="gramStart"/>
      <w:r w:rsidRPr="00015300">
        <w:rPr>
          <w:color w:val="000000"/>
          <w:sz w:val="28"/>
          <w:szCs w:val="28"/>
        </w:rPr>
        <w:t>обучающихся</w:t>
      </w:r>
      <w:proofErr w:type="gramEnd"/>
      <w:r w:rsidRPr="00015300">
        <w:rPr>
          <w:color w:val="000000"/>
          <w:sz w:val="28"/>
          <w:szCs w:val="28"/>
        </w:rPr>
        <w:t xml:space="preserve"> с ТНР;</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06" w:name="112003"/>
      <w:bookmarkEnd w:id="1206"/>
      <w:r w:rsidRPr="00015300">
        <w:rPr>
          <w:color w:val="000000"/>
          <w:sz w:val="28"/>
          <w:szCs w:val="28"/>
        </w:rPr>
        <w:t>развитие процессов обобщения, систематизации, логического мышления, основываясь на анализе явлений природы и опосредуя их речью;</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07" w:name="112004"/>
      <w:bookmarkEnd w:id="1207"/>
      <w:r w:rsidRPr="00015300">
        <w:rPr>
          <w:color w:val="000000"/>
          <w:sz w:val="28"/>
          <w:szCs w:val="28"/>
        </w:rPr>
        <w:t xml:space="preserve">развитие речи </w:t>
      </w:r>
      <w:proofErr w:type="gramStart"/>
      <w:r w:rsidRPr="00015300">
        <w:rPr>
          <w:color w:val="000000"/>
          <w:sz w:val="28"/>
          <w:szCs w:val="28"/>
        </w:rPr>
        <w:t>обучающихся</w:t>
      </w:r>
      <w:proofErr w:type="gramEnd"/>
      <w:r w:rsidRPr="00015300">
        <w:rPr>
          <w:color w:val="000000"/>
          <w:sz w:val="28"/>
          <w:szCs w:val="28"/>
        </w:rPr>
        <w:t>;</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08" w:name="112005"/>
      <w:bookmarkEnd w:id="1208"/>
      <w:r w:rsidRPr="00015300">
        <w:rPr>
          <w:color w:val="000000"/>
          <w:sz w:val="28"/>
          <w:szCs w:val="28"/>
        </w:rPr>
        <w:t>совершенствование познавательной функции речи;</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09" w:name="112006"/>
      <w:bookmarkEnd w:id="1209"/>
      <w:r w:rsidRPr="00015300">
        <w:rPr>
          <w:color w:val="000000"/>
          <w:sz w:val="28"/>
          <w:szCs w:val="28"/>
        </w:rPr>
        <w:t>овладение знаниями о мероприятиях по охране природы на основе анализа конкретной деятельности в данной местности (крае, республике);</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10" w:name="112007"/>
      <w:bookmarkEnd w:id="1210"/>
      <w:r w:rsidRPr="00015300">
        <w:rPr>
          <w:color w:val="000000"/>
          <w:sz w:val="28"/>
          <w:szCs w:val="28"/>
        </w:rPr>
        <w:t>воспитание гуманного отношения к живой и неживой природе, чувства милосердия, стремления к бережному отношению и охране природы;</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11" w:name="112008"/>
      <w:bookmarkEnd w:id="1211"/>
      <w:r w:rsidRPr="00015300">
        <w:rPr>
          <w:color w:val="000000"/>
          <w:sz w:val="28"/>
          <w:szCs w:val="28"/>
        </w:rPr>
        <w:t>ознакомление обучающихся с необходимыми гигиеническими знаниями, формирование представлений о значении гигиенических навыков для здоровья и деятельности человека, формирование у обучающихся навыков личной и общественной гигиены.</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12" w:name="112009"/>
      <w:bookmarkEnd w:id="1212"/>
      <w:r w:rsidRPr="00015300">
        <w:rPr>
          <w:color w:val="000000"/>
          <w:sz w:val="28"/>
          <w:szCs w:val="28"/>
        </w:rPr>
        <w:t xml:space="preserve">Специфика учебного предмета "Окружающий мир" заключается в ярко выраженном интегрированном характере, обеспечивающем овладение природоведческими, обществоведческими, историческими знаниями, </w:t>
      </w:r>
      <w:r w:rsidRPr="00015300">
        <w:rPr>
          <w:color w:val="000000"/>
          <w:sz w:val="28"/>
          <w:szCs w:val="28"/>
        </w:rPr>
        <w:lastRenderedPageBreak/>
        <w:t>необходимыми для целостного и системного видения мира в его важнейших взаимосвязях.</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13" w:name="112010"/>
      <w:bookmarkEnd w:id="1213"/>
      <w:r w:rsidRPr="00015300">
        <w:rPr>
          <w:color w:val="000000"/>
          <w:sz w:val="28"/>
          <w:szCs w:val="28"/>
        </w:rPr>
        <w:t>Краеведческий принцип учитывается и при изучении сельскохозяйственного и промышленного производства.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14" w:name="112011"/>
      <w:bookmarkEnd w:id="1214"/>
      <w:r w:rsidRPr="00015300">
        <w:rPr>
          <w:color w:val="000000"/>
          <w:sz w:val="28"/>
          <w:szCs w:val="28"/>
        </w:rPr>
        <w:t>Содержание обучения.</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15" w:name="112012"/>
      <w:bookmarkEnd w:id="1215"/>
      <w:r w:rsidRPr="00015300">
        <w:rPr>
          <w:color w:val="000000"/>
          <w:sz w:val="28"/>
          <w:szCs w:val="28"/>
        </w:rPr>
        <w:t>Структуру учебного предмета "Окружающий мир" составляют следующие разделы: "Человек и природа", "Человек и общество", "Правила безопасной жизни":</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16" w:name="112013"/>
      <w:bookmarkEnd w:id="1216"/>
      <w:r w:rsidRPr="00015300">
        <w:rPr>
          <w:color w:val="000000"/>
          <w:sz w:val="28"/>
          <w:szCs w:val="28"/>
        </w:rPr>
        <w:t>1. Человек и природа.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17" w:name="112014"/>
      <w:bookmarkEnd w:id="1217"/>
      <w:r w:rsidRPr="00015300">
        <w:rPr>
          <w:color w:val="000000"/>
          <w:sz w:val="28"/>
          <w:szCs w:val="28"/>
        </w:rPr>
        <w:t xml:space="preserve">Природные объекты и предметы, созданные человеком. Неживая и живая природа. Признаки предметов (цвет, форма, сравнительные размеры). </w:t>
      </w:r>
      <w:proofErr w:type="gramStart"/>
      <w:r w:rsidRPr="00015300">
        <w:rPr>
          <w:color w:val="000000"/>
          <w:sz w:val="28"/>
          <w:szCs w:val="28"/>
        </w:rPr>
        <w:t>Примеры явлений природы: смена времен года, снегопад, листопад, перелеты птиц, смена времени суток, рассвет, закат, ветер, дождь, гроза.</w:t>
      </w:r>
      <w:proofErr w:type="gramEnd"/>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18" w:name="112015"/>
      <w:bookmarkEnd w:id="1218"/>
      <w:r w:rsidRPr="00015300">
        <w:rPr>
          <w:color w:val="000000"/>
          <w:sz w:val="28"/>
          <w:szCs w:val="28"/>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19" w:name="112016"/>
      <w:bookmarkEnd w:id="1219"/>
      <w:r w:rsidRPr="00015300">
        <w:rPr>
          <w:color w:val="000000"/>
          <w:sz w:val="28"/>
          <w:szCs w:val="28"/>
        </w:rPr>
        <w:t>Звезды и планеты. Солнце.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20" w:name="112017"/>
      <w:bookmarkEnd w:id="1220"/>
      <w:r w:rsidRPr="00015300">
        <w:rPr>
          <w:color w:val="000000"/>
          <w:sz w:val="28"/>
          <w:szCs w:val="28"/>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21" w:name="112018"/>
      <w:bookmarkEnd w:id="1221"/>
      <w:r w:rsidRPr="00015300">
        <w:rPr>
          <w:color w:val="000000"/>
          <w:sz w:val="28"/>
          <w:szCs w:val="28"/>
        </w:rPr>
        <w:t>Погода, ее составляющие (температура воздуха, облачность, осадки, ветер). Наблюдение за погодой своего края. Предсказание погоды и его значение в жизни людей.</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22" w:name="112019"/>
      <w:bookmarkEnd w:id="1222"/>
      <w:r w:rsidRPr="00015300">
        <w:rPr>
          <w:color w:val="000000"/>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23" w:name="112020"/>
      <w:bookmarkEnd w:id="1223"/>
      <w:r w:rsidRPr="00015300">
        <w:rPr>
          <w:color w:val="000000"/>
          <w:sz w:val="28"/>
          <w:szCs w:val="28"/>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24" w:name="112021"/>
      <w:bookmarkEnd w:id="1224"/>
      <w:r w:rsidRPr="00015300">
        <w:rPr>
          <w:color w:val="000000"/>
          <w:sz w:val="28"/>
          <w:szCs w:val="28"/>
        </w:rPr>
        <w:t>Воздух - смесь газов. Свойства воздуха. Значение воздуха для растений, животных, человека.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25" w:name="112022"/>
      <w:bookmarkEnd w:id="1225"/>
      <w:r w:rsidRPr="00015300">
        <w:rPr>
          <w:color w:val="000000"/>
          <w:sz w:val="28"/>
          <w:szCs w:val="28"/>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26" w:name="112023"/>
      <w:bookmarkEnd w:id="1226"/>
      <w:r w:rsidRPr="00015300">
        <w:rPr>
          <w:color w:val="000000"/>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(2 - 3 примера).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27" w:name="112024"/>
      <w:bookmarkEnd w:id="1227"/>
      <w:r w:rsidRPr="00015300">
        <w:rPr>
          <w:color w:val="000000"/>
          <w:sz w:val="28"/>
          <w:szCs w:val="28"/>
        </w:rPr>
        <w:t>Почва, ее состав, значение для живой природы и для хозяйственной жизни человека.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28" w:name="112025"/>
      <w:bookmarkEnd w:id="1228"/>
      <w:proofErr w:type="gramStart"/>
      <w:r w:rsidRPr="00015300">
        <w:rPr>
          <w:color w:val="000000"/>
          <w:sz w:val="28"/>
          <w:szCs w:val="28"/>
        </w:rPr>
        <w:lastRenderedPageBreak/>
        <w:t>Растения, их разнообразие, части растения (корень, стебель, лист, цветок, плод, семя).</w:t>
      </w:r>
      <w:proofErr w:type="gramEnd"/>
      <w:r w:rsidRPr="00015300">
        <w:rPr>
          <w:color w:val="000000"/>
          <w:sz w:val="28"/>
          <w:szCs w:val="28"/>
        </w:rPr>
        <w:t xml:space="preserve">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29" w:name="112026"/>
      <w:bookmarkEnd w:id="1229"/>
      <w:r w:rsidRPr="00015300">
        <w:rPr>
          <w:color w:val="000000"/>
          <w:sz w:val="28"/>
          <w:szCs w:val="28"/>
        </w:rPr>
        <w:t>Грибы: съедобные и ядовитые. Правила сбора грибов.</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30" w:name="112027"/>
      <w:bookmarkEnd w:id="1230"/>
      <w:r w:rsidRPr="00015300">
        <w:rPr>
          <w:color w:val="000000"/>
          <w:sz w:val="28"/>
          <w:szCs w:val="28"/>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31" w:name="112028"/>
      <w:bookmarkEnd w:id="1231"/>
      <w:proofErr w:type="gramStart"/>
      <w:r w:rsidRPr="00015300">
        <w:rPr>
          <w:color w:val="000000"/>
          <w:sz w:val="28"/>
          <w:szCs w:val="28"/>
        </w:rPr>
        <w:t>Лес, луг, водоем - единство живой и неживой природы (солнечный свет, воздух, вода, почва, растения, животные).</w:t>
      </w:r>
      <w:proofErr w:type="gramEnd"/>
      <w:r w:rsidRPr="00015300">
        <w:rPr>
          <w:color w:val="000000"/>
          <w:sz w:val="28"/>
          <w:szCs w:val="28"/>
        </w:rPr>
        <w:t xml:space="preserve">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32" w:name="112029"/>
      <w:bookmarkEnd w:id="1232"/>
      <w:r w:rsidRPr="00015300">
        <w:rPr>
          <w:color w:val="000000"/>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33" w:name="112030"/>
      <w:bookmarkEnd w:id="1233"/>
      <w:r w:rsidRPr="00015300">
        <w:rPr>
          <w:color w:val="000000"/>
          <w:sz w:val="28"/>
          <w:szCs w:val="28"/>
        </w:rPr>
        <w:t>Человек как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34" w:name="112031"/>
      <w:bookmarkEnd w:id="1234"/>
      <w:r w:rsidRPr="00015300">
        <w:rPr>
          <w:color w:val="000000"/>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35" w:name="112032"/>
      <w:bookmarkEnd w:id="1235"/>
      <w:r w:rsidRPr="00015300">
        <w:rPr>
          <w:color w:val="000000"/>
          <w:sz w:val="28"/>
          <w:szCs w:val="28"/>
        </w:rPr>
        <w:t xml:space="preserve">Общее представление о строении тела человека. </w:t>
      </w:r>
      <w:proofErr w:type="gramStart"/>
      <w:r w:rsidRPr="00015300">
        <w:rPr>
          <w:color w:val="000000"/>
          <w:sz w:val="28"/>
          <w:szCs w:val="28"/>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015300">
        <w:rPr>
          <w:color w:val="000000"/>
          <w:sz w:val="28"/>
          <w:szCs w:val="28"/>
        </w:rPr>
        <w:t xml:space="preserve">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36" w:name="112033"/>
      <w:bookmarkEnd w:id="1236"/>
      <w:r w:rsidRPr="00015300">
        <w:rPr>
          <w:color w:val="000000"/>
          <w:sz w:val="28"/>
          <w:szCs w:val="28"/>
        </w:rPr>
        <w:t>2. Человек и общество.</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37" w:name="112034"/>
      <w:bookmarkEnd w:id="1237"/>
      <w:r w:rsidRPr="00015300">
        <w:rPr>
          <w:color w:val="000000"/>
          <w:sz w:val="28"/>
          <w:szCs w:val="28"/>
        </w:rPr>
        <w:lastRenderedPageBreak/>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38" w:name="112035"/>
      <w:bookmarkEnd w:id="1238"/>
      <w:r w:rsidRPr="00015300">
        <w:rPr>
          <w:color w:val="000000"/>
          <w:sz w:val="28"/>
          <w:szCs w:val="28"/>
        </w:rPr>
        <w:t>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39" w:name="112036"/>
      <w:bookmarkEnd w:id="1239"/>
      <w:r w:rsidRPr="00015300">
        <w:rPr>
          <w:color w:val="000000"/>
          <w:sz w:val="28"/>
          <w:szCs w:val="28"/>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40" w:name="112037"/>
      <w:bookmarkEnd w:id="1240"/>
      <w:r w:rsidRPr="00015300">
        <w:rPr>
          <w:color w:val="000000"/>
          <w:sz w:val="28"/>
          <w:szCs w:val="28"/>
        </w:rPr>
        <w:t>Младший школьник. Правила поведения в школе, на уроке. Обращение к педагогическому работнику.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41" w:name="112038"/>
      <w:bookmarkEnd w:id="1241"/>
      <w:r w:rsidRPr="00015300">
        <w:rPr>
          <w:color w:val="000000"/>
          <w:sz w:val="28"/>
          <w:szCs w:val="28"/>
        </w:rPr>
        <w:t xml:space="preserve">Друзья, взаимоотношения между ними; ценность дружбы, согласия, взаимной помощи. Правила взаимоотношений </w:t>
      </w:r>
      <w:proofErr w:type="gramStart"/>
      <w:r w:rsidRPr="00015300">
        <w:rPr>
          <w:color w:val="000000"/>
          <w:sz w:val="28"/>
          <w:szCs w:val="28"/>
        </w:rPr>
        <w:t>со</w:t>
      </w:r>
      <w:proofErr w:type="gramEnd"/>
      <w:r w:rsidRPr="00015300">
        <w:rPr>
          <w:color w:val="000000"/>
          <w:sz w:val="28"/>
          <w:szCs w:val="28"/>
        </w:rPr>
        <w:t xml:space="preserve">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42" w:name="112039"/>
      <w:bookmarkEnd w:id="1242"/>
      <w:r w:rsidRPr="00015300">
        <w:rPr>
          <w:color w:val="000000"/>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43" w:name="112040"/>
      <w:bookmarkEnd w:id="1243"/>
      <w:r w:rsidRPr="00015300">
        <w:rPr>
          <w:color w:val="000000"/>
          <w:sz w:val="28"/>
          <w:szCs w:val="28"/>
        </w:rPr>
        <w:t>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 ауди</w:t>
      </w:r>
      <w:proofErr w:type="gramStart"/>
      <w:r w:rsidRPr="00015300">
        <w:rPr>
          <w:color w:val="000000"/>
          <w:sz w:val="28"/>
          <w:szCs w:val="28"/>
        </w:rPr>
        <w:t>о-</w:t>
      </w:r>
      <w:proofErr w:type="gramEnd"/>
      <w:r w:rsidRPr="00015300">
        <w:rPr>
          <w:color w:val="000000"/>
          <w:sz w:val="28"/>
          <w:szCs w:val="28"/>
        </w:rPr>
        <w:t xml:space="preserve"> и </w:t>
      </w:r>
      <w:proofErr w:type="spellStart"/>
      <w:r w:rsidRPr="00015300">
        <w:rPr>
          <w:color w:val="000000"/>
          <w:sz w:val="28"/>
          <w:szCs w:val="28"/>
        </w:rPr>
        <w:t>видеочаты</w:t>
      </w:r>
      <w:proofErr w:type="spellEnd"/>
      <w:r w:rsidRPr="00015300">
        <w:rPr>
          <w:color w:val="000000"/>
          <w:sz w:val="28"/>
          <w:szCs w:val="28"/>
        </w:rPr>
        <w:t>, форум.</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44" w:name="112041"/>
      <w:bookmarkEnd w:id="1244"/>
      <w:r w:rsidRPr="00015300">
        <w:rPr>
          <w:color w:val="000000"/>
          <w:sz w:val="28"/>
          <w:szCs w:val="28"/>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45" w:name="112042"/>
      <w:bookmarkEnd w:id="1245"/>
      <w:r w:rsidRPr="00015300">
        <w:rPr>
          <w:color w:val="000000"/>
          <w:sz w:val="28"/>
          <w:szCs w:val="28"/>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w:t>
      </w:r>
      <w:hyperlink r:id="rId23" w:history="1">
        <w:r w:rsidRPr="00015300">
          <w:rPr>
            <w:rStyle w:val="ac"/>
            <w:color w:val="3C5F87"/>
            <w:sz w:val="28"/>
            <w:szCs w:val="28"/>
            <w:bdr w:val="none" w:sz="0" w:space="0" w:color="auto" w:frame="1"/>
          </w:rPr>
          <w:t>Конституция</w:t>
        </w:r>
      </w:hyperlink>
      <w:r w:rsidRPr="00015300">
        <w:rPr>
          <w:color w:val="000000"/>
          <w:sz w:val="28"/>
          <w:szCs w:val="28"/>
        </w:rPr>
        <w:t> - Основной закон Российской Федерации. Права ребенка.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46" w:name="112043"/>
      <w:bookmarkEnd w:id="1246"/>
      <w:r w:rsidRPr="00015300">
        <w:rPr>
          <w:color w:val="000000"/>
          <w:sz w:val="28"/>
          <w:szCs w:val="28"/>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47" w:name="112044"/>
      <w:bookmarkEnd w:id="1247"/>
      <w:r w:rsidRPr="00015300">
        <w:rPr>
          <w:color w:val="000000"/>
          <w:sz w:val="28"/>
          <w:szCs w:val="28"/>
        </w:rPr>
        <w:lastRenderedPageBreak/>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48" w:name="112045"/>
      <w:bookmarkEnd w:id="1248"/>
      <w:r w:rsidRPr="00015300">
        <w:rPr>
          <w:color w:val="000000"/>
          <w:sz w:val="28"/>
          <w:szCs w:val="28"/>
        </w:rPr>
        <w:t>Россия на карте, государственная граница России.</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49" w:name="112046"/>
      <w:bookmarkEnd w:id="1249"/>
      <w:r w:rsidRPr="00015300">
        <w:rPr>
          <w:color w:val="000000"/>
          <w:sz w:val="28"/>
          <w:szCs w:val="28"/>
        </w:rPr>
        <w:t>Москва - столица России. Святыни Москвы - святыни России. Достопримечательности Москвы: Кремль, Красная площадь, Большой театр. Характеристика отдельных исторических событий, связанных с Москвой (основание Москвы, строительство Кремля). Герб Москвы. Расположение Москвы на карте.</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50" w:name="112047"/>
      <w:bookmarkEnd w:id="1250"/>
      <w:r w:rsidRPr="00015300">
        <w:rPr>
          <w:color w:val="000000"/>
          <w:sz w:val="28"/>
          <w:szCs w:val="28"/>
        </w:rPr>
        <w:t>Города России. Санкт-Петербург: достопримечательности (Зимний дворец, памятник Петру I - Медный всадник, разводные мосты через Неву), города Золотого кольца (по выбору).</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51" w:name="112048"/>
      <w:bookmarkEnd w:id="1251"/>
      <w:r w:rsidRPr="00015300">
        <w:rPr>
          <w:color w:val="000000"/>
          <w:sz w:val="28"/>
          <w:szCs w:val="28"/>
        </w:rPr>
        <w:t>Главный город родного края: достопримечательности, история и характеристика отдельных исторических событий, связанных с ним.</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52" w:name="112049"/>
      <w:bookmarkEnd w:id="1252"/>
      <w:r w:rsidRPr="00015300">
        <w:rPr>
          <w:color w:val="000000"/>
          <w:sz w:val="28"/>
          <w:szCs w:val="28"/>
        </w:rPr>
        <w:t>Россия - многонациональная страна. Народы, населяющие Россию, их обычаи, характерные особенности быта (по выбору).</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53" w:name="112050"/>
      <w:bookmarkEnd w:id="1253"/>
      <w:r w:rsidRPr="00015300">
        <w:rPr>
          <w:color w:val="000000"/>
          <w:sz w:val="28"/>
          <w:szCs w:val="28"/>
        </w:rPr>
        <w:t xml:space="preserve">Родной край - частица России. </w:t>
      </w:r>
      <w:proofErr w:type="gramStart"/>
      <w:r w:rsidRPr="00015300">
        <w:rPr>
          <w:color w:val="000000"/>
          <w:sz w:val="28"/>
          <w:szCs w:val="28"/>
        </w:rPr>
        <w:t>Родной город (населенный пункт), регион (область, край, республика): название, основные достопримечательности; музеи, театры, спортивные комплексы.</w:t>
      </w:r>
      <w:proofErr w:type="gramEnd"/>
      <w:r w:rsidRPr="00015300">
        <w:rPr>
          <w:color w:val="000000"/>
          <w:sz w:val="28"/>
          <w:szCs w:val="28"/>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54" w:name="112051"/>
      <w:bookmarkEnd w:id="1254"/>
      <w:r w:rsidRPr="00015300">
        <w:rPr>
          <w:color w:val="000000"/>
          <w:sz w:val="28"/>
          <w:szCs w:val="28"/>
        </w:rPr>
        <w:t>3. Правила безопасной жизни.</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55" w:name="112052"/>
      <w:bookmarkEnd w:id="1255"/>
      <w:r w:rsidRPr="00015300">
        <w:rPr>
          <w:color w:val="000000"/>
          <w:sz w:val="28"/>
          <w:szCs w:val="28"/>
        </w:rPr>
        <w:t>Ценность здоровья и здорового образа жизни.</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56" w:name="112053"/>
      <w:bookmarkEnd w:id="1256"/>
      <w:r w:rsidRPr="00015300">
        <w:rPr>
          <w:color w:val="000000"/>
          <w:sz w:val="28"/>
          <w:szCs w:val="28"/>
        </w:rPr>
        <w:t>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57" w:name="112054"/>
      <w:bookmarkEnd w:id="1257"/>
      <w:r w:rsidRPr="00015300">
        <w:rPr>
          <w:color w:val="000000"/>
          <w:sz w:val="28"/>
          <w:szCs w:val="28"/>
        </w:rPr>
        <w:t>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58" w:name="112055"/>
      <w:bookmarkEnd w:id="1258"/>
      <w:r w:rsidRPr="00015300">
        <w:rPr>
          <w:color w:val="000000"/>
          <w:sz w:val="28"/>
          <w:szCs w:val="28"/>
        </w:rPr>
        <w:t>Правила безопасного поведения в природе.</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59" w:name="112056"/>
      <w:bookmarkEnd w:id="1259"/>
      <w:r w:rsidRPr="00015300">
        <w:rPr>
          <w:color w:val="000000"/>
          <w:sz w:val="28"/>
          <w:szCs w:val="28"/>
        </w:rPr>
        <w:t>Забота о здоровье и безопасности окружающих людей - нравственный долг каждого человека.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60" w:name="112057"/>
      <w:bookmarkEnd w:id="1260"/>
      <w:r w:rsidRPr="00015300">
        <w:rPr>
          <w:color w:val="000000"/>
          <w:sz w:val="28"/>
          <w:szCs w:val="28"/>
        </w:rPr>
        <w:t xml:space="preserve">В предмете "Окружающий мир" </w:t>
      </w:r>
      <w:proofErr w:type="gramStart"/>
      <w:r w:rsidRPr="00015300">
        <w:rPr>
          <w:color w:val="000000"/>
          <w:sz w:val="28"/>
          <w:szCs w:val="28"/>
        </w:rPr>
        <w:t>возможно</w:t>
      </w:r>
      <w:proofErr w:type="gramEnd"/>
      <w:r w:rsidRPr="00015300">
        <w:rPr>
          <w:color w:val="000000"/>
          <w:sz w:val="28"/>
          <w:szCs w:val="28"/>
        </w:rPr>
        <w:t xml:space="preserve"> реализовывать модульно курс "Основы безопасности жизнедеятельности" (включая правила дорожного движения).</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61" w:name="112058"/>
      <w:bookmarkEnd w:id="1261"/>
      <w:r w:rsidRPr="00015300">
        <w:rPr>
          <w:color w:val="000000"/>
          <w:sz w:val="28"/>
          <w:szCs w:val="28"/>
        </w:rPr>
        <w:lastRenderedPageBreak/>
        <w:t>Также в содержание учебного предмета "Окружающий мир" входят темы: "Сезонные изменения в природе", "Ориентировка на местности", "Природа нашего края", "Организм человека и охрана его здоровья".</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62" w:name="112059"/>
      <w:bookmarkEnd w:id="1262"/>
      <w:r w:rsidRPr="00015300">
        <w:rPr>
          <w:color w:val="000000"/>
          <w:sz w:val="28"/>
          <w:szCs w:val="28"/>
        </w:rPr>
        <w:t>Изучение темы "Сезонные изменения в природе" осуществляется в определенной логической последовательности, отражающей реальную связь явлений природы: изменения, происходящие в неживой природе, изменения в жизни растений, охрана растений, изменения в жизни животных, охрана животных, сезонный труд людей, охрана и укрепление здоровья людей. При этом обучающиеся должны не только обращать внимание на сезонные изменения, но и усвоить закономерные связи между происходящими в природе изменениями неживой природы и изменениями в жизни растений и животных, что, в свою очередь, обусловливает изменения поведения и трудовой деятельности человека.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63" w:name="112060"/>
      <w:bookmarkEnd w:id="1263"/>
      <w:r w:rsidRPr="00015300">
        <w:rPr>
          <w:color w:val="000000"/>
          <w:sz w:val="28"/>
          <w:szCs w:val="28"/>
        </w:rPr>
        <w:t>По теме "Ориентировка на местности" программой предусмотрено овладение основными способами ориентировки, выполнение практической деятельности по нахождению направлений на местности, знакомство с устройством компаса.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64" w:name="112061"/>
      <w:bookmarkEnd w:id="1264"/>
      <w:proofErr w:type="gramStart"/>
      <w:r w:rsidRPr="00015300">
        <w:rPr>
          <w:color w:val="000000"/>
          <w:sz w:val="28"/>
          <w:szCs w:val="28"/>
        </w:rPr>
        <w:t>Изучение темы "Природа нашего края" предполагает знакомство с природой области (края, республики) в следующей последовательности: неживая природа, недра, почва, водоемы; живая природа: растения и их охрана, животные и их охрана, трудовая деятельность людей, использование природных богатств.</w:t>
      </w:r>
      <w:proofErr w:type="gramEnd"/>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65" w:name="112062"/>
      <w:bookmarkEnd w:id="1265"/>
      <w:r w:rsidRPr="00015300">
        <w:rPr>
          <w:color w:val="000000"/>
          <w:sz w:val="28"/>
          <w:szCs w:val="28"/>
        </w:rPr>
        <w:t>Особое внимание уделяется изучению темы "Организм человека и охрана его здоровья". Усвоение элементарных знаний об организме человека, органах и их функциях создает фундамент понимания необходимости личной и общественной гигиены, сохранения и укрепления здоровья обучающихся.</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66" w:name="112063"/>
      <w:bookmarkEnd w:id="1266"/>
      <w:r w:rsidRPr="00015300">
        <w:rPr>
          <w:color w:val="000000"/>
          <w:sz w:val="28"/>
          <w:szCs w:val="28"/>
        </w:rPr>
        <w:t>Содержание обучения. 1 (дополнительный) класс.</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67" w:name="112064"/>
      <w:bookmarkEnd w:id="1267"/>
      <w:r w:rsidRPr="00015300">
        <w:rPr>
          <w:color w:val="000000"/>
          <w:sz w:val="28"/>
          <w:szCs w:val="28"/>
        </w:rPr>
        <w:t>Особенности урока "Окружающий мир". Практическое усвоение понятия "окружающий мир".</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68" w:name="112065"/>
      <w:bookmarkEnd w:id="1268"/>
      <w:r w:rsidRPr="00015300">
        <w:rPr>
          <w:color w:val="000000"/>
          <w:sz w:val="28"/>
          <w:szCs w:val="28"/>
        </w:rPr>
        <w:t>Изменения, произошедшие в жизни детей с приходом в школу. Знакомство с классом, рабочим местом, со школой. Расположение классов и других помещений. Закрепление элементарных пространственных представлений (справа - слева, сверху - снизу).</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69" w:name="112066"/>
      <w:bookmarkEnd w:id="1269"/>
      <w:r w:rsidRPr="00015300">
        <w:rPr>
          <w:color w:val="000000"/>
          <w:sz w:val="28"/>
          <w:szCs w:val="28"/>
        </w:rPr>
        <w:t>Культура общения в семье, в школе, в общественных местах.</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70" w:name="112067"/>
      <w:bookmarkEnd w:id="1270"/>
      <w:r w:rsidRPr="00015300">
        <w:rPr>
          <w:color w:val="000000"/>
          <w:sz w:val="28"/>
          <w:szCs w:val="28"/>
        </w:rPr>
        <w:t>Педагогические работники, одноклассники, друзья, ценность добрых, уважительных отношений с ними. Обращение к педагогическому работнику, одноклассникам. Правила поведения в классе, в школе.</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71" w:name="112068"/>
      <w:bookmarkEnd w:id="1271"/>
      <w:r w:rsidRPr="00015300">
        <w:rPr>
          <w:color w:val="000000"/>
          <w:sz w:val="28"/>
          <w:szCs w:val="28"/>
        </w:rPr>
        <w:t>Учебный труд, школьные принадлежности, обязанности ученика, организация рабочего места в школе и дома (порядок, освещение, свежий воздух).</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72" w:name="112069"/>
      <w:bookmarkEnd w:id="1272"/>
      <w:r w:rsidRPr="00015300">
        <w:rPr>
          <w:color w:val="000000"/>
          <w:sz w:val="28"/>
          <w:szCs w:val="28"/>
        </w:rPr>
        <w:t>Внешний вид и соблюдение личной гигиены. Разнообразие уроков, их расписание. Здоровое питание. Правильный выбор одежды. Режим дня младшего школьника, чередование труда и отдыха. Практическое представление о времени как основа планирования режима дня. Части суток.</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73" w:name="112070"/>
      <w:bookmarkEnd w:id="1273"/>
      <w:r w:rsidRPr="00015300">
        <w:rPr>
          <w:color w:val="000000"/>
          <w:sz w:val="28"/>
          <w:szCs w:val="28"/>
        </w:rPr>
        <w:lastRenderedPageBreak/>
        <w:t>Семья - самое близкое окружение человека. Имя, отчество, фамилия обучающегося, членов его семьи. Взаимоотношения в семье, забота членов семьи друг о друге.</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74" w:name="112071"/>
      <w:bookmarkEnd w:id="1274"/>
      <w:r w:rsidRPr="00015300">
        <w:rPr>
          <w:color w:val="000000"/>
          <w:sz w:val="28"/>
          <w:szCs w:val="28"/>
        </w:rPr>
        <w:t>Место, где я живу (дом, улица, город, страна). Мой адрес. Занятия и профессии людей. Правила безопасного поведения на улице. Знакомство с дорожными знаками.</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75" w:name="112072"/>
      <w:bookmarkEnd w:id="1275"/>
      <w:r w:rsidRPr="00015300">
        <w:rPr>
          <w:color w:val="000000"/>
          <w:sz w:val="28"/>
          <w:szCs w:val="28"/>
        </w:rPr>
        <w:t>Родина - эта наша страна Россия и наша малая родина. Государственная символика России: Государственный герб России, Государственный флаг России. Праздники и традиции страны.</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76" w:name="112073"/>
      <w:bookmarkEnd w:id="1276"/>
      <w:r w:rsidRPr="00015300">
        <w:rPr>
          <w:color w:val="000000"/>
          <w:sz w:val="28"/>
          <w:szCs w:val="28"/>
        </w:rPr>
        <w:t xml:space="preserve">Мир, в котором я живу. Что нас окружает. Природа живая (человек, животные, растения, грибы). Отличие живой природы </w:t>
      </w:r>
      <w:proofErr w:type="gramStart"/>
      <w:r w:rsidRPr="00015300">
        <w:rPr>
          <w:color w:val="000000"/>
          <w:sz w:val="28"/>
          <w:szCs w:val="28"/>
        </w:rPr>
        <w:t>от</w:t>
      </w:r>
      <w:proofErr w:type="gramEnd"/>
      <w:r w:rsidRPr="00015300">
        <w:rPr>
          <w:color w:val="000000"/>
          <w:sz w:val="28"/>
          <w:szCs w:val="28"/>
        </w:rPr>
        <w:t xml:space="preserve"> неживой. Явления природы (снегопад, дождь, гроза, рассвет, закат, ветер). Погода, ее составляющие (температура воздуха, осадки, облачность). Определение изменения температуры воздуха с помощью термометра.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77" w:name="112074"/>
      <w:bookmarkEnd w:id="1277"/>
      <w:r w:rsidRPr="00015300">
        <w:rPr>
          <w:color w:val="000000"/>
          <w:sz w:val="28"/>
          <w:szCs w:val="28"/>
        </w:rPr>
        <w:t>Сезонные изменения в природе. Причины сезонных изменений. Времена года (осень, зима, весна, лето), их характеристики и основные признаки.</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78" w:name="112075"/>
      <w:bookmarkEnd w:id="1278"/>
      <w:r w:rsidRPr="00015300">
        <w:rPr>
          <w:color w:val="000000"/>
          <w:sz w:val="28"/>
          <w:szCs w:val="28"/>
        </w:rPr>
        <w:t>Растения. Ядовитые растения и грибы. Комнатные растения и уход за ними. Деревья, кустарники, цветы. Жизненный цикл растения (цветка) - базовые представления. Животные как часть живой природы. Звери как часть животного мира. Домашние и дикие животные. Редкие и исчезающие животные, занесенные в Красную книгу. Птицы как часть животного мира. Птицы домашние и дикие. Насекомые как часть животного мира. Полезные и вредные насекомые. Профессии людей, связанные с насекомыми. Рыбы как часть животного мира. Рыбы речные и морские. Профессии, связанные с выловом рыбы. Опасные рыбы.</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79" w:name="112076"/>
      <w:bookmarkEnd w:id="1279"/>
      <w:r w:rsidRPr="00015300">
        <w:rPr>
          <w:color w:val="000000"/>
          <w:sz w:val="28"/>
          <w:szCs w:val="28"/>
        </w:rPr>
        <w:t>Человек и природа. Значение неживой и живой природы в жизни человека. Использование человеком бога</w:t>
      </w:r>
      <w:proofErr w:type="gramStart"/>
      <w:r w:rsidRPr="00015300">
        <w:rPr>
          <w:color w:val="000000"/>
          <w:sz w:val="28"/>
          <w:szCs w:val="28"/>
        </w:rPr>
        <w:t>тств пр</w:t>
      </w:r>
      <w:proofErr w:type="gramEnd"/>
      <w:r w:rsidRPr="00015300">
        <w:rPr>
          <w:color w:val="000000"/>
          <w:sz w:val="28"/>
          <w:szCs w:val="28"/>
        </w:rPr>
        <w:t>ироды. Бережное отношение к окружающему миру.</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80" w:name="112077"/>
      <w:bookmarkEnd w:id="1280"/>
      <w:r w:rsidRPr="00015300">
        <w:rPr>
          <w:color w:val="000000"/>
          <w:sz w:val="28"/>
          <w:szCs w:val="28"/>
        </w:rPr>
        <w:t>Значение труда в жизни человека и общества. Профессии людей, связанные с природой, обществом. Сезонные изменения труда человека.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81" w:name="112078"/>
      <w:bookmarkEnd w:id="1281"/>
      <w:r w:rsidRPr="00015300">
        <w:rPr>
          <w:color w:val="000000"/>
          <w:sz w:val="28"/>
          <w:szCs w:val="28"/>
        </w:rPr>
        <w:t>Наша Земля. Разные страны и разный климат. Представление о Земле как о планете. Солнце как источник тепла. Наблюдение за сезонными изменениями светового дня. Дневное и ночное небо. Солнце, Луна. Звезды. Смена времен года - обобщение представлений. Связь времен года с вращением Земли вокруг Солнца. Связь изменений в живой и неживой природе с Солнцем.</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82" w:name="112079"/>
      <w:bookmarkEnd w:id="1282"/>
      <w:r w:rsidRPr="00015300">
        <w:rPr>
          <w:color w:val="000000"/>
          <w:sz w:val="28"/>
          <w:szCs w:val="28"/>
        </w:rPr>
        <w:t xml:space="preserve">Чистота рек и морей. Экология - основные представления. Связь человека и природы. Как беречь природу. Почему это нужно делать? Роль человека в защите природы. Откуда мы берем воду? Понятие питьевой воды. Зачем мыть овощи и фрукты. Почему мы </w:t>
      </w:r>
      <w:proofErr w:type="gramStart"/>
      <w:r w:rsidRPr="00015300">
        <w:rPr>
          <w:color w:val="000000"/>
          <w:sz w:val="28"/>
          <w:szCs w:val="28"/>
        </w:rPr>
        <w:t>моем</w:t>
      </w:r>
      <w:proofErr w:type="gramEnd"/>
      <w:r w:rsidRPr="00015300">
        <w:rPr>
          <w:color w:val="000000"/>
          <w:sz w:val="28"/>
          <w:szCs w:val="28"/>
        </w:rPr>
        <w:t xml:space="preserve"> руки. Понятие о гигиене. Транспорт человека и его влияние на экологию. Виды транспорта. Откуда берется мусор? Как перерабатывают мусор? Как сберечь наш родной край? Проблемы экологии родного края</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83" w:name="112080"/>
      <w:bookmarkEnd w:id="1283"/>
      <w:r w:rsidRPr="00015300">
        <w:rPr>
          <w:color w:val="000000"/>
          <w:sz w:val="28"/>
          <w:szCs w:val="28"/>
        </w:rPr>
        <w:t xml:space="preserve">Человек и безопасность. Опасные ситуации дома и на улице. На улице в безопасности. Правила безопасности дома и в школе. Телефоны экстренной </w:t>
      </w:r>
      <w:r w:rsidRPr="00015300">
        <w:rPr>
          <w:color w:val="000000"/>
          <w:sz w:val="28"/>
          <w:szCs w:val="28"/>
        </w:rPr>
        <w:lastRenderedPageBreak/>
        <w:t>помощи. Безопасное питание. Здоровый образ жизни. Компьютер и Интернет. Правила безопасности. Режим дня и гаджеты. Я берегу глаза.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84" w:name="112081"/>
      <w:bookmarkEnd w:id="1284"/>
      <w:r w:rsidRPr="00015300">
        <w:rPr>
          <w:color w:val="000000"/>
          <w:sz w:val="28"/>
          <w:szCs w:val="28"/>
        </w:rPr>
        <w:t>Содержание обучения. 1 класс.</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85" w:name="112082"/>
      <w:bookmarkEnd w:id="1285"/>
      <w:r w:rsidRPr="00015300">
        <w:rPr>
          <w:color w:val="000000"/>
          <w:sz w:val="28"/>
          <w:szCs w:val="28"/>
        </w:rPr>
        <w:t>Особенности урока "Окружающий мир". Условные знаки как источник информации.</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86" w:name="112083"/>
      <w:bookmarkEnd w:id="1286"/>
      <w:r w:rsidRPr="00015300">
        <w:rPr>
          <w:color w:val="000000"/>
          <w:sz w:val="28"/>
          <w:szCs w:val="28"/>
        </w:rPr>
        <w:t>Школа, школьные помещения, класс, организация рабочего места, пришкольный участок. Правила поведения в классе, в школе, на пришкольном участке. Педагогические работники, одноклассники, друзья. Учебный труд, школьные принадлежности, обязанности ученика. Дни недели, расписание уроков. Режим дня школьника.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87" w:name="112084"/>
      <w:bookmarkEnd w:id="1287"/>
      <w:r w:rsidRPr="00015300">
        <w:rPr>
          <w:color w:val="000000"/>
          <w:sz w:val="28"/>
          <w:szCs w:val="28"/>
        </w:rPr>
        <w:t>Семья - самое близкое окружение человека. Имя, отчество, фамилия обучающегося, членов его семьи. Взаимоотношения в семье, забота членов семьи друг о друге.</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88" w:name="112085"/>
      <w:bookmarkEnd w:id="1288"/>
      <w:r w:rsidRPr="00015300">
        <w:rPr>
          <w:color w:val="000000"/>
          <w:sz w:val="28"/>
          <w:szCs w:val="28"/>
        </w:rPr>
        <w:t>Культура общения (в семье, в школе, в общественных местах), ценность добрых, уважительных отношений с окружающими людьми.</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89" w:name="112086"/>
      <w:bookmarkEnd w:id="1289"/>
      <w:r w:rsidRPr="00015300">
        <w:rPr>
          <w:color w:val="000000"/>
          <w:sz w:val="28"/>
          <w:szCs w:val="28"/>
        </w:rPr>
        <w:t>Безопасный путь от дома до школы. Правила безопасного поведения на улице (сигналы светофора, дорожные знаки), в транспорте. Виды транспорта. Правила поведения в транспорте.</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90" w:name="112087"/>
      <w:bookmarkEnd w:id="1290"/>
      <w:r w:rsidRPr="00015300">
        <w:rPr>
          <w:color w:val="000000"/>
          <w:sz w:val="28"/>
          <w:szCs w:val="28"/>
        </w:rPr>
        <w:t>Уроки здоровья. Внешний вид и соблюдение личной гигиены, уход за одеждой. Тело человека и его развитие (осанка, гибкость, необходимость физических упражнений). Здоровое питание. Правильный выбор одежды. Важность здорового сна (правила поведения перед сном).</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91" w:name="112088"/>
      <w:bookmarkEnd w:id="1291"/>
      <w:r w:rsidRPr="00015300">
        <w:rPr>
          <w:color w:val="000000"/>
          <w:sz w:val="28"/>
          <w:szCs w:val="28"/>
        </w:rPr>
        <w:t>Родина - эта наша страна Россия и наша малая родина.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Россия на карте мира. Первоначальные сведения о народах России, ее столице, о своей малой родине. Занятия и профессии людей. Основные государственные праздники.</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92" w:name="112089"/>
      <w:bookmarkEnd w:id="1292"/>
      <w:r w:rsidRPr="00015300">
        <w:rPr>
          <w:color w:val="000000"/>
          <w:sz w:val="28"/>
          <w:szCs w:val="28"/>
        </w:rPr>
        <w:t>Мир, в котором я живу. Объекты окружающего мира: природные и созданные человеком; отличие живой природы и неживой.</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93" w:name="112090"/>
      <w:bookmarkEnd w:id="1293"/>
      <w:r w:rsidRPr="00015300">
        <w:rPr>
          <w:color w:val="000000"/>
          <w:sz w:val="28"/>
          <w:szCs w:val="28"/>
        </w:rPr>
        <w:t>Наша Земля. Глобус - модель Земли. Солнце и другие звезды. Смена времен года. Связь времен года с вращением Земли вокруг Солнца. Дневное и ночное небо. Сезонные изменения светового дня. Луна - естественный спутник Земли. Сезонные изменения в природе. Явления природы, погода. Определение температуры воздуха с помощью термометра. Причины сезонных изменений. Времена года (осень, зима, весна, лето), их характеристики и основные признаки. Сезонные изменения труда человека. Значение труда в жизни человека и общества.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94" w:name="112091"/>
      <w:bookmarkEnd w:id="1294"/>
      <w:r w:rsidRPr="00015300">
        <w:rPr>
          <w:color w:val="000000"/>
          <w:sz w:val="28"/>
          <w:szCs w:val="28"/>
        </w:rPr>
        <w:t xml:space="preserve">Разнообразие растений. Условия, необходимые для их роста и развития (влага, тепло, воздух, свет, почва). </w:t>
      </w:r>
      <w:proofErr w:type="gramStart"/>
      <w:r w:rsidRPr="00015300">
        <w:rPr>
          <w:color w:val="000000"/>
          <w:sz w:val="28"/>
          <w:szCs w:val="28"/>
        </w:rPr>
        <w:t>Строение растений (корень, стебель, лист, цветок, плод, семя) на примере цветкового растения.</w:t>
      </w:r>
      <w:proofErr w:type="gramEnd"/>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95" w:name="112092"/>
      <w:bookmarkEnd w:id="1295"/>
      <w:r w:rsidRPr="00015300">
        <w:rPr>
          <w:color w:val="000000"/>
          <w:sz w:val="28"/>
          <w:szCs w:val="28"/>
        </w:rPr>
        <w:t>Деревья, кустарники, травянистые растения, их отличительные признаки. Хвойные и лиственные деревья, их разнообразие. Ядовитые растения. Растения родного края (пришкольного участка, парка, леса).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96" w:name="112093"/>
      <w:bookmarkEnd w:id="1296"/>
      <w:r w:rsidRPr="00015300">
        <w:rPr>
          <w:color w:val="000000"/>
          <w:sz w:val="28"/>
          <w:szCs w:val="28"/>
        </w:rPr>
        <w:lastRenderedPageBreak/>
        <w:t>Дикорастущие и культурные растения. Чем они отличаются друг от друга. Где и как люди выращивают культурные растения, что из них изготавливают. Разнообразие растений сада, огорода, поля. Хлебные зерновые культуры. Труд хлебороба. Уважительное отношение к хлебу. Растения клумбы.</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97" w:name="112094"/>
      <w:bookmarkEnd w:id="1297"/>
      <w:r w:rsidRPr="00015300">
        <w:rPr>
          <w:color w:val="000000"/>
          <w:sz w:val="28"/>
          <w:szCs w:val="28"/>
        </w:rPr>
        <w:t>Комнатные растения, их разнообразие и правила ухода за ними.</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98" w:name="112095"/>
      <w:bookmarkEnd w:id="1298"/>
      <w:r w:rsidRPr="00015300">
        <w:rPr>
          <w:color w:val="000000"/>
          <w:sz w:val="28"/>
          <w:szCs w:val="28"/>
        </w:rPr>
        <w:t>Разнообразие грибов. Условия, необходимые для их роста и развития (влага, тепло, питательные вещества). Строение шляпочного гриба (шляпка, ножка, грибница). Съедобные и несъедобные грибы. Опасность отравления ядовитыми грибами. Правила сбора грибов.</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99" w:name="112096"/>
      <w:bookmarkEnd w:id="1299"/>
      <w:r w:rsidRPr="00015300">
        <w:rPr>
          <w:color w:val="000000"/>
          <w:sz w:val="28"/>
          <w:szCs w:val="28"/>
        </w:rPr>
        <w:t>Разнообразие животных. Группы животных (звери, птицы, рыбы, насекомые). Среда их обитания. Условия, необходимые для жизни животных. Способы питания разных животных. Дикие и домашние животные. Для чего человек разводит домашних животных. Домашние питомцы, уход за ними. Значение животных для природы и человека, бережное отношение к ним.</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00" w:name="112097"/>
      <w:bookmarkEnd w:id="1300"/>
      <w:r w:rsidRPr="00015300">
        <w:rPr>
          <w:color w:val="000000"/>
          <w:sz w:val="28"/>
          <w:szCs w:val="28"/>
        </w:rPr>
        <w:t>Важность сохранения дикорастущих растений и диких животных. Красная книга. Наиболее распространенные животные разных групп, обитающие в родном краю (название, краткая характеристика на основе наблюдений). Растения и животные родного края, занесенные в Красную книгу России (региона).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01" w:name="112098"/>
      <w:bookmarkEnd w:id="1301"/>
      <w:r w:rsidRPr="00015300">
        <w:rPr>
          <w:color w:val="000000"/>
          <w:sz w:val="28"/>
          <w:szCs w:val="28"/>
        </w:rPr>
        <w:t>Начальные сведения об экологии. Связь человека и природы. Роль человека в защите природы. Проблемы экологии родного края.</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02" w:name="112099"/>
      <w:bookmarkEnd w:id="1302"/>
      <w:r w:rsidRPr="00015300">
        <w:rPr>
          <w:color w:val="000000"/>
          <w:sz w:val="28"/>
          <w:szCs w:val="28"/>
        </w:rPr>
        <w:t>Человек и безопасность. Опасные ситуации дома и на улице. Правила безопасности дома и в школе. Телефоны экстренной помощи. Компьютер и Интернет - правила безопасности. Средства связи и безопасность. Средства массовой информации и безопасность. Правила безопасного поведения в природе.</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03" w:name="112100"/>
      <w:bookmarkEnd w:id="1303"/>
      <w:r w:rsidRPr="00015300">
        <w:rPr>
          <w:color w:val="000000"/>
          <w:sz w:val="28"/>
          <w:szCs w:val="28"/>
        </w:rPr>
        <w:t>Содержание обучения. 2 класс.</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04" w:name="112101"/>
      <w:bookmarkEnd w:id="1304"/>
      <w:r w:rsidRPr="00015300">
        <w:rPr>
          <w:color w:val="000000"/>
          <w:sz w:val="28"/>
          <w:szCs w:val="28"/>
        </w:rPr>
        <w:t>Человек как часть живой природы и разумное существо. Здоровье человека, основные условия и способы его сохранения и укрепления. Значение для здоровья режима дня, закаливания, физических упражнений, спорта, прогулок на природе.</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05" w:name="112102"/>
      <w:bookmarkEnd w:id="1305"/>
      <w:r w:rsidRPr="00015300">
        <w:rPr>
          <w:color w:val="000000"/>
          <w:sz w:val="28"/>
          <w:szCs w:val="28"/>
        </w:rPr>
        <w:t>Органы чувств, важность сохранения их здоровья. Оказание первой помощи при легких травмах (порез, ушиб, ожог, обморожение). Использование целебных свойств растений.</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06" w:name="112103"/>
      <w:bookmarkEnd w:id="1306"/>
      <w:r w:rsidRPr="00015300">
        <w:rPr>
          <w:color w:val="000000"/>
          <w:sz w:val="28"/>
          <w:szCs w:val="28"/>
        </w:rPr>
        <w:t>Личная гигиена школьника, поддержание чистоты и порядка в помещениях - залог здоровья.</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07" w:name="112104"/>
      <w:bookmarkEnd w:id="1307"/>
      <w:r w:rsidRPr="00015300">
        <w:rPr>
          <w:color w:val="000000"/>
          <w:sz w:val="28"/>
          <w:szCs w:val="28"/>
        </w:rPr>
        <w:t>Важность знания правил безопасной жизни. Правила безопасного поведения в природе и дома (ядовитые растения, грибы, встреча с опасными животными; безопасное пользование бытовыми электрическими приборами, правила обращения с газом, водой, противопожарная безопасность). Правила поведения с незнакомыми людьми. Телефоны экстренной помощи.</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08" w:name="112105"/>
      <w:bookmarkEnd w:id="1308"/>
      <w:r w:rsidRPr="00015300">
        <w:rPr>
          <w:color w:val="000000"/>
          <w:sz w:val="28"/>
          <w:szCs w:val="28"/>
        </w:rPr>
        <w:t>Кто и как изучает природу. Ученые, изучающие живую и неживую природу. Значение наблюдений и эксперимента в изучении законов природы.</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09" w:name="112106"/>
      <w:bookmarkEnd w:id="1309"/>
      <w:r w:rsidRPr="00015300">
        <w:rPr>
          <w:color w:val="000000"/>
          <w:sz w:val="28"/>
          <w:szCs w:val="28"/>
        </w:rPr>
        <w:lastRenderedPageBreak/>
        <w:t>Природные явления, происходящие в живой и неживой природе. Способы их изучения. Объекты и явления неживой природы, наблюдаемые на дневном небе. Образование облаков, их разнообразие. Перистые, кучевые, слоистые облака, грозовые тучи.</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10" w:name="112107"/>
      <w:bookmarkEnd w:id="1310"/>
      <w:r w:rsidRPr="00015300">
        <w:rPr>
          <w:color w:val="000000"/>
          <w:sz w:val="28"/>
          <w:szCs w:val="28"/>
        </w:rPr>
        <w:t>Что изучает наука астрономия. Первые представления о небесных телах. Звезды - раскаленные космические тела. Солнце - ближайшая к Земле звезда, источник света и тепла для растений, животных, человека. Опасность солнечного ожога и теплового удара. Правила безопасного поведения под солнечными лучами. Почитание Солнца древними народами, его образ в произведениях народного творчества.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11" w:name="112108"/>
      <w:bookmarkEnd w:id="1311"/>
      <w:r w:rsidRPr="00015300">
        <w:rPr>
          <w:color w:val="000000"/>
          <w:sz w:val="28"/>
          <w:szCs w:val="28"/>
        </w:rPr>
        <w:t>Космические объекты и явления, наблюдаемые на ночном небе. Звезды и созвездия. Кометы, метеоры, метеориты. Красота ночного неба. Планеты - холодные космические тела. Земля - планета. Общие представления о ее форме, размерах и движении. Вращение Земли вокруг оси как причина смены дня и ночи, обращение вокруг Солнца - причина смены времен года.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12" w:name="112109"/>
      <w:bookmarkEnd w:id="1312"/>
      <w:r w:rsidRPr="00015300">
        <w:rPr>
          <w:color w:val="000000"/>
          <w:sz w:val="28"/>
          <w:szCs w:val="28"/>
        </w:rPr>
        <w:t>Глобус - модель Земли. Представления древних о Земле. Первый полет человека вокруг Земли, первый космонавт мира Ю.А. Гагарин. Вид Земли из космоса.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13" w:name="112110"/>
      <w:bookmarkEnd w:id="1313"/>
      <w:r w:rsidRPr="00015300">
        <w:rPr>
          <w:color w:val="000000"/>
          <w:sz w:val="28"/>
          <w:szCs w:val="28"/>
        </w:rPr>
        <w:t>Луна - естественный спутник Земли. Движение Луны вокруг Земли как причина изменения ее видимой формы в течение месяца (фазы Луны).</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14" w:name="112111"/>
      <w:bookmarkEnd w:id="1314"/>
      <w:r w:rsidRPr="00015300">
        <w:rPr>
          <w:color w:val="000000"/>
          <w:sz w:val="28"/>
          <w:szCs w:val="28"/>
        </w:rPr>
        <w:t>Первые космические полеты на Луну. Общие представления о Солнечной системе, ее составе и разнообразии планет.</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15" w:name="112112"/>
      <w:bookmarkEnd w:id="1315"/>
      <w:r w:rsidRPr="00015300">
        <w:rPr>
          <w:color w:val="000000"/>
          <w:sz w:val="28"/>
          <w:szCs w:val="28"/>
        </w:rPr>
        <w:t>Что изучает наука география. Соотношение воды и суши на земной поверхности.</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16" w:name="112113"/>
      <w:bookmarkEnd w:id="1316"/>
      <w:r w:rsidRPr="00015300">
        <w:rPr>
          <w:color w:val="000000"/>
          <w:sz w:val="28"/>
          <w:szCs w:val="28"/>
        </w:rPr>
        <w:t>Материки и океаны Земли, их число, названия, расположение на глобусе и карте полушарий.</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17" w:name="112114"/>
      <w:bookmarkEnd w:id="1317"/>
      <w:r w:rsidRPr="00015300">
        <w:rPr>
          <w:color w:val="000000"/>
          <w:sz w:val="28"/>
          <w:szCs w:val="28"/>
        </w:rPr>
        <w:t>Формы земной суши: горы, равнины, их разнообразие, условное обозначение на карте.</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18" w:name="112115"/>
      <w:bookmarkEnd w:id="1318"/>
      <w:r w:rsidRPr="00015300">
        <w:rPr>
          <w:color w:val="000000"/>
          <w:sz w:val="28"/>
          <w:szCs w:val="28"/>
        </w:rPr>
        <w:t>Холм, части холма. Овраги, их образование и борьба с ними. Разнообразие гор. Горы и люди. Правила безопасного поведения в горах.</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19" w:name="112116"/>
      <w:bookmarkEnd w:id="1319"/>
      <w:r w:rsidRPr="00015300">
        <w:rPr>
          <w:color w:val="000000"/>
          <w:sz w:val="28"/>
          <w:szCs w:val="28"/>
        </w:rPr>
        <w:t>Вулканы, опасность их извержения. Изменение и загрязнение суши людьми: карьеры и отвалы, свалки из пустых пород.</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20" w:name="112117"/>
      <w:bookmarkEnd w:id="1320"/>
      <w:r w:rsidRPr="00015300">
        <w:rPr>
          <w:color w:val="000000"/>
          <w:sz w:val="28"/>
          <w:szCs w:val="28"/>
        </w:rPr>
        <w:t>Вода на Земле. Группы водоемов: естественные и искусственные; с пресной и соленой водой. Естественные водоемы: океан, море, озеро, река.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21" w:name="112118"/>
      <w:bookmarkEnd w:id="1321"/>
      <w:r w:rsidRPr="00015300">
        <w:rPr>
          <w:color w:val="000000"/>
          <w:sz w:val="28"/>
          <w:szCs w:val="28"/>
        </w:rPr>
        <w:t>Море и его значение для людей и природы. Морская вода, волны, опасность купания в море. Озеро - замкнутый водоем. Каспийское море - самое большое озеро мира. Байкал - глубочайшее озеро мира, жемчужина России.</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22" w:name="112119"/>
      <w:bookmarkEnd w:id="1322"/>
      <w:r w:rsidRPr="00015300">
        <w:rPr>
          <w:color w:val="000000"/>
          <w:sz w:val="28"/>
          <w:szCs w:val="28"/>
        </w:rPr>
        <w:t>Река - постоянный водный поток. Части реки: исток, притоки, устье. Реки и люди. Болото, его значение для рек. Искусственные водоемы: пруд, водохранилище, канал. Источники питьевой воды, важность сохранения их чистоты. Необходимость экономного расходования воды в быту. Проблема загрязнения (очистки) водоемов. Правила безопасного поведения на водоемах.</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23" w:name="112120"/>
      <w:bookmarkEnd w:id="1323"/>
      <w:r w:rsidRPr="00015300">
        <w:rPr>
          <w:color w:val="000000"/>
          <w:sz w:val="28"/>
          <w:szCs w:val="28"/>
        </w:rPr>
        <w:t>Важность сохранения красоты и чистоты природы. Формы суши и виды водоемов родного края. Красота природных пейзажей в произведениях поэтов, писателей, художников, композиторов.</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24" w:name="112121"/>
      <w:bookmarkEnd w:id="1324"/>
      <w:r w:rsidRPr="00015300">
        <w:rPr>
          <w:color w:val="000000"/>
          <w:sz w:val="28"/>
          <w:szCs w:val="28"/>
        </w:rPr>
        <w:lastRenderedPageBreak/>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25" w:name="112122"/>
      <w:bookmarkEnd w:id="1325"/>
      <w:r w:rsidRPr="00015300">
        <w:rPr>
          <w:color w:val="000000"/>
          <w:sz w:val="28"/>
          <w:szCs w:val="28"/>
        </w:rPr>
        <w:t>Общество - совокупность людей, объединенных общей культурой и совместной деятельностью. Человек - член общества. Значение труда для человека и общества.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26" w:name="112123"/>
      <w:bookmarkEnd w:id="1326"/>
      <w:proofErr w:type="gramStart"/>
      <w:r w:rsidRPr="00015300">
        <w:rPr>
          <w:color w:val="000000"/>
          <w:sz w:val="28"/>
          <w:szCs w:val="28"/>
        </w:rPr>
        <w:t>Разнообразие профессий: строители, инженеры, конструкторы, программисты, ученые, деятели литературы и искусства.</w:t>
      </w:r>
      <w:proofErr w:type="gramEnd"/>
      <w:r w:rsidRPr="00015300">
        <w:rPr>
          <w:color w:val="000000"/>
          <w:sz w:val="28"/>
          <w:szCs w:val="28"/>
        </w:rPr>
        <w:t xml:space="preserve"> Важность и необходимость профессии эколога в современном мире. Роль учителя в жизни каждого человека. Наиболее распространенные профессии в городе, селе (в своем регионе).</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27" w:name="112124"/>
      <w:bookmarkEnd w:id="1327"/>
      <w:r w:rsidRPr="00015300">
        <w:rPr>
          <w:color w:val="000000"/>
          <w:sz w:val="28"/>
          <w:szCs w:val="28"/>
        </w:rPr>
        <w:t>Культура общения людей, правила этикета. Важность вежливого, уважительного отношения к окружающим. Эмоциональное состояние человека, проявление чувств. Друзья, взаимоотношения с ними. Физическая и духовная красота человека.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28" w:name="112125"/>
      <w:bookmarkEnd w:id="1328"/>
      <w:r w:rsidRPr="00015300">
        <w:rPr>
          <w:color w:val="000000"/>
          <w:sz w:val="28"/>
          <w:szCs w:val="28"/>
        </w:rPr>
        <w:t>Семья - ячейка общества, его основа. Члены семьи, родственники. Имя, отчество, фамилия, их происхождение. Родословная семьи (предки, ближайшие поколения). Место работы членов семьи, их профессии. Домашнее хозяйство, семейный бюджет. Взаимоотношения в семье, забота членов семьи друг о друге. Обязанности ребенка в семье (забота о младших, стариках, больных, помощь взрослым). Труд, отдых, семейные праздники. Семейные традиции и реликвии.</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29" w:name="112126"/>
      <w:bookmarkEnd w:id="1329"/>
      <w:r w:rsidRPr="00015300">
        <w:rPr>
          <w:color w:val="000000"/>
          <w:sz w:val="28"/>
          <w:szCs w:val="28"/>
        </w:rPr>
        <w:t>Наша Родина - Россия. Родина, соотечественники. Россия - одно из крупнейших по территории государств мира. Государственная граница России, ее сухопутные и морские границы. Российская Федерация - многонациональное государство. Народы, населяющие нашу страну, их национальные традиции (на примере народов родного края). Уважительное отношение к своему и другим народам. Русский язык - государственный язык России. Государственные символы России: флаг, герб, гимн. Правила поведения при прослушивании гимна. </w:t>
      </w:r>
      <w:hyperlink r:id="rId24" w:history="1">
        <w:r w:rsidRPr="00015300">
          <w:rPr>
            <w:rStyle w:val="ac"/>
            <w:color w:val="3C5F87"/>
            <w:sz w:val="28"/>
            <w:szCs w:val="28"/>
            <w:bdr w:val="none" w:sz="0" w:space="0" w:color="auto" w:frame="1"/>
          </w:rPr>
          <w:t>Конституция</w:t>
        </w:r>
      </w:hyperlink>
      <w:r w:rsidRPr="00015300">
        <w:rPr>
          <w:color w:val="000000"/>
          <w:sz w:val="28"/>
          <w:szCs w:val="28"/>
        </w:rPr>
        <w:t> - основной закон Российской Федерации. Права и обязанности граждан. Права ребенка. Президент Российской Федерации - глава государства.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30" w:name="112127"/>
      <w:bookmarkEnd w:id="1330"/>
      <w:r w:rsidRPr="00015300">
        <w:rPr>
          <w:color w:val="000000"/>
          <w:sz w:val="28"/>
          <w:szCs w:val="28"/>
        </w:rPr>
        <w:t>Праздник и его значение в жизни общества. Государственные праздники: Новый год, Рождество, День защитника Отечества, День Победы, День Весны и Труда, День России, День народного единства. Профессиональные праздники.</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31" w:name="112128"/>
      <w:bookmarkEnd w:id="1331"/>
      <w:r w:rsidRPr="00015300">
        <w:rPr>
          <w:color w:val="000000"/>
          <w:sz w:val="28"/>
          <w:szCs w:val="28"/>
        </w:rPr>
        <w:t>Дни охраны природы. Праздники и памятные даты своего региона.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32" w:name="112129"/>
      <w:bookmarkEnd w:id="1332"/>
      <w:r w:rsidRPr="00015300">
        <w:rPr>
          <w:color w:val="000000"/>
          <w:sz w:val="28"/>
          <w:szCs w:val="28"/>
        </w:rPr>
        <w:t>Москва - столица России, центр управления государством. Расположение Москвы на карте России. Некоторые достопримечательности столицы России (Кремль, Московский университет, московское метро, Большой театр, храм Христа Спасителя).</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33" w:name="112130"/>
      <w:bookmarkEnd w:id="1333"/>
      <w:r w:rsidRPr="00015300">
        <w:rPr>
          <w:color w:val="000000"/>
          <w:sz w:val="28"/>
          <w:szCs w:val="28"/>
        </w:rPr>
        <w:t xml:space="preserve">Российские города (города-миллионеры, города-герои, города воинской славы, древние города). Общее представление о гербах городов. Санкт-Петербург и его достопримечательности (Зимний дворец, памятник Петру I - </w:t>
      </w:r>
      <w:r w:rsidRPr="00015300">
        <w:rPr>
          <w:color w:val="000000"/>
          <w:sz w:val="28"/>
          <w:szCs w:val="28"/>
        </w:rPr>
        <w:lastRenderedPageBreak/>
        <w:t>Медный всадник, разводные мосты через Неву). Горожане и селяне. Условия жизни в городе (на селе). Промышленные и жилые районы города. Культурные центры города (библиотеки, музеи, театры, стадионы).</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34" w:name="112131"/>
      <w:bookmarkEnd w:id="1334"/>
      <w:r w:rsidRPr="00015300">
        <w:rPr>
          <w:color w:val="000000"/>
          <w:sz w:val="28"/>
          <w:szCs w:val="28"/>
        </w:rPr>
        <w:t>Проблемы современного города (транспорт, переработка отходов, чистота). Проблема загрязнения окружающей среды. Опасность пребывания на свалках. Важность озеленения городов.</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35" w:name="112132"/>
      <w:bookmarkEnd w:id="1335"/>
      <w:r w:rsidRPr="00015300">
        <w:rPr>
          <w:color w:val="000000"/>
          <w:sz w:val="28"/>
          <w:szCs w:val="28"/>
        </w:rPr>
        <w:t>Значение транспорта в жизни общества. Виды транспорта. Правила пользования транспортом. Экологические проблемы города, связанные с транспортом. Экологически чистые виды транспорта.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36" w:name="112133"/>
      <w:bookmarkEnd w:id="1336"/>
      <w:r w:rsidRPr="00015300">
        <w:rPr>
          <w:color w:val="000000"/>
          <w:sz w:val="28"/>
          <w:szCs w:val="28"/>
        </w:rPr>
        <w:t>Родной край. Родной город (поселок). Достопримечательности и исторические памятники родного города (поселка). Расположение родного края, его центра, родного города на карте</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37" w:name="112134"/>
      <w:bookmarkEnd w:id="1337"/>
      <w:r w:rsidRPr="00015300">
        <w:rPr>
          <w:color w:val="000000"/>
          <w:sz w:val="28"/>
          <w:szCs w:val="28"/>
        </w:rPr>
        <w:t>Человек - творец. Человек - создатель и носитель культуры. Талант и трудолюбие. Творчество и мастерство человека. Музеи, их значение в жизни общества. Исторический, краеведческий, политехнический и другие музеи, их экспонаты. Музеи под открытым небом. Коллекции старинных предметов быта: одежды, обуви, домашней утвари, светильников.</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38" w:name="112135"/>
      <w:bookmarkEnd w:id="1338"/>
      <w:r w:rsidRPr="00015300">
        <w:rPr>
          <w:color w:val="000000"/>
          <w:sz w:val="28"/>
          <w:szCs w:val="28"/>
        </w:rPr>
        <w:t>Значение письменности, счета, сре</w:t>
      </w:r>
      <w:proofErr w:type="gramStart"/>
      <w:r w:rsidRPr="00015300">
        <w:rPr>
          <w:color w:val="000000"/>
          <w:sz w:val="28"/>
          <w:szCs w:val="28"/>
        </w:rPr>
        <w:t>дств св</w:t>
      </w:r>
      <w:proofErr w:type="gramEnd"/>
      <w:r w:rsidRPr="00015300">
        <w:rPr>
          <w:color w:val="000000"/>
          <w:sz w:val="28"/>
          <w:szCs w:val="28"/>
        </w:rPr>
        <w:t xml:space="preserve">язи в жизни людей. Бережное отношение к книге. Старинные и современные средства письменности, счета, связи. </w:t>
      </w:r>
      <w:proofErr w:type="gramStart"/>
      <w:r w:rsidRPr="00015300">
        <w:rPr>
          <w:color w:val="000000"/>
          <w:sz w:val="28"/>
          <w:szCs w:val="28"/>
        </w:rPr>
        <w:t>Почта, телеграф, мобильный телефон, компьютер, электронная почта, радио, телевидение, пресса, Интернет.</w:t>
      </w:r>
      <w:proofErr w:type="gramEnd"/>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39" w:name="112136"/>
      <w:bookmarkEnd w:id="1339"/>
      <w:r w:rsidRPr="00015300">
        <w:rPr>
          <w:color w:val="000000"/>
          <w:sz w:val="28"/>
          <w:szCs w:val="28"/>
        </w:rPr>
        <w:t>Мир искусства. Виды художественного творчества: литература, музыка, живопись, скульптура, театр, кино. Образы природных пейзажей, времен года в искусстве: в поэзии, на художественных полотнах. Художественные музеи - хранилища произведений искусства. Эрмитаж, Третьяковская галерея - крупнейшие музеи страны. Красота природная и рукотворная. Симметричные и несимметричные предметы окружающего мира. Линия и центр симметрии. Использование разных видов симметрии в творениях человека (в архитектурных сооружениях, узорах одежды, предметах быта).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40" w:name="112137"/>
      <w:bookmarkEnd w:id="1340"/>
      <w:r w:rsidRPr="00015300">
        <w:rPr>
          <w:color w:val="000000"/>
          <w:sz w:val="28"/>
          <w:szCs w:val="28"/>
        </w:rPr>
        <w:t>Памятники культуры на ближайших улицах родного города (села), важность бережного отношения к ним. Природные материалы, используемые человеком для своих изделий. Красота изделий народных мастеров. Национальные узоры в одежде и предметах быта народов России. Увлечение коллекционированием (домашний музей).</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41" w:name="112138"/>
      <w:bookmarkEnd w:id="1341"/>
      <w:r w:rsidRPr="00015300">
        <w:rPr>
          <w:color w:val="000000"/>
          <w:sz w:val="28"/>
          <w:szCs w:val="28"/>
        </w:rPr>
        <w:t>Что находится во дворах домов. Бережное отношение к строениям и растениям родного двора (школьного двора). Городские парки. Культура поведения в парке. Памятники культуры на ближайших улицах родного города (села). Бережное отношение к памятникам культуры.</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42" w:name="112139"/>
      <w:bookmarkEnd w:id="1342"/>
      <w:r w:rsidRPr="00015300">
        <w:rPr>
          <w:color w:val="000000"/>
          <w:sz w:val="28"/>
          <w:szCs w:val="28"/>
        </w:rPr>
        <w:t>Содержание обучения. 3 класс.</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43" w:name="112140"/>
      <w:bookmarkEnd w:id="1343"/>
      <w:r w:rsidRPr="00015300">
        <w:rPr>
          <w:color w:val="000000"/>
          <w:sz w:val="28"/>
          <w:szCs w:val="28"/>
        </w:rPr>
        <w:t>Разнообразие изменений в окружающем мире. Наблюдения - источник знаний о природе и обществе, способ их изучения. Разнообразие изменений, происходящих в природе, в жизни человека, в обществе.</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44" w:name="112141"/>
      <w:bookmarkEnd w:id="1344"/>
      <w:r w:rsidRPr="00015300">
        <w:rPr>
          <w:color w:val="000000"/>
          <w:sz w:val="28"/>
          <w:szCs w:val="28"/>
        </w:rPr>
        <w:t xml:space="preserve">Смена дня и ночи, смена времен года как пример периодически повторяющихся природных явлений. Изменение положения Солнца на небе и </w:t>
      </w:r>
      <w:r w:rsidRPr="00015300">
        <w:rPr>
          <w:color w:val="000000"/>
          <w:sz w:val="28"/>
          <w:szCs w:val="28"/>
        </w:rPr>
        <w:lastRenderedPageBreak/>
        <w:t>длительности светового дня в течение года как причина изменений в неживой и живой природе.</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45" w:name="112142"/>
      <w:bookmarkEnd w:id="1345"/>
      <w:r w:rsidRPr="00015300">
        <w:rPr>
          <w:color w:val="000000"/>
          <w:sz w:val="28"/>
          <w:szCs w:val="28"/>
        </w:rPr>
        <w:t>Календарное и астрономическое начало сезонов, особые дни года: 21 марта, 22 июня, 23 сентября, 22 декабря. Отличие годового календаря земледельца, составленного нашими предками, от современного календаря.</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46" w:name="112143"/>
      <w:bookmarkEnd w:id="1346"/>
      <w:r w:rsidRPr="00015300">
        <w:rPr>
          <w:color w:val="000000"/>
          <w:sz w:val="28"/>
          <w:szCs w:val="28"/>
        </w:rPr>
        <w:t>Атмосферные явления (облачность, осадки, радуга, ветер), наблюдения за ними, их условные обозначения. Общее представление о чрезвычайных погодных явлениях (грозы, ураганы, цунами). Правила безопасного поведения во время грозы.</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47" w:name="112144"/>
      <w:bookmarkEnd w:id="1347"/>
      <w:r w:rsidRPr="00015300">
        <w:rPr>
          <w:color w:val="000000"/>
          <w:sz w:val="28"/>
          <w:szCs w:val="28"/>
        </w:rPr>
        <w:t>Погода и ее составляющие: температура воздуха, состояние облачности, осадки, скорость ветра. Термометр. Измерение температуры воздуха. Прогноз погоды и его важность для жизнедеятельности человека.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48" w:name="112145"/>
      <w:bookmarkEnd w:id="1348"/>
      <w:r w:rsidRPr="00015300">
        <w:rPr>
          <w:color w:val="000000"/>
          <w:sz w:val="28"/>
          <w:szCs w:val="28"/>
        </w:rPr>
        <w:t>Профессия метеоролог. Современная метеослужба.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49" w:name="112146"/>
      <w:bookmarkEnd w:id="1349"/>
      <w:r w:rsidRPr="00015300">
        <w:rPr>
          <w:color w:val="000000"/>
          <w:sz w:val="28"/>
          <w:szCs w:val="28"/>
        </w:rPr>
        <w:t>Дневник наблюдений за погодой. Систематические наблюдения за природными явлениями, их отражение в народных приметах, поговорках (на местном материале).</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50" w:name="112147"/>
      <w:bookmarkEnd w:id="1350"/>
      <w:r w:rsidRPr="00015300">
        <w:rPr>
          <w:color w:val="000000"/>
          <w:sz w:val="28"/>
          <w:szCs w:val="28"/>
        </w:rPr>
        <w:t>Сезонные изменения в природе. Сезонные явления в природе.</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51" w:name="112148"/>
      <w:bookmarkEnd w:id="1351"/>
      <w:r w:rsidRPr="00015300">
        <w:rPr>
          <w:color w:val="000000"/>
          <w:sz w:val="28"/>
          <w:szCs w:val="28"/>
        </w:rPr>
        <w:t>Осенние месяцы. Осенние изменения в неживой и живой природе (снижение высоты Солнца над горизонтом, уменьшение продолжительности дня, похолодание, заморозки, дожди, изменение окраски листьев, листопад, перелеты птиц, линька животных). Осенние заботы в жизни человека.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52" w:name="112149"/>
      <w:bookmarkEnd w:id="1352"/>
      <w:r w:rsidRPr="00015300">
        <w:rPr>
          <w:color w:val="000000"/>
          <w:sz w:val="28"/>
          <w:szCs w:val="28"/>
        </w:rPr>
        <w:t>Изменения в неживой и живой природе в зимние месяцы: низкое положение Солнца над горизонтом, короткая продолжительность дня; мороз, снегопад, снеговой покров, ледостав, изморозь. Зимний период в жизни растений и животных. Забота человека о сохранности растений и животных зимой.</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53" w:name="112150"/>
      <w:bookmarkEnd w:id="1353"/>
      <w:r w:rsidRPr="00015300">
        <w:rPr>
          <w:color w:val="000000"/>
          <w:sz w:val="28"/>
          <w:szCs w:val="28"/>
        </w:rPr>
        <w:t xml:space="preserve">Изменения в неживой и живой природе весной: более высокое положение Солнца над горизонтом, увеличение продолжительности дня; повышение температуры воздуха, таяние снега и льда, </w:t>
      </w:r>
      <w:proofErr w:type="spellStart"/>
      <w:r w:rsidRPr="00015300">
        <w:rPr>
          <w:color w:val="000000"/>
          <w:sz w:val="28"/>
          <w:szCs w:val="28"/>
        </w:rPr>
        <w:t>сокодвижение</w:t>
      </w:r>
      <w:proofErr w:type="spellEnd"/>
      <w:r w:rsidRPr="00015300">
        <w:rPr>
          <w:color w:val="000000"/>
          <w:sz w:val="28"/>
          <w:szCs w:val="28"/>
        </w:rPr>
        <w:t xml:space="preserve"> растений, развертывание листьев, первоцветы, появление потомства у диких и домашних животных, прилет и гнездование птиц, высиживание птенцов. Весенние заботы человека.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54" w:name="112151"/>
      <w:bookmarkEnd w:id="1354"/>
      <w:r w:rsidRPr="00015300">
        <w:rPr>
          <w:color w:val="000000"/>
          <w:sz w:val="28"/>
          <w:szCs w:val="28"/>
        </w:rPr>
        <w:t>Изменения в неживой и живой природе с приходом лета.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55" w:name="112152"/>
      <w:bookmarkEnd w:id="1355"/>
      <w:r w:rsidRPr="00015300">
        <w:rPr>
          <w:color w:val="000000"/>
          <w:sz w:val="28"/>
          <w:szCs w:val="28"/>
        </w:rPr>
        <w:t>Осень, зима, весна в жизни наших предков, их повседневные заботы, традиции, обычаи, праздники. Времена года в произведениях литературы и искусства.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56" w:name="112153"/>
      <w:bookmarkEnd w:id="1356"/>
      <w:r w:rsidRPr="00015300">
        <w:rPr>
          <w:color w:val="000000"/>
          <w:sz w:val="28"/>
          <w:szCs w:val="28"/>
        </w:rPr>
        <w:t>Тела и вещества, их свойства. Понятия "тело" и "вещество". Разнообразие тел и веществ. Свойства веществ. Твердое, жидкое, газообразное состояния вещества. Общее представление о строении веществ, их мельчайших частицах.</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57" w:name="112154"/>
      <w:bookmarkEnd w:id="1357"/>
      <w:r w:rsidRPr="00015300">
        <w:rPr>
          <w:color w:val="000000"/>
          <w:sz w:val="28"/>
          <w:szCs w:val="28"/>
        </w:rPr>
        <w:t>Увеличительные приборы (лупа, микроскоп), открытия, сделанные с их помощью. Клеточное строение живых организмов. Простейшие, бактерии. Защита организма от болезнетворных бактерий.</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58" w:name="112155"/>
      <w:bookmarkEnd w:id="1358"/>
      <w:r w:rsidRPr="00015300">
        <w:rPr>
          <w:color w:val="000000"/>
          <w:sz w:val="28"/>
          <w:szCs w:val="28"/>
        </w:rPr>
        <w:t>Воздух и его значение для живых существ. Физические свойства воздуха, его состав. Воздух - смесь газов (азот, кислород, углекислый газ и другие газы). Примеси в воздухе. Источники загрязнения воздуха.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59" w:name="112156"/>
      <w:bookmarkEnd w:id="1359"/>
      <w:r w:rsidRPr="00015300">
        <w:rPr>
          <w:color w:val="000000"/>
          <w:sz w:val="28"/>
          <w:szCs w:val="28"/>
        </w:rPr>
        <w:lastRenderedPageBreak/>
        <w:t>Вода в природе, ее значение для всего живого. Физические свойства воды. Вода - растворитель. Твердое, жидкое, газообразное состояния воды (лед, вода, пар). Процессы перехода воды из одного состояния в другое. Образование тумана, росы, инея, изморози. Круговорот воды в природе.</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60" w:name="112157"/>
      <w:bookmarkEnd w:id="1360"/>
      <w:r w:rsidRPr="00015300">
        <w:rPr>
          <w:color w:val="000000"/>
          <w:sz w:val="28"/>
          <w:szCs w:val="28"/>
        </w:rPr>
        <w:t>Источники загрязнения воды, меры по охране ее чистоты. Очистка воды в природе, в быту, в городе. Необходимость бережного использования воды.</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61" w:name="112158"/>
      <w:bookmarkEnd w:id="1361"/>
      <w:r w:rsidRPr="00015300">
        <w:rPr>
          <w:color w:val="000000"/>
          <w:sz w:val="28"/>
          <w:szCs w:val="28"/>
        </w:rPr>
        <w:t>Почва и ее значение для живого. Как образуется почва. Состав почвы. Плодородие почвы - главное отличие от горной породы. Взаимосвязь растений и почвенных животных. Обитатели почвы - участники круговорота веществ в ней. Разрушение почвы водой, ветрами, в результате деятельности человека. Меры по охране почвы от разрушения и загрязнения. Правила гигиены при работе с почвой. Старинный и современный способы возделывания почвы и сохранения ее плодородия.</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62" w:name="112159"/>
      <w:bookmarkEnd w:id="1362"/>
      <w:r w:rsidRPr="00015300">
        <w:rPr>
          <w:color w:val="000000"/>
          <w:sz w:val="28"/>
          <w:szCs w:val="28"/>
        </w:rPr>
        <w:t>Организм человека и его здоровье. Ценность здоровья и здорового образа жизни. Науки, изучающие организм человека и условия сохранения его здоровья. Общее представление об организме человека, его внешних и внутренних органах, о дыхательной, опорно-двигательной, пищеварительной, кровеносной, выделительной, нервной системах. Рождение и развитие человека. Основные части скелета человека, их назначение. Свойства костей и функции суставов. Важность правильной осанки, предупреждения искривления позвоночника.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63" w:name="112160"/>
      <w:bookmarkEnd w:id="1363"/>
      <w:r w:rsidRPr="00015300">
        <w:rPr>
          <w:color w:val="000000"/>
          <w:sz w:val="28"/>
          <w:szCs w:val="28"/>
        </w:rPr>
        <w:t>Мышцы, их назначение. Важность укрепления и тренировки мышц. Первая помощь при переломах, растяжении связок. Органы дыхания. Газообмен в легких. Инфекционные и простудные заболевания органов дыхания, их предупреждение. Вред табачного дыма, воздействие ядовитых газов на органы дыхания. Важность пребывания на свежем воздухе.</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64" w:name="112161"/>
      <w:bookmarkEnd w:id="1364"/>
      <w:r w:rsidRPr="00015300">
        <w:rPr>
          <w:color w:val="000000"/>
          <w:sz w:val="28"/>
          <w:szCs w:val="28"/>
        </w:rPr>
        <w:t>Органы кровообращения: сердце, кровеносные сосуды. Необходимость тренировки и бережного отношения к сердцу. Пульс, его измерение. Кровь и ее роль в организме. Функции красных и белых кровяных телец, кровяных пластинок. Первая помощь при кровотечениях.</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65" w:name="112162"/>
      <w:bookmarkEnd w:id="1365"/>
      <w:r w:rsidRPr="00015300">
        <w:rPr>
          <w:color w:val="000000"/>
          <w:sz w:val="28"/>
          <w:szCs w:val="28"/>
        </w:rPr>
        <w:t>Питание и состав пищи. Витамины, их значение для организма. Органы пищеварения, их функции. Уход за зубами. Источники пищевых отравлений. Предупреждение заболеваний органов пищеварения. Органы очистки организма. Функции почек и кожи. Гигиена кожи. Первая помощь при обморожениях и ожогах.</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66" w:name="112163"/>
      <w:bookmarkEnd w:id="1366"/>
      <w:r w:rsidRPr="00015300">
        <w:rPr>
          <w:color w:val="000000"/>
          <w:sz w:val="28"/>
          <w:szCs w:val="28"/>
        </w:rPr>
        <w:t>Нервная система, ее значение для организма. Роль головного и спинного мозга.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67" w:name="112164"/>
      <w:bookmarkEnd w:id="1367"/>
      <w:r w:rsidRPr="00015300">
        <w:rPr>
          <w:color w:val="000000"/>
          <w:sz w:val="28"/>
          <w:szCs w:val="28"/>
        </w:rPr>
        <w:t>Что такое память, какой она бывает. Роль природы в сохранении и укреплении нервной системы.</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68" w:name="112165"/>
      <w:bookmarkEnd w:id="1368"/>
      <w:r w:rsidRPr="00015300">
        <w:rPr>
          <w:color w:val="000000"/>
          <w:sz w:val="28"/>
          <w:szCs w:val="28"/>
        </w:rPr>
        <w:t>Органы чувств, их гигиена. Предупреждение заболеваний органов зрения, слуха, вкуса, обоняния, осязания. Элементарные представления о строении органов чувств. Личная ответственность за состояние своего здоровья и здоровье окружающих людей. Уважительное отношение к людям с нарушениями здоровья и забота о них. Традиционная пища, способы закаливания и лечения наших предков, отношение к курению.</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69" w:name="112166"/>
      <w:bookmarkEnd w:id="1369"/>
      <w:r w:rsidRPr="00015300">
        <w:rPr>
          <w:color w:val="000000"/>
          <w:sz w:val="28"/>
          <w:szCs w:val="28"/>
        </w:rPr>
        <w:lastRenderedPageBreak/>
        <w:t>Развитие животных и растений. Многообразие животных. Условия, необходимые для роста и развития животных. Размножение разных групп животных. Стадии развития птиц, насекомых, рыб, земноводных. Важность знаний о стадиях развития животных. Многообразие растений (водоросли, мхи, папоротники, хвойные, цветковые). Условия, необходимые для роста и развития растений (влага, тепло, воздух, свет, минеральные вещества). Теплолюбивые и холодостойкие, светолюбивые и теневыносливые, влаголюбивые и засухоустойчивые растения. Общее представление о растении как о живом организме. Органы цветкового растения. Значение корневой системы, листьев, стебля, цветка для растения. Функции корня, стебля, листа, цветка, плода. Разнообразие плодов и семян цветковых растений.</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70" w:name="112167"/>
      <w:bookmarkEnd w:id="1370"/>
      <w:r w:rsidRPr="00015300">
        <w:rPr>
          <w:color w:val="000000"/>
          <w:sz w:val="28"/>
          <w:szCs w:val="28"/>
        </w:rPr>
        <w:t>Способы размножения растений и распространения семян. Вегетативное размножение растений (листом, черенком, клубнем, луковицей, корневой порослью).</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71" w:name="112168"/>
      <w:bookmarkEnd w:id="1371"/>
      <w:r w:rsidRPr="00015300">
        <w:rPr>
          <w:color w:val="000000"/>
          <w:sz w:val="28"/>
          <w:szCs w:val="28"/>
        </w:rPr>
        <w:t>Изменение быта и культуры наших предков. Наука история. Важность исторических знаний для людей. Вещественные, устные и письменные исторические источники. Значение археологических раскопок. Родной язык и народный фольклор как источники знаний о быте и культуре народа. Старинный уклад жизни наших предков. Природа в их жизни и верованиях. Собирательство, охота, рыболовство, бортничество. Начало земледелия и животноводства. Народы, населяющие регион, некоторые их обычаи и характерные особенности быта. Повседневные заботы, обряды, обычаи в течение года. Жизнь на селе в старину. Жилища наших предков. Устройство старинной избы. Домашняя утварь. Занятия сельских жителей. Традиции семьи, воспитание детей.</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72" w:name="112169"/>
      <w:bookmarkEnd w:id="1372"/>
      <w:r w:rsidRPr="00015300">
        <w:rPr>
          <w:color w:val="000000"/>
          <w:sz w:val="28"/>
          <w:szCs w:val="28"/>
        </w:rPr>
        <w:t>Возникновение городов на Руси. Исторические центры современных городов - архитектурные памятники России. Занятия горожан в старину. Гончарное, кузнечное, художественная роспись и другие ремесла наших предков. Значение дерева в жизни наших предков. Деревянное зодчество. Знаменитые памятники деревянного зодчества. Жилища, народные промыслы и ремесла коренных жителей родного края. Памятники старины, сохранившиеся в родном крае. Развитие торговли на Руси. Занятия купцов. Товарообмен. Появление денег. Старинные и современные деньги. Одежда сельских и городских жителей в старину. Элементы старинной одежды и их назначение. Одежда людей разных сословий. Старинная и современная мода. Национальные одежды жителей родного края.</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73" w:name="112170"/>
      <w:bookmarkEnd w:id="1373"/>
      <w:r w:rsidRPr="00015300">
        <w:rPr>
          <w:color w:val="000000"/>
          <w:sz w:val="28"/>
          <w:szCs w:val="28"/>
        </w:rPr>
        <w:t>Общее представление об обучении детей в старину, о школьной форме, принадлежностях, учебниках. Появление школ, гимназий, лицеев, университетов. Учреждения образования в родном крае. Важность охраны исторических памятников, памятников культуры и быта.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74" w:name="112171"/>
      <w:bookmarkEnd w:id="1374"/>
      <w:r w:rsidRPr="00015300">
        <w:rPr>
          <w:color w:val="000000"/>
          <w:sz w:val="28"/>
          <w:szCs w:val="28"/>
        </w:rPr>
        <w:t>Содержание обучения. 4 класс.</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75" w:name="112172"/>
      <w:bookmarkEnd w:id="1375"/>
      <w:r w:rsidRPr="00015300">
        <w:rPr>
          <w:color w:val="000000"/>
          <w:sz w:val="28"/>
          <w:szCs w:val="28"/>
        </w:rPr>
        <w:t>Ориентирование в пространстве и во времени.</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76" w:name="112173"/>
      <w:bookmarkEnd w:id="1376"/>
      <w:r w:rsidRPr="00015300">
        <w:rPr>
          <w:color w:val="000000"/>
          <w:sz w:val="28"/>
          <w:szCs w:val="28"/>
        </w:rPr>
        <w:t xml:space="preserve">Путешествия - один из способов познания окружающего мира. Путешествия в пространстве и путешествия во времени. Археологические раскопки - источник знаний о прошлом. Движения Земли, Луны и счет </w:t>
      </w:r>
      <w:r w:rsidRPr="00015300">
        <w:rPr>
          <w:color w:val="000000"/>
          <w:sz w:val="28"/>
          <w:szCs w:val="28"/>
        </w:rPr>
        <w:lastRenderedPageBreak/>
        <w:t>времени. Промежутки времени, взятые за основу счета времени: сутки, неделя, месяц, год. Историческое время, его счет: век, тысячелетие, эра. Дата, календарь, солнечный и лунный календари. "Лента времени". Старинные и современные устройства для счета времени. Разнообразие часов. Важность для человека умения ориентироваться на местности. Горизонт, линия горизонта, основные и промежуточные стороны горизонта.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77" w:name="112174"/>
      <w:bookmarkEnd w:id="1377"/>
      <w:r w:rsidRPr="00015300">
        <w:rPr>
          <w:color w:val="000000"/>
          <w:sz w:val="28"/>
          <w:szCs w:val="28"/>
        </w:rPr>
        <w:t>Открытая и закрытая линия горизонта. Компас, его устройство, ориентирование по сторонам горизонта с его помощью. Ориентирование по Солнцу, звездам и местным признакам.</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78" w:name="112175"/>
      <w:bookmarkEnd w:id="1378"/>
      <w:r w:rsidRPr="00015300">
        <w:rPr>
          <w:color w:val="000000"/>
          <w:sz w:val="28"/>
          <w:szCs w:val="28"/>
        </w:rPr>
        <w:t>Способы изображения объектов окружающего мира. Рисунок, чертеж, план предмета. Масштаб, его использование при изображении объектов окружающего мира. Изображение местности на плане. Условные знаки на плане городской и сельской местности. Географическая карта, ее отличие от плана местности. Условные знаки физической карты: обозначения равнин, гор, водоемов, населенных пунктов, границ государств. Историческая карта, ее отличие от физической карты. Условные знаки исторической карты, изображение территорий государств, исторических событий на ней.</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79" w:name="112176"/>
      <w:bookmarkEnd w:id="1379"/>
      <w:r w:rsidRPr="00015300">
        <w:rPr>
          <w:color w:val="000000"/>
          <w:sz w:val="28"/>
          <w:szCs w:val="28"/>
        </w:rPr>
        <w:t>Изображение Земли. Глобус - модель Земли. Условные линии и точки на глобусе (полюсы, экватор, меридианы, параллели). Карта полушарий Земли. Контурные карты, способы работы с ними.</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80" w:name="112177"/>
      <w:bookmarkEnd w:id="1380"/>
      <w:r w:rsidRPr="00015300">
        <w:rPr>
          <w:color w:val="000000"/>
          <w:sz w:val="28"/>
          <w:szCs w:val="28"/>
        </w:rPr>
        <w:t>Объекты космического пространства, их изображение. Звезды и созвездия. Звездная карта, ее условные обозначения, изображение звезд и созвездий.</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81" w:name="112178"/>
      <w:bookmarkEnd w:id="1381"/>
      <w:r w:rsidRPr="00015300">
        <w:rPr>
          <w:color w:val="000000"/>
          <w:sz w:val="28"/>
          <w:szCs w:val="28"/>
        </w:rPr>
        <w:t>Общее представление о Солнечной системе, ее составе. Модель Солнечной системы. Солнце - центр Солнечной системы. Планеты, их названия, последовательность расположения относительно Солнца, сравнительные размеры. Земля и ее естественный спутник Луна. Место Земли в Солнечной системе, ее "соседи". Первые космические полеты вокруг Земли и на Луну. Искусственные спутники Земли. Влияние Солнца на процессы, происходящие в неживой и живой природе Земли. Использование солнечной энергии.</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82" w:name="112179"/>
      <w:bookmarkEnd w:id="1382"/>
      <w:r w:rsidRPr="00015300">
        <w:rPr>
          <w:color w:val="000000"/>
          <w:sz w:val="28"/>
          <w:szCs w:val="28"/>
        </w:rPr>
        <w:t>Природные богатства России. Россия на глобусе и карте полушарий. Физическая карта России. Моря, омывающие территорию России. Крупнейшие равнины и горные системы, реки и озера России.</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83" w:name="112180"/>
      <w:bookmarkEnd w:id="1383"/>
      <w:r w:rsidRPr="00015300">
        <w:rPr>
          <w:color w:val="000000"/>
          <w:sz w:val="28"/>
          <w:szCs w:val="28"/>
        </w:rPr>
        <w:t>Горные породы и минералы. Полезные ископаемые, их разнообразие. Месторождения полезных ископаемых, их добыча и перевозка. Полезные ископаемые, применяемые в строительстве. Металлические руды. Использование металлов в технике и в быту. Горючие полезные ископаемые, их значение в народном хозяйстве. Экологические проблемы, обусловленные добычей, перевозкой и переработкой полезных ископаемых. Рациональное использование полезных ископаемых. Родной край на карте России. Особенности рельефа, водоемы родного края. Богатства недр родного края.</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84" w:name="112181"/>
      <w:bookmarkEnd w:id="1384"/>
      <w:r w:rsidRPr="00015300">
        <w:rPr>
          <w:color w:val="000000"/>
          <w:sz w:val="28"/>
          <w:szCs w:val="28"/>
        </w:rPr>
        <w:t xml:space="preserve">Природные зоны и природные сообщества. Общее представление о природных зонах, их разнообразии. Зона арктических пустынь, тундра, лесная зона, степь, пустыня на территории России. Климатические условия, </w:t>
      </w:r>
      <w:r w:rsidRPr="00015300">
        <w:rPr>
          <w:color w:val="000000"/>
          <w:sz w:val="28"/>
          <w:szCs w:val="28"/>
        </w:rPr>
        <w:lastRenderedPageBreak/>
        <w:t>особенности рельефа, водоемы, растительный и животный мир, приспособляемость растений и животных к условиям обитания в разных природных зонах. Условия жизни и занятия коренного населения. Экологические проблемы, возникающие в результате деятельности людей, пути их решения. Горные районы на карте России. Разнообразие растений и животных на разных высотах в горах. Занятия жителей гор.</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85" w:name="112182"/>
      <w:bookmarkEnd w:id="1385"/>
      <w:r w:rsidRPr="00015300">
        <w:rPr>
          <w:color w:val="000000"/>
          <w:sz w:val="28"/>
          <w:szCs w:val="28"/>
        </w:rPr>
        <w:t>Представление о природном сообществе. Взаимосвязи растений и животных в природных сообществах, пищевые цепи. Природные сообщества моря, озера, болота, леса, луга, их значение для народного хозяйства.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86" w:name="112183"/>
      <w:bookmarkEnd w:id="1386"/>
      <w:r w:rsidRPr="00015300">
        <w:rPr>
          <w:color w:val="000000"/>
          <w:sz w:val="28"/>
          <w:szCs w:val="28"/>
        </w:rPr>
        <w:t>Поле, сад, теплица как примеры искусственных растительных сообществ. Экологические проблемы, возникающие в результате жизнедеятельности людей (загрязнение морей, озер, осушение болот, вырубка лесов, пожары). Природоохранные меры по сохранению лесов и лугов. Организация заповедников, национальных парков, заказников с целью сохранения природных сообществ.</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87" w:name="112184"/>
      <w:bookmarkEnd w:id="1387"/>
      <w:r w:rsidRPr="00015300">
        <w:rPr>
          <w:color w:val="000000"/>
          <w:sz w:val="28"/>
          <w:szCs w:val="28"/>
        </w:rPr>
        <w:t>Особенности природы родного края (природная зона, характерные природные сообщества, наиболее распространенные растения, животные, в том числе и редкие, охраняемые). Экологические проблемы, связанные с природными условиями и деятельностью людей, возможные пути их решения.</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88" w:name="112185"/>
      <w:bookmarkEnd w:id="1388"/>
      <w:r w:rsidRPr="00015300">
        <w:rPr>
          <w:color w:val="000000"/>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89" w:name="112186"/>
      <w:bookmarkEnd w:id="1389"/>
      <w:r w:rsidRPr="00015300">
        <w:rPr>
          <w:color w:val="000000"/>
          <w:sz w:val="28"/>
          <w:szCs w:val="28"/>
        </w:rPr>
        <w:t>Выдающиеся люди разных эпох как носители базовых национальных ценностей.</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90" w:name="112187"/>
      <w:bookmarkEnd w:id="1390"/>
      <w:r w:rsidRPr="00015300">
        <w:rPr>
          <w:color w:val="000000"/>
          <w:sz w:val="28"/>
          <w:szCs w:val="28"/>
        </w:rPr>
        <w:t>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91" w:name="112188"/>
      <w:bookmarkEnd w:id="1391"/>
      <w:r w:rsidRPr="00015300">
        <w:rPr>
          <w:color w:val="000000"/>
          <w:sz w:val="28"/>
          <w:szCs w:val="28"/>
        </w:rPr>
        <w:t>Жизнь древних славян. Во времена Древней Руси (столица Древний Киев).</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92" w:name="112189"/>
      <w:bookmarkEnd w:id="1392"/>
      <w:r w:rsidRPr="00015300">
        <w:rPr>
          <w:color w:val="000000"/>
          <w:sz w:val="28"/>
          <w:szCs w:val="28"/>
        </w:rPr>
        <w:t>Страна городов. Из книжной сокровищницы Древней Руси.</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93" w:name="112190"/>
      <w:bookmarkEnd w:id="1393"/>
      <w:r w:rsidRPr="00015300">
        <w:rPr>
          <w:color w:val="000000"/>
          <w:sz w:val="28"/>
          <w:szCs w:val="28"/>
        </w:rPr>
        <w:t>Трудные времена на Русской земле. Русь расправляет крылья. Куликовская битва. Иван Третий.</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94" w:name="112191"/>
      <w:bookmarkEnd w:id="1394"/>
      <w:r w:rsidRPr="00015300">
        <w:rPr>
          <w:color w:val="000000"/>
          <w:sz w:val="28"/>
          <w:szCs w:val="28"/>
        </w:rPr>
        <w:t>Мастера печатных дел. Патриоты России. Петр Великий. Михаил Васильевич Ломоносов. Екатерина Великая. Отечественная война 1812 года.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95" w:name="112192"/>
      <w:bookmarkEnd w:id="1395"/>
      <w:r w:rsidRPr="00015300">
        <w:rPr>
          <w:color w:val="000000"/>
          <w:sz w:val="28"/>
          <w:szCs w:val="28"/>
        </w:rPr>
        <w:t>Страницы истории XIX века. Россия вступает в XX век. Страницы истории 20 - 30-х годов. Великая война и Великая Победа.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96" w:name="112193"/>
      <w:bookmarkEnd w:id="1396"/>
      <w:r w:rsidRPr="00015300">
        <w:rPr>
          <w:color w:val="000000"/>
          <w:sz w:val="28"/>
          <w:szCs w:val="28"/>
        </w:rPr>
        <w:t>Страна, открывшая путь в космос. Освоение космического пространства. Ю.А. Гагарин.</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97" w:name="112194"/>
      <w:bookmarkEnd w:id="1397"/>
      <w:r w:rsidRPr="00015300">
        <w:rPr>
          <w:color w:val="000000"/>
          <w:sz w:val="28"/>
          <w:szCs w:val="28"/>
        </w:rPr>
        <w:t>Государственное устройство современной России.</w:t>
      </w:r>
    </w:p>
    <w:bookmarkStart w:id="1398" w:name="112195"/>
    <w:bookmarkEnd w:id="1398"/>
    <w:p w:rsidR="00015300" w:rsidRPr="00015300" w:rsidRDefault="00015300" w:rsidP="00015300">
      <w:pPr>
        <w:pStyle w:val="pboth"/>
        <w:spacing w:before="0" w:beforeAutospacing="0" w:after="0" w:afterAutospacing="0" w:line="293" w:lineRule="atLeast"/>
        <w:ind w:firstLine="709"/>
        <w:jc w:val="both"/>
        <w:rPr>
          <w:color w:val="000000"/>
          <w:sz w:val="28"/>
          <w:szCs w:val="28"/>
        </w:rPr>
      </w:pPr>
      <w:r w:rsidRPr="00015300">
        <w:rPr>
          <w:color w:val="000000"/>
          <w:sz w:val="28"/>
          <w:szCs w:val="28"/>
        </w:rPr>
        <w:fldChar w:fldCharType="begin"/>
      </w:r>
      <w:r w:rsidRPr="00015300">
        <w:rPr>
          <w:color w:val="000000"/>
          <w:sz w:val="28"/>
          <w:szCs w:val="28"/>
        </w:rPr>
        <w:instrText xml:space="preserve"> HYPERLINK "https://sudact.ru/law/konstitutsiia/" </w:instrText>
      </w:r>
      <w:r w:rsidRPr="00015300">
        <w:rPr>
          <w:color w:val="000000"/>
          <w:sz w:val="28"/>
          <w:szCs w:val="28"/>
        </w:rPr>
        <w:fldChar w:fldCharType="separate"/>
      </w:r>
      <w:r w:rsidRPr="00015300">
        <w:rPr>
          <w:rStyle w:val="ac"/>
          <w:color w:val="3C5F87"/>
          <w:sz w:val="28"/>
          <w:szCs w:val="28"/>
          <w:bdr w:val="none" w:sz="0" w:space="0" w:color="auto" w:frame="1"/>
        </w:rPr>
        <w:t>Конституция</w:t>
      </w:r>
      <w:r w:rsidRPr="00015300">
        <w:rPr>
          <w:color w:val="000000"/>
          <w:sz w:val="28"/>
          <w:szCs w:val="28"/>
        </w:rPr>
        <w:fldChar w:fldCharType="end"/>
      </w:r>
      <w:r w:rsidRPr="00015300">
        <w:rPr>
          <w:color w:val="000000"/>
          <w:sz w:val="28"/>
          <w:szCs w:val="28"/>
        </w:rPr>
        <w:t> - основной закон Российской Федерации. Права и обязанности граждан России. Государственная символика и праздничные дни России (обобщение материала за 1 - 3 классы).</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99" w:name="112196"/>
      <w:bookmarkEnd w:id="1399"/>
      <w:r w:rsidRPr="00015300">
        <w:rPr>
          <w:color w:val="000000"/>
          <w:sz w:val="28"/>
          <w:szCs w:val="28"/>
        </w:rPr>
        <w:lastRenderedPageBreak/>
        <w:t>Человек - создатель и носитель культуры. Выдающиеся люди нашего Отечества: государственные деятели, ученые, деятели искусств.</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00" w:name="112197"/>
      <w:bookmarkEnd w:id="1400"/>
      <w:r w:rsidRPr="00015300">
        <w:rPr>
          <w:color w:val="000000"/>
          <w:sz w:val="28"/>
          <w:szCs w:val="28"/>
        </w:rPr>
        <w:t>Родной регион (республика, край, область, район), его расположение на карте России. Административный центр региона: название, отличительные символы (герб, флаг). Народы, населяющие регион, некоторые их обычаи и характерные особенности быта (2 - 3 примера). Наиболее яркие события из истории родного края. Известные люди края. Памятники истории и культуры региона, бережное отношение к ним.</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01" w:name="112198"/>
      <w:bookmarkEnd w:id="1401"/>
      <w:r w:rsidRPr="00015300">
        <w:rPr>
          <w:color w:val="000000"/>
          <w:sz w:val="28"/>
          <w:szCs w:val="28"/>
        </w:rPr>
        <w:t>Материки, океаны, страны и народы Земли. Открытие материков Земли. Первооткрыватели и исследователи. Кругосветные путешествия. Имена российских путешественников. Природа материков.</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02" w:name="112199"/>
      <w:bookmarkEnd w:id="1402"/>
      <w:r w:rsidRPr="00015300">
        <w:rPr>
          <w:color w:val="000000"/>
          <w:sz w:val="28"/>
          <w:szCs w:val="28"/>
        </w:rPr>
        <w:t>Проблема сохранения природных богатств Земли. Международная Красная книга.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03" w:name="112200"/>
      <w:bookmarkEnd w:id="1403"/>
      <w:r w:rsidRPr="00015300">
        <w:rPr>
          <w:color w:val="000000"/>
          <w:sz w:val="28"/>
          <w:szCs w:val="28"/>
        </w:rPr>
        <w:t>Общее представление о разнообразии стран и народов современного мира, наиболее многочисленные народы мира. Крупнейшие страны мира (столицы, главные достопримечательности, расположение на карте мира). Ближайшие соседи России.</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04" w:name="112201"/>
      <w:bookmarkEnd w:id="1404"/>
      <w:r w:rsidRPr="00015300">
        <w:rPr>
          <w:color w:val="000000"/>
          <w:sz w:val="28"/>
          <w:szCs w:val="28"/>
        </w:rPr>
        <w:t>Особенности организации контроля по предмету.</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05" w:name="112202"/>
      <w:bookmarkEnd w:id="1405"/>
      <w:r w:rsidRPr="00015300">
        <w:rPr>
          <w:color w:val="000000"/>
          <w:sz w:val="28"/>
          <w:szCs w:val="28"/>
        </w:rPr>
        <w:t>Для контроля и оценки знаний и умений по предметам этой образовательной области используются фронтальная устная проверка, письменные работы, не требующие развернутого ответа с большой затратой времени, а также самостоятельные практические работы с картами, приборами, моделями, лабораторным оборудованием.</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06" w:name="112203"/>
      <w:bookmarkEnd w:id="1406"/>
      <w:r w:rsidRPr="00015300">
        <w:rPr>
          <w:color w:val="000000"/>
          <w:sz w:val="28"/>
          <w:szCs w:val="28"/>
        </w:rPr>
        <w:t>Фронтальный опрос проводится как беседа-</w:t>
      </w:r>
      <w:proofErr w:type="spellStart"/>
      <w:r w:rsidRPr="00015300">
        <w:rPr>
          <w:color w:val="000000"/>
          <w:sz w:val="28"/>
          <w:szCs w:val="28"/>
        </w:rPr>
        <w:t>полилог</w:t>
      </w:r>
      <w:proofErr w:type="spellEnd"/>
      <w:r w:rsidRPr="00015300">
        <w:rPr>
          <w:color w:val="000000"/>
          <w:sz w:val="28"/>
          <w:szCs w:val="28"/>
        </w:rPr>
        <w:t xml:space="preserve">, в котором участвуют </w:t>
      </w:r>
      <w:proofErr w:type="gramStart"/>
      <w:r w:rsidRPr="00015300">
        <w:rPr>
          <w:color w:val="000000"/>
          <w:sz w:val="28"/>
          <w:szCs w:val="28"/>
        </w:rPr>
        <w:t>обучающиеся</w:t>
      </w:r>
      <w:proofErr w:type="gramEnd"/>
      <w:r w:rsidRPr="00015300">
        <w:rPr>
          <w:color w:val="000000"/>
          <w:sz w:val="28"/>
          <w:szCs w:val="28"/>
        </w:rPr>
        <w:t xml:space="preserve"> всего класса. Педагогический работник подготавливает серию вопросов по конкретной теме курса, на которые обучающиеся дают короткие ответы, обосновывая их материалами учебника.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07" w:name="112204"/>
      <w:bookmarkEnd w:id="1407"/>
      <w:r w:rsidRPr="00015300">
        <w:rPr>
          <w:color w:val="000000"/>
          <w:sz w:val="28"/>
          <w:szCs w:val="28"/>
        </w:rPr>
        <w:t>При письменной проверке знаний используются контрольные тестовые работы, которые не требуют полного обязательного письменного ответа. Тестовые задания предлагаются в следующих вариантах: поиск ошибки, выбор ответа. Для обеспечения индивидуального подхода возможно использование карточек-заданий: обучающиеся заполняют таблицы, рисуют или дополняют схемы, диаграммы, выбирают правильную дату.</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08" w:name="112205"/>
      <w:bookmarkEnd w:id="1408"/>
      <w:r w:rsidRPr="00015300">
        <w:rPr>
          <w:color w:val="000000"/>
          <w:sz w:val="28"/>
          <w:szCs w:val="28"/>
        </w:rPr>
        <w:t>Нормы оценок за все виды проверочных работ по предметам образовательной области "Окружающий мир" соответствуют общим требованиям, указанным в данном документе.</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09" w:name="112206"/>
      <w:bookmarkEnd w:id="1409"/>
      <w:r w:rsidRPr="00015300">
        <w:rPr>
          <w:color w:val="000000"/>
          <w:sz w:val="28"/>
          <w:szCs w:val="28"/>
        </w:rPr>
        <w:t>Планируемые результаты освоения программы учебного предмета "Окружающий мир" на уровне начального общего образования</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10" w:name="112207"/>
      <w:bookmarkEnd w:id="1410"/>
      <w:r w:rsidRPr="00015300">
        <w:rPr>
          <w:color w:val="000000"/>
          <w:sz w:val="28"/>
          <w:szCs w:val="28"/>
        </w:rPr>
        <w:t xml:space="preserve">Личностные результаты изучения предмета "Окружающий мир" характеризуют готовность </w:t>
      </w:r>
      <w:proofErr w:type="gramStart"/>
      <w:r w:rsidRPr="00015300">
        <w:rPr>
          <w:color w:val="000000"/>
          <w:sz w:val="28"/>
          <w:szCs w:val="28"/>
        </w:rPr>
        <w:t>обучающихся</w:t>
      </w:r>
      <w:proofErr w:type="gramEnd"/>
      <w:r w:rsidRPr="00015300">
        <w:rPr>
          <w:color w:val="000000"/>
          <w:sz w:val="28"/>
          <w:szCs w:val="28"/>
        </w:rPr>
        <w:t xml:space="preserve">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11" w:name="112208"/>
      <w:bookmarkEnd w:id="1411"/>
      <w:r w:rsidRPr="00015300">
        <w:rPr>
          <w:color w:val="000000"/>
          <w:sz w:val="28"/>
          <w:szCs w:val="28"/>
        </w:rPr>
        <w:t>а) гражданско-патриотического воспитания:</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12" w:name="112209"/>
      <w:bookmarkEnd w:id="1412"/>
      <w:r w:rsidRPr="00015300">
        <w:rPr>
          <w:color w:val="000000"/>
          <w:sz w:val="28"/>
          <w:szCs w:val="28"/>
        </w:rPr>
        <w:lastRenderedPageBreak/>
        <w:t>становление ценностного отношения к своей Родине - России; понимание особой роли многонациональной России в современном мире;</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13" w:name="112210"/>
      <w:bookmarkEnd w:id="1413"/>
      <w:r w:rsidRPr="00015300">
        <w:rPr>
          <w:color w:val="000000"/>
          <w:sz w:val="28"/>
          <w:szCs w:val="28"/>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14" w:name="112211"/>
      <w:bookmarkEnd w:id="1414"/>
      <w:r w:rsidRPr="00015300">
        <w:rPr>
          <w:color w:val="000000"/>
          <w:sz w:val="28"/>
          <w:szCs w:val="28"/>
        </w:rPr>
        <w:t>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15" w:name="112212"/>
      <w:bookmarkEnd w:id="1415"/>
      <w:r w:rsidRPr="00015300">
        <w:rPr>
          <w:color w:val="000000"/>
          <w:sz w:val="28"/>
          <w:szCs w:val="28"/>
        </w:rPr>
        <w:t>первоначальные представления о человеке как члене общества, осознание прав и ответственности человека как члена общества.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16" w:name="112213"/>
      <w:bookmarkEnd w:id="1416"/>
      <w:r w:rsidRPr="00015300">
        <w:rPr>
          <w:color w:val="000000"/>
          <w:sz w:val="28"/>
          <w:szCs w:val="28"/>
        </w:rPr>
        <w:t>б) духовно-нравственного воспитания:</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17" w:name="112214"/>
      <w:bookmarkEnd w:id="1417"/>
      <w:r w:rsidRPr="00015300">
        <w:rPr>
          <w:color w:val="000000"/>
          <w:sz w:val="28"/>
          <w:szCs w:val="28"/>
        </w:rPr>
        <w:t>проявление культуры общения, уважительного отношения к людям, их взглядам, признанию их индивидуальности;</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18" w:name="112215"/>
      <w:bookmarkEnd w:id="1418"/>
      <w:r w:rsidRPr="00015300">
        <w:rPr>
          <w:color w:val="000000"/>
          <w:sz w:val="28"/>
          <w:szCs w:val="28"/>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19" w:name="112216"/>
      <w:bookmarkEnd w:id="1419"/>
      <w:r w:rsidRPr="00015300">
        <w:rPr>
          <w:color w:val="000000"/>
          <w:sz w:val="28"/>
          <w:szCs w:val="28"/>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20" w:name="112217"/>
      <w:bookmarkEnd w:id="1420"/>
      <w:r w:rsidRPr="00015300">
        <w:rPr>
          <w:color w:val="000000"/>
          <w:sz w:val="28"/>
          <w:szCs w:val="28"/>
        </w:rPr>
        <w:t>в) эстетического воспитания:</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21" w:name="112218"/>
      <w:bookmarkEnd w:id="1421"/>
      <w:r w:rsidRPr="00015300">
        <w:rPr>
          <w:color w:val="000000"/>
          <w:sz w:val="28"/>
          <w:szCs w:val="28"/>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22" w:name="112219"/>
      <w:bookmarkEnd w:id="1422"/>
      <w:r w:rsidRPr="00015300">
        <w:rPr>
          <w:color w:val="000000"/>
          <w:sz w:val="28"/>
          <w:szCs w:val="28"/>
        </w:rPr>
        <w:t>использование полученных знаний в продуктивной и преобразующей деятельности, в разных видах художественной деятельности.</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23" w:name="112220"/>
      <w:bookmarkEnd w:id="1423"/>
      <w:r w:rsidRPr="00015300">
        <w:rPr>
          <w:color w:val="000000"/>
          <w:sz w:val="28"/>
          <w:szCs w:val="28"/>
        </w:rPr>
        <w:t>г) физического воспитания, формирования культуры здоровья и эмоционального благополучия:</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24" w:name="112221"/>
      <w:bookmarkEnd w:id="1424"/>
      <w:r w:rsidRPr="00015300">
        <w:rPr>
          <w:color w:val="000000"/>
          <w:sz w:val="28"/>
          <w:szCs w:val="28"/>
        </w:rPr>
        <w:t>соблюдение правил организации здорового и безопасного (для себя и других людей) образа жизни; выполнение правил безопасного поведения в окружающей среде (в том числе информационной);</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25" w:name="112222"/>
      <w:bookmarkEnd w:id="1425"/>
      <w:r w:rsidRPr="00015300">
        <w:rPr>
          <w:color w:val="000000"/>
          <w:sz w:val="28"/>
          <w:szCs w:val="28"/>
        </w:rPr>
        <w:t>приобретение опыта эмоционального отношения к среде обитания, бережное отношение к физическому и психическому здоровью.</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26" w:name="112223"/>
      <w:bookmarkEnd w:id="1426"/>
      <w:r w:rsidRPr="00015300">
        <w:rPr>
          <w:color w:val="000000"/>
          <w:sz w:val="28"/>
          <w:szCs w:val="28"/>
        </w:rPr>
        <w:t>д) трудового воспитания:</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27" w:name="112224"/>
      <w:bookmarkEnd w:id="1427"/>
      <w:r w:rsidRPr="00015300">
        <w:rPr>
          <w:color w:val="000000"/>
          <w:sz w:val="28"/>
          <w:szCs w:val="28"/>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28" w:name="112225"/>
      <w:bookmarkEnd w:id="1428"/>
      <w:r w:rsidRPr="00015300">
        <w:rPr>
          <w:color w:val="000000"/>
          <w:sz w:val="28"/>
          <w:szCs w:val="28"/>
        </w:rPr>
        <w:t>е) экологического воспитания:</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29" w:name="112226"/>
      <w:bookmarkEnd w:id="1429"/>
      <w:r w:rsidRPr="00015300">
        <w:rPr>
          <w:color w:val="000000"/>
          <w:sz w:val="28"/>
          <w:szCs w:val="28"/>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30" w:name="112227"/>
      <w:bookmarkEnd w:id="1430"/>
      <w:r w:rsidRPr="00015300">
        <w:rPr>
          <w:color w:val="000000"/>
          <w:sz w:val="28"/>
          <w:szCs w:val="28"/>
        </w:rPr>
        <w:t>ж) ценности научного познания:</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31" w:name="112228"/>
      <w:bookmarkEnd w:id="1431"/>
      <w:r w:rsidRPr="00015300">
        <w:rPr>
          <w:color w:val="000000"/>
          <w:sz w:val="28"/>
          <w:szCs w:val="28"/>
        </w:rPr>
        <w:t>ориентация в деятельности на первоначальные представления о научной картине мира;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32" w:name="112229"/>
      <w:bookmarkEnd w:id="1432"/>
      <w:r w:rsidRPr="00015300">
        <w:rPr>
          <w:color w:val="000000"/>
          <w:sz w:val="28"/>
          <w:szCs w:val="28"/>
        </w:rPr>
        <w:lastRenderedPageBreak/>
        <w:t>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том числе с использованием различных информационных средств.</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33" w:name="112230"/>
      <w:bookmarkEnd w:id="1433"/>
      <w:proofErr w:type="spellStart"/>
      <w:r w:rsidRPr="00015300">
        <w:rPr>
          <w:color w:val="000000"/>
          <w:sz w:val="28"/>
          <w:szCs w:val="28"/>
        </w:rPr>
        <w:t>Метапредметные</w:t>
      </w:r>
      <w:proofErr w:type="spellEnd"/>
      <w:r w:rsidRPr="00015300">
        <w:rPr>
          <w:color w:val="000000"/>
          <w:sz w:val="28"/>
          <w:szCs w:val="28"/>
        </w:rPr>
        <w:t xml:space="preserve"> результаты:</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34" w:name="112231"/>
      <w:bookmarkEnd w:id="1434"/>
      <w:r w:rsidRPr="00015300">
        <w:rPr>
          <w:color w:val="000000"/>
          <w:sz w:val="28"/>
          <w:szCs w:val="28"/>
        </w:rPr>
        <w:t>1. Познавательные УУД:</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35" w:name="112232"/>
      <w:bookmarkEnd w:id="1435"/>
      <w:r w:rsidRPr="00015300">
        <w:rPr>
          <w:color w:val="000000"/>
          <w:sz w:val="28"/>
          <w:szCs w:val="28"/>
        </w:rPr>
        <w:t>а) базовые логические действия:</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36" w:name="112233"/>
      <w:bookmarkEnd w:id="1436"/>
      <w:r w:rsidRPr="00015300">
        <w:rPr>
          <w:color w:val="000000"/>
          <w:sz w:val="28"/>
          <w:szCs w:val="28"/>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37" w:name="112234"/>
      <w:bookmarkEnd w:id="1437"/>
      <w:r w:rsidRPr="00015300">
        <w:rPr>
          <w:color w:val="000000"/>
          <w:sz w:val="28"/>
          <w:szCs w:val="28"/>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38" w:name="112235"/>
      <w:bookmarkEnd w:id="1438"/>
      <w:r w:rsidRPr="00015300">
        <w:rPr>
          <w:color w:val="000000"/>
          <w:sz w:val="28"/>
          <w:szCs w:val="28"/>
        </w:rPr>
        <w:t>сравнивать объекты окружающего мира, устанавливать основания для сравнения, устанавливать аналогии;</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39" w:name="112236"/>
      <w:bookmarkEnd w:id="1439"/>
      <w:r w:rsidRPr="00015300">
        <w:rPr>
          <w:color w:val="000000"/>
          <w:sz w:val="28"/>
          <w:szCs w:val="28"/>
        </w:rPr>
        <w:t>объединять части объекта (объекты) по определенному признаку;</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40" w:name="112237"/>
      <w:bookmarkEnd w:id="1440"/>
      <w:r w:rsidRPr="00015300">
        <w:rPr>
          <w:color w:val="000000"/>
          <w:sz w:val="28"/>
          <w:szCs w:val="28"/>
        </w:rPr>
        <w:t>определять существенный признак для классификации, классифицировать предложенные объекты;</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41" w:name="112238"/>
      <w:bookmarkEnd w:id="1441"/>
      <w:r w:rsidRPr="00015300">
        <w:rPr>
          <w:color w:val="000000"/>
          <w:sz w:val="28"/>
          <w:szCs w:val="28"/>
        </w:rPr>
        <w:t>находить закономерности и противоречия в рассматриваемых фактах, данных и наблюдениях на основе предложенного алгоритма;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42" w:name="112239"/>
      <w:bookmarkEnd w:id="1442"/>
      <w:r w:rsidRPr="00015300">
        <w:rPr>
          <w:color w:val="000000"/>
          <w:sz w:val="28"/>
          <w:szCs w:val="28"/>
        </w:rPr>
        <w:t>выявлять недостаток информации для решения учебной (практической) задачи на основе предложенного алгоритма.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43" w:name="112240"/>
      <w:bookmarkEnd w:id="1443"/>
      <w:r w:rsidRPr="00015300">
        <w:rPr>
          <w:color w:val="000000"/>
          <w:sz w:val="28"/>
          <w:szCs w:val="28"/>
        </w:rPr>
        <w:t>б) базовые исследовательские действия:</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44" w:name="112241"/>
      <w:bookmarkEnd w:id="1444"/>
      <w:r w:rsidRPr="00015300">
        <w:rPr>
          <w:color w:val="000000"/>
          <w:sz w:val="28"/>
          <w:szCs w:val="28"/>
        </w:rPr>
        <w:t>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педагогического работника;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45" w:name="112242"/>
      <w:bookmarkEnd w:id="1445"/>
      <w:r w:rsidRPr="00015300">
        <w:rPr>
          <w:color w:val="000000"/>
          <w:sz w:val="28"/>
          <w:szCs w:val="28"/>
        </w:rPr>
        <w:t>определять разницу между реальным и желательным состоянием объекта (ситуации) на основе предложенных вопросов;</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46" w:name="112243"/>
      <w:bookmarkEnd w:id="1446"/>
      <w:r w:rsidRPr="00015300">
        <w:rPr>
          <w:color w:val="000000"/>
          <w:sz w:val="28"/>
          <w:szCs w:val="28"/>
        </w:rPr>
        <w:t>формулировать с помощью педагогического работника цель предстоящей работы, прогнозировать возможное развитие процессов, событий и последствия в аналогичных или сходных ситуациях;</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47" w:name="112244"/>
      <w:bookmarkEnd w:id="1447"/>
      <w:r w:rsidRPr="00015300">
        <w:rPr>
          <w:color w:val="000000"/>
          <w:sz w:val="28"/>
          <w:szCs w:val="28"/>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48" w:name="112245"/>
      <w:bookmarkEnd w:id="1448"/>
      <w:r w:rsidRPr="00015300">
        <w:rPr>
          <w:color w:val="000000"/>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49" w:name="112246"/>
      <w:bookmarkEnd w:id="1449"/>
      <w:r w:rsidRPr="00015300">
        <w:rPr>
          <w:color w:val="000000"/>
          <w:sz w:val="28"/>
          <w:szCs w:val="28"/>
        </w:rPr>
        <w:t>формулировать выводы и подкреплять их доказательствами на основе результатов проведенного наблюдения (опыта, измерения, исследования).</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50" w:name="112247"/>
      <w:bookmarkEnd w:id="1450"/>
      <w:r w:rsidRPr="00015300">
        <w:rPr>
          <w:color w:val="000000"/>
          <w:sz w:val="28"/>
          <w:szCs w:val="28"/>
        </w:rPr>
        <w:t>в) работа с информацией:</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51" w:name="112248"/>
      <w:bookmarkEnd w:id="1451"/>
      <w:r w:rsidRPr="00015300">
        <w:rPr>
          <w:color w:val="000000"/>
          <w:sz w:val="28"/>
          <w:szCs w:val="28"/>
        </w:rPr>
        <w:t>использовать различные источники для поиска информации, выбирать источник получения информации с учетом учебной задачи;</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52" w:name="112249"/>
      <w:bookmarkEnd w:id="1452"/>
      <w:r w:rsidRPr="00015300">
        <w:rPr>
          <w:color w:val="000000"/>
          <w:sz w:val="28"/>
          <w:szCs w:val="28"/>
        </w:rPr>
        <w:lastRenderedPageBreak/>
        <w:t>согласно заданному алгоритму находить в предложенном источнике информацию, представленную в явном виде;</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53" w:name="112250"/>
      <w:bookmarkEnd w:id="1453"/>
      <w:r w:rsidRPr="00015300">
        <w:rPr>
          <w:color w:val="000000"/>
          <w:sz w:val="28"/>
          <w:szCs w:val="28"/>
        </w:rPr>
        <w:t>распознавать достоверную и недостоверную информацию самостоятельно или на основе предложенного педагогическим работником способа ее проверки;</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54" w:name="112251"/>
      <w:bookmarkEnd w:id="1454"/>
      <w:r w:rsidRPr="00015300">
        <w:rPr>
          <w:color w:val="000000"/>
          <w:sz w:val="28"/>
          <w:szCs w:val="28"/>
        </w:rPr>
        <w:t>находить и использовать для решения учебных задач текстовую, графическую, аудиовизуальную информацию;</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55" w:name="112252"/>
      <w:bookmarkEnd w:id="1455"/>
      <w:r w:rsidRPr="00015300">
        <w:rPr>
          <w:color w:val="000000"/>
          <w:sz w:val="28"/>
          <w:szCs w:val="28"/>
        </w:rPr>
        <w:t>интерпретировать графически представленную информацию (схему, таблицу, иллюстрацию);</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56" w:name="112253"/>
      <w:bookmarkEnd w:id="1456"/>
      <w:r w:rsidRPr="00015300">
        <w:rPr>
          <w:color w:val="000000"/>
          <w:sz w:val="28"/>
          <w:szCs w:val="28"/>
        </w:rPr>
        <w:t>соблюдать правила информационной безопасности в условиях контролируемого доступа в Интернет (с помощью педагогического работника);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57" w:name="112254"/>
      <w:bookmarkEnd w:id="1457"/>
      <w:r w:rsidRPr="00015300">
        <w:rPr>
          <w:color w:val="000000"/>
          <w:sz w:val="28"/>
          <w:szCs w:val="28"/>
        </w:rPr>
        <w:t>анализировать и создавать текстовую, виде</w:t>
      </w:r>
      <w:proofErr w:type="gramStart"/>
      <w:r w:rsidRPr="00015300">
        <w:rPr>
          <w:color w:val="000000"/>
          <w:sz w:val="28"/>
          <w:szCs w:val="28"/>
        </w:rPr>
        <w:t>о-</w:t>
      </w:r>
      <w:proofErr w:type="gramEnd"/>
      <w:r w:rsidRPr="00015300">
        <w:rPr>
          <w:color w:val="000000"/>
          <w:sz w:val="28"/>
          <w:szCs w:val="28"/>
        </w:rPr>
        <w:t>, графическую, звуковую информацию в соответствии с учебной задачей;</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58" w:name="112255"/>
      <w:bookmarkEnd w:id="1458"/>
      <w:proofErr w:type="gramStart"/>
      <w:r w:rsidRPr="00015300">
        <w:rPr>
          <w:color w:val="000000"/>
          <w:sz w:val="28"/>
          <w:szCs w:val="28"/>
        </w:rPr>
        <w:t>фиксировать полученные результаты в текстовой форме (отчет, выступление, высказывание) и графическом виде (рисунок, схема, диаграмма) на доступном лексико-грамматическом уровне.</w:t>
      </w:r>
      <w:proofErr w:type="gramEnd"/>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59" w:name="112256"/>
      <w:bookmarkEnd w:id="1459"/>
      <w:r w:rsidRPr="00015300">
        <w:rPr>
          <w:color w:val="000000"/>
          <w:sz w:val="28"/>
          <w:szCs w:val="28"/>
        </w:rPr>
        <w:t>2. Коммуникативные УУД:</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60" w:name="112257"/>
      <w:bookmarkEnd w:id="1460"/>
      <w:r w:rsidRPr="00015300">
        <w:rPr>
          <w:color w:val="000000"/>
          <w:sz w:val="28"/>
          <w:szCs w:val="28"/>
        </w:rPr>
        <w:t>в процессе диалогов задавать вопросы, высказывать суждения, оценивать выступления участников сначала с помощью педагогического работника, а затем и самостоятельно на доступном лексико-грамматическом уровне;</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61" w:name="112258"/>
      <w:bookmarkEnd w:id="1461"/>
      <w:r w:rsidRPr="00015300">
        <w:rPr>
          <w:color w:val="000000"/>
          <w:sz w:val="28"/>
          <w:szCs w:val="28"/>
        </w:rPr>
        <w:t>признавать возможность существования разных точек зрения; корректно и аргументированно высказывать свое мнение; приводить доказательства своей правоты на доступном лексико-грамматическом уровне;</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62" w:name="112259"/>
      <w:bookmarkEnd w:id="1462"/>
      <w:r w:rsidRPr="00015300">
        <w:rPr>
          <w:color w:val="000000"/>
          <w:sz w:val="28"/>
          <w:szCs w:val="28"/>
        </w:rPr>
        <w:t>соблюдать правила ведения диалога и дискуссии; проявлять уважительное отношение к собеседнику;</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63" w:name="112260"/>
      <w:bookmarkEnd w:id="1463"/>
      <w:r w:rsidRPr="00015300">
        <w:rPr>
          <w:color w:val="000000"/>
          <w:sz w:val="28"/>
          <w:szCs w:val="28"/>
        </w:rPr>
        <w:t>с помощью педагогического работника, а затем и самостоятельно использовать смысловое чтение для определения темы, главной мысли текста о природе, социальной жизни, взаимоотношениях и поступках людей;</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64" w:name="112261"/>
      <w:bookmarkEnd w:id="1464"/>
      <w:r w:rsidRPr="00015300">
        <w:rPr>
          <w:color w:val="000000"/>
          <w:sz w:val="28"/>
          <w:szCs w:val="28"/>
        </w:rPr>
        <w:t>на доступном лексико-грамматическом уровне создавать устные и письменные тексты (описание, повествование, рассуждение);</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65" w:name="112262"/>
      <w:bookmarkEnd w:id="1465"/>
      <w:r w:rsidRPr="00015300">
        <w:rPr>
          <w:color w:val="000000"/>
          <w:sz w:val="28"/>
          <w:szCs w:val="28"/>
        </w:rPr>
        <w:t>на доступном лексико-грамматическом уровне конструировать обобщения и выводы на основе полученных результатов наблюдений и опытной работы, подкреплять их доказательствами;</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66" w:name="112263"/>
      <w:bookmarkEnd w:id="1466"/>
      <w:r w:rsidRPr="00015300">
        <w:rPr>
          <w:color w:val="000000"/>
          <w:sz w:val="28"/>
          <w:szCs w:val="28"/>
        </w:rPr>
        <w:t>находить ошибки и восстанавливать деформированный текст об изученных объектах и явлениях природы, событиях социальной жизни;</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67" w:name="112264"/>
      <w:bookmarkEnd w:id="1467"/>
      <w:r w:rsidRPr="00015300">
        <w:rPr>
          <w:color w:val="000000"/>
          <w:sz w:val="28"/>
          <w:szCs w:val="28"/>
        </w:rPr>
        <w:t>с помощью педагогического работника, а затем и самостоятельно готовить небольшие публичные выступления с возможной презентацией (текст, рисунки, фото, плакаты) к тексту выступления.</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68" w:name="112265"/>
      <w:bookmarkEnd w:id="1468"/>
      <w:r w:rsidRPr="00015300">
        <w:rPr>
          <w:color w:val="000000"/>
          <w:sz w:val="28"/>
          <w:szCs w:val="28"/>
        </w:rPr>
        <w:t>3. Регулятивные УУД:</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69" w:name="112266"/>
      <w:bookmarkEnd w:id="1469"/>
      <w:r w:rsidRPr="00015300">
        <w:rPr>
          <w:color w:val="000000"/>
          <w:sz w:val="28"/>
          <w:szCs w:val="28"/>
        </w:rPr>
        <w:t>а) самоорганизация:</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70" w:name="112267"/>
      <w:bookmarkEnd w:id="1470"/>
      <w:r w:rsidRPr="00015300">
        <w:rPr>
          <w:color w:val="000000"/>
          <w:sz w:val="28"/>
          <w:szCs w:val="28"/>
        </w:rPr>
        <w:t>планировать самостоятельно или с небольшой помощью педагогического работника действия по решению учебной задачи;</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71" w:name="112268"/>
      <w:bookmarkEnd w:id="1471"/>
      <w:r w:rsidRPr="00015300">
        <w:rPr>
          <w:color w:val="000000"/>
          <w:sz w:val="28"/>
          <w:szCs w:val="28"/>
        </w:rPr>
        <w:t>выстраивать последовательность выбранных действий и операций.</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72" w:name="112269"/>
      <w:bookmarkEnd w:id="1472"/>
      <w:r w:rsidRPr="00015300">
        <w:rPr>
          <w:color w:val="000000"/>
          <w:sz w:val="28"/>
          <w:szCs w:val="28"/>
        </w:rPr>
        <w:t>б) самоконтроль:</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73" w:name="112270"/>
      <w:bookmarkEnd w:id="1473"/>
      <w:r w:rsidRPr="00015300">
        <w:rPr>
          <w:color w:val="000000"/>
          <w:sz w:val="28"/>
          <w:szCs w:val="28"/>
        </w:rPr>
        <w:t>осуществлять контроль процесса и результата своей деятельности;</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74" w:name="112271"/>
      <w:bookmarkEnd w:id="1474"/>
      <w:r w:rsidRPr="00015300">
        <w:rPr>
          <w:color w:val="000000"/>
          <w:sz w:val="28"/>
          <w:szCs w:val="28"/>
        </w:rPr>
        <w:lastRenderedPageBreak/>
        <w:t>находить ошибки в своей работе и устанавливать их причины; корректировать свои действия при необходимости (с небольшой помощью педагогического работника);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75" w:name="112272"/>
      <w:bookmarkEnd w:id="1475"/>
      <w:r w:rsidRPr="00015300">
        <w:rPr>
          <w:color w:val="000000"/>
          <w:sz w:val="28"/>
          <w:szCs w:val="28"/>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76" w:name="112273"/>
      <w:bookmarkEnd w:id="1476"/>
      <w:r w:rsidRPr="00015300">
        <w:rPr>
          <w:color w:val="000000"/>
          <w:sz w:val="28"/>
          <w:szCs w:val="28"/>
        </w:rPr>
        <w:t>в) самооценка: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77" w:name="112274"/>
      <w:bookmarkEnd w:id="1477"/>
      <w:r w:rsidRPr="00015300">
        <w:rPr>
          <w:color w:val="000000"/>
          <w:sz w:val="28"/>
          <w:szCs w:val="28"/>
        </w:rPr>
        <w:t>объективно оценивать результаты своей деятельности, соотносить свою оценку с оценкой педагогического работника;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78" w:name="112275"/>
      <w:bookmarkEnd w:id="1478"/>
      <w:r w:rsidRPr="00015300">
        <w:rPr>
          <w:color w:val="000000"/>
          <w:sz w:val="28"/>
          <w:szCs w:val="28"/>
        </w:rPr>
        <w:t>оценивать целесообразность выбранных способов действия, при необходимости корректировать их.</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79" w:name="112276"/>
      <w:bookmarkEnd w:id="1479"/>
      <w:r w:rsidRPr="00015300">
        <w:rPr>
          <w:color w:val="000000"/>
          <w:sz w:val="28"/>
          <w:szCs w:val="28"/>
        </w:rPr>
        <w:t>г) совместная деятельность:</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80" w:name="112277"/>
      <w:bookmarkEnd w:id="1480"/>
      <w:r w:rsidRPr="00015300">
        <w:rPr>
          <w:color w:val="000000"/>
          <w:sz w:val="28"/>
          <w:szCs w:val="28"/>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81" w:name="112278"/>
      <w:bookmarkEnd w:id="1481"/>
      <w:r w:rsidRPr="00015300">
        <w:rPr>
          <w:color w:val="000000"/>
          <w:sz w:val="28"/>
          <w:szCs w:val="28"/>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82" w:name="112279"/>
      <w:bookmarkEnd w:id="1482"/>
      <w:r w:rsidRPr="00015300">
        <w:rPr>
          <w:color w:val="000000"/>
          <w:sz w:val="28"/>
          <w:szCs w:val="28"/>
        </w:rPr>
        <w:t>проявлять готовность руководить, выполнять поручения, подчиняться;</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83" w:name="112280"/>
      <w:bookmarkEnd w:id="1483"/>
      <w:r w:rsidRPr="00015300">
        <w:rPr>
          <w:color w:val="000000"/>
          <w:sz w:val="28"/>
          <w:szCs w:val="28"/>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84" w:name="112281"/>
      <w:bookmarkEnd w:id="1484"/>
      <w:r w:rsidRPr="00015300">
        <w:rPr>
          <w:color w:val="000000"/>
          <w:sz w:val="28"/>
          <w:szCs w:val="28"/>
        </w:rPr>
        <w:t>ответственно выполнять свою часть работы.</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85" w:name="112282"/>
      <w:bookmarkEnd w:id="1485"/>
      <w:r w:rsidRPr="00015300">
        <w:rPr>
          <w:color w:val="000000"/>
          <w:sz w:val="28"/>
          <w:szCs w:val="28"/>
        </w:rPr>
        <w:t>Предметные результаты освоения программы:</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86" w:name="112283"/>
      <w:bookmarkEnd w:id="1486"/>
      <w:r w:rsidRPr="00015300">
        <w:rPr>
          <w:color w:val="000000"/>
          <w:sz w:val="28"/>
          <w:szCs w:val="28"/>
        </w:rPr>
        <w:t xml:space="preserve">1. К концу обучения в 1 (дополнительном) классе </w:t>
      </w:r>
      <w:proofErr w:type="gramStart"/>
      <w:r w:rsidRPr="00015300">
        <w:rPr>
          <w:color w:val="000000"/>
          <w:sz w:val="28"/>
          <w:szCs w:val="28"/>
        </w:rPr>
        <w:t>обучающийся</w:t>
      </w:r>
      <w:proofErr w:type="gramEnd"/>
      <w:r w:rsidRPr="00015300">
        <w:rPr>
          <w:color w:val="000000"/>
          <w:sz w:val="28"/>
          <w:szCs w:val="28"/>
        </w:rPr>
        <w:t xml:space="preserve"> научится:</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87" w:name="118619"/>
      <w:bookmarkEnd w:id="1487"/>
      <w:proofErr w:type="gramStart"/>
      <w:r w:rsidRPr="00015300">
        <w:rPr>
          <w:color w:val="000000"/>
          <w:sz w:val="28"/>
          <w:szCs w:val="28"/>
        </w:rPr>
        <w:t>называть себя и членов своей семьи по фамилии, имени, отчеству (качество произношения в зависимости от степени проявления речевого нарушения и его структуры), знать профессии членов своей семьи, соотносить эти профессии и основные, соответствующие им, виды профессиональных действий, называть их (качество произношения в зависимости от степени проявления речевого нарушения и его структуры), знать домашний адрес, номер своей школы и класса, называть</w:t>
      </w:r>
      <w:proofErr w:type="gramEnd"/>
      <w:r w:rsidRPr="00015300">
        <w:rPr>
          <w:color w:val="000000"/>
          <w:sz w:val="28"/>
          <w:szCs w:val="28"/>
        </w:rPr>
        <w:t xml:space="preserve"> их (качество произношения в зависимости от степени проявления речевого нарушения и его структуры); проявлять уважение к семейным ценностям и традициям, понимать и демонстрировать изученные правила поведения в социуме и на природе, называть их (качество произношения в зависимости от степени проявления речевого нарушения и его структуры);</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88" w:name="112284"/>
      <w:bookmarkEnd w:id="1488"/>
      <w:r w:rsidRPr="00015300">
        <w:rPr>
          <w:color w:val="000000"/>
          <w:sz w:val="28"/>
          <w:szCs w:val="28"/>
        </w:rPr>
        <w:t>знать и воспроизводить название своего населенного пункта, региона, страны (качество произношения в зависимости от степени проявления речевого нарушения и его структуры);</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89" w:name="112285"/>
      <w:bookmarkEnd w:id="1489"/>
      <w:r w:rsidRPr="00015300">
        <w:rPr>
          <w:color w:val="000000"/>
          <w:sz w:val="28"/>
          <w:szCs w:val="28"/>
        </w:rPr>
        <w:t>на доступном лексико-грамматическом уровне культурные объекты, родного края;</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90" w:name="112286"/>
      <w:bookmarkEnd w:id="1490"/>
      <w:proofErr w:type="gramStart"/>
      <w:r w:rsidRPr="00015300">
        <w:rPr>
          <w:color w:val="000000"/>
          <w:sz w:val="28"/>
          <w:szCs w:val="28"/>
        </w:rPr>
        <w:t xml:space="preserve">различать и показывать объекты живой и неживой природы, объекты, созданные человеком, и природные объекты, части растений (корень, стебель, </w:t>
      </w:r>
      <w:r w:rsidRPr="00015300">
        <w:rPr>
          <w:color w:val="000000"/>
          <w:sz w:val="28"/>
          <w:szCs w:val="28"/>
        </w:rPr>
        <w:lastRenderedPageBreak/>
        <w:t>лист, цветок, плод, семя), группы животного мира (животные, птицы, рыбы, насекомые), называть их (качество произношения в зависимости от степени проявления речевого нарушения и его структуры);</w:t>
      </w:r>
      <w:proofErr w:type="gramEnd"/>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91" w:name="112287"/>
      <w:bookmarkEnd w:id="1491"/>
      <w:proofErr w:type="gramStart"/>
      <w:r w:rsidRPr="00015300">
        <w:rPr>
          <w:color w:val="000000"/>
          <w:sz w:val="28"/>
          <w:szCs w:val="28"/>
        </w:rPr>
        <w:t>знать и показывать наиболее распространенные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животного мира (животные, птицы, рыбы, насекомые); выделять их наиболее существенные признаки, называть их (качество произношения в зависимости от степени проявления речевого нарушения и его структуры);</w:t>
      </w:r>
      <w:proofErr w:type="gramEnd"/>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92" w:name="112288"/>
      <w:bookmarkEnd w:id="1492"/>
      <w:r w:rsidRPr="00015300">
        <w:rPr>
          <w:color w:val="000000"/>
          <w:sz w:val="28"/>
          <w:szCs w:val="28"/>
        </w:rPr>
        <w:t>применять правила ухода за комнатными растениями и домашними животными;</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93" w:name="112289"/>
      <w:bookmarkEnd w:id="1493"/>
      <w:r w:rsidRPr="00015300">
        <w:rPr>
          <w:color w:val="000000"/>
          <w:sz w:val="28"/>
          <w:szCs w:val="28"/>
        </w:rPr>
        <w:t>под руководством педагогического работника 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измерять температуру тела и воздуха) и опыты;</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94" w:name="112290"/>
      <w:bookmarkEnd w:id="1494"/>
      <w:r w:rsidRPr="00015300">
        <w:rPr>
          <w:color w:val="000000"/>
          <w:sz w:val="28"/>
          <w:szCs w:val="28"/>
        </w:rPr>
        <w:t>оценивать ситуации, раскрывающие положительное и негативное отношение к природе; правила поведения в быту, в общественных местах;</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95" w:name="112291"/>
      <w:bookmarkEnd w:id="1495"/>
      <w:r w:rsidRPr="00015300">
        <w:rPr>
          <w:color w:val="000000"/>
          <w:sz w:val="28"/>
          <w:szCs w:val="28"/>
        </w:rPr>
        <w:t>соблюдать правила безопасности на учебном месте обучающегося; во время наблюдений и опытов; безопасно пользоваться бытовыми электроприборами;</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96" w:name="112292"/>
      <w:bookmarkEnd w:id="1496"/>
      <w:r w:rsidRPr="00015300">
        <w:rPr>
          <w:color w:val="000000"/>
          <w:sz w:val="28"/>
          <w:szCs w:val="28"/>
        </w:rPr>
        <w:t>соблюдать правила здорового питания и личной гигиены;</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97" w:name="112293"/>
      <w:bookmarkEnd w:id="1497"/>
      <w:r w:rsidRPr="00015300">
        <w:rPr>
          <w:color w:val="000000"/>
          <w:sz w:val="28"/>
          <w:szCs w:val="28"/>
        </w:rPr>
        <w:t>соблюдать правила безопасного поведения пешехода;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98" w:name="112294"/>
      <w:bookmarkEnd w:id="1498"/>
      <w:r w:rsidRPr="00015300">
        <w:rPr>
          <w:color w:val="000000"/>
          <w:sz w:val="28"/>
          <w:szCs w:val="28"/>
        </w:rPr>
        <w:t>соблюдать правила безопасного поведения в природе;</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99" w:name="112295"/>
      <w:bookmarkEnd w:id="1499"/>
      <w:proofErr w:type="gramStart"/>
      <w:r w:rsidRPr="00015300">
        <w:rPr>
          <w:color w:val="000000"/>
          <w:sz w:val="28"/>
          <w:szCs w:val="28"/>
        </w:rPr>
        <w:t>с помощью взрослых (педагогического работника, родителей (законных представителей) пользоваться электронным дневником и электронными ресурсами школы.</w:t>
      </w:r>
      <w:proofErr w:type="gramEnd"/>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00" w:name="112296"/>
      <w:bookmarkEnd w:id="1500"/>
      <w:r w:rsidRPr="00015300">
        <w:rPr>
          <w:color w:val="000000"/>
          <w:sz w:val="28"/>
          <w:szCs w:val="28"/>
        </w:rPr>
        <w:t xml:space="preserve">2. К концу обучения в 1 классе </w:t>
      </w:r>
      <w:proofErr w:type="gramStart"/>
      <w:r w:rsidRPr="00015300">
        <w:rPr>
          <w:color w:val="000000"/>
          <w:sz w:val="28"/>
          <w:szCs w:val="28"/>
        </w:rPr>
        <w:t>обучающийся</w:t>
      </w:r>
      <w:proofErr w:type="gramEnd"/>
      <w:r w:rsidRPr="00015300">
        <w:rPr>
          <w:color w:val="000000"/>
          <w:sz w:val="28"/>
          <w:szCs w:val="28"/>
        </w:rPr>
        <w:t xml:space="preserve"> научится:</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01" w:name="112297"/>
      <w:bookmarkEnd w:id="1501"/>
      <w:r w:rsidRPr="00015300">
        <w:rPr>
          <w:color w:val="000000"/>
          <w:sz w:val="28"/>
          <w:szCs w:val="28"/>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02" w:name="112298"/>
      <w:bookmarkEnd w:id="1502"/>
      <w:r w:rsidRPr="00015300">
        <w:rPr>
          <w:color w:val="000000"/>
          <w:sz w:val="28"/>
          <w:szCs w:val="28"/>
        </w:rPr>
        <w:t>воспроизводить название своего населенного пункта, региона, страны;</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03" w:name="112299"/>
      <w:bookmarkEnd w:id="1503"/>
      <w:r w:rsidRPr="00015300">
        <w:rPr>
          <w:color w:val="000000"/>
          <w:sz w:val="28"/>
          <w:szCs w:val="28"/>
        </w:rPr>
        <w:t>на доступном лексико-грамматическом уровне приводить примеры культурных объектов родного края, школьных традиций и праздников, традиций и ценностей своей семьи, профессий;</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04" w:name="112300"/>
      <w:bookmarkEnd w:id="1504"/>
      <w:proofErr w:type="gramStart"/>
      <w:r w:rsidRPr="00015300">
        <w:rPr>
          <w:color w:val="000000"/>
          <w:sz w:val="28"/>
          <w:szCs w:val="28"/>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животного мира (животные, птицы, рыбы, насекомые);</w:t>
      </w:r>
      <w:proofErr w:type="gramEnd"/>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05" w:name="112301"/>
      <w:bookmarkEnd w:id="1505"/>
      <w:r w:rsidRPr="00015300">
        <w:rPr>
          <w:color w:val="000000"/>
          <w:sz w:val="28"/>
          <w:szCs w:val="28"/>
        </w:rPr>
        <w:t>называть наиболее распространенные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животного мира (животные, птицы, рыбы, насекомые); выделять их наиболее существенные признаки;</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06" w:name="112302"/>
      <w:bookmarkEnd w:id="1506"/>
      <w:r w:rsidRPr="00015300">
        <w:rPr>
          <w:color w:val="000000"/>
          <w:sz w:val="28"/>
          <w:szCs w:val="28"/>
        </w:rPr>
        <w:lastRenderedPageBreak/>
        <w:t>применять правила ухода за комнатными растениями и домашними животными;</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07" w:name="112303"/>
      <w:bookmarkEnd w:id="1507"/>
      <w:r w:rsidRPr="00015300">
        <w:rPr>
          <w:color w:val="000000"/>
          <w:sz w:val="28"/>
          <w:szCs w:val="28"/>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счет времени, измерять температуру воздуха) и опыты под руководством педагогического работника;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08" w:name="112304"/>
      <w:bookmarkEnd w:id="1508"/>
      <w:r w:rsidRPr="00015300">
        <w:rPr>
          <w:color w:val="000000"/>
          <w:sz w:val="28"/>
          <w:szCs w:val="28"/>
        </w:rPr>
        <w:t>оценивать ситуации, раскрывающие положительное и негативное отношение к природе; правила поведения в быту, в общественных местах;</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09" w:name="112305"/>
      <w:bookmarkEnd w:id="1509"/>
      <w:r w:rsidRPr="00015300">
        <w:rPr>
          <w:color w:val="000000"/>
          <w:sz w:val="28"/>
          <w:szCs w:val="28"/>
        </w:rPr>
        <w:t>соблюдать правила безопасности на учебном месте обучающегося; во время наблюдений и опытов; безопасно пользоваться бытовыми электроприборами;</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10" w:name="112306"/>
      <w:bookmarkEnd w:id="1510"/>
      <w:r w:rsidRPr="00015300">
        <w:rPr>
          <w:color w:val="000000"/>
          <w:sz w:val="28"/>
          <w:szCs w:val="28"/>
        </w:rPr>
        <w:t>соблюдать правила здорового питания и личной гигиены;</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11" w:name="112307"/>
      <w:bookmarkEnd w:id="1511"/>
      <w:r w:rsidRPr="00015300">
        <w:rPr>
          <w:color w:val="000000"/>
          <w:sz w:val="28"/>
          <w:szCs w:val="28"/>
        </w:rPr>
        <w:t>соблюдать правила безопасного поведения пешехода;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12" w:name="112308"/>
      <w:bookmarkEnd w:id="1512"/>
      <w:r w:rsidRPr="00015300">
        <w:rPr>
          <w:color w:val="000000"/>
          <w:sz w:val="28"/>
          <w:szCs w:val="28"/>
        </w:rPr>
        <w:t>соблюдать правила безопасного поведения в природе;</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13" w:name="112309"/>
      <w:bookmarkEnd w:id="1513"/>
      <w:proofErr w:type="gramStart"/>
      <w:r w:rsidRPr="00015300">
        <w:rPr>
          <w:color w:val="000000"/>
          <w:sz w:val="28"/>
          <w:szCs w:val="28"/>
        </w:rPr>
        <w:t>с помощью взрослых (педагогического работника, родителей (законных представителей) пользоваться электронным дневником и электронными ресурсами школы.</w:t>
      </w:r>
      <w:proofErr w:type="gramEnd"/>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14" w:name="112310"/>
      <w:bookmarkEnd w:id="1514"/>
      <w:r w:rsidRPr="00015300">
        <w:rPr>
          <w:color w:val="000000"/>
          <w:sz w:val="28"/>
          <w:szCs w:val="28"/>
        </w:rPr>
        <w:t xml:space="preserve">3. К концу обучения во 2 классе </w:t>
      </w:r>
      <w:proofErr w:type="gramStart"/>
      <w:r w:rsidRPr="00015300">
        <w:rPr>
          <w:color w:val="000000"/>
          <w:sz w:val="28"/>
          <w:szCs w:val="28"/>
        </w:rPr>
        <w:t>обучающийся</w:t>
      </w:r>
      <w:proofErr w:type="gramEnd"/>
      <w:r w:rsidRPr="00015300">
        <w:rPr>
          <w:color w:val="000000"/>
          <w:sz w:val="28"/>
          <w:szCs w:val="28"/>
        </w:rPr>
        <w:t xml:space="preserve"> научится:</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15" w:name="112311"/>
      <w:bookmarkEnd w:id="1515"/>
      <w:r w:rsidRPr="00015300">
        <w:rPr>
          <w:color w:val="000000"/>
          <w:sz w:val="28"/>
          <w:szCs w:val="28"/>
        </w:rPr>
        <w:t>находить Россию на карте мира, на карте России - Москву, свой регион и его главный город;</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16" w:name="112312"/>
      <w:bookmarkEnd w:id="1516"/>
      <w:r w:rsidRPr="00015300">
        <w:rPr>
          <w:color w:val="000000"/>
          <w:sz w:val="28"/>
          <w:szCs w:val="28"/>
        </w:rPr>
        <w:t>узнавать государственную символику Российской Федерации (гимн, герб, флаг) и своего региона;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17" w:name="112313"/>
      <w:bookmarkEnd w:id="1517"/>
      <w:r w:rsidRPr="00015300">
        <w:rPr>
          <w:color w:val="000000"/>
          <w:sz w:val="28"/>
          <w:szCs w:val="28"/>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18" w:name="112314"/>
      <w:bookmarkEnd w:id="1518"/>
      <w:r w:rsidRPr="00015300">
        <w:rPr>
          <w:color w:val="000000"/>
          <w:sz w:val="28"/>
          <w:szCs w:val="28"/>
        </w:rPr>
        <w:t>распознавать изученные объекты окружающего мира по их описанию, рисункам и фотографиям, различать их в окружающем мире;</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19" w:name="112315"/>
      <w:bookmarkEnd w:id="1519"/>
      <w:r w:rsidRPr="00015300">
        <w:rPr>
          <w:color w:val="000000"/>
          <w:sz w:val="28"/>
          <w:szCs w:val="28"/>
        </w:rP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20" w:name="112316"/>
      <w:bookmarkEnd w:id="1520"/>
      <w:r w:rsidRPr="00015300">
        <w:rPr>
          <w:color w:val="000000"/>
          <w:sz w:val="28"/>
          <w:szCs w:val="28"/>
        </w:rPr>
        <w:t>проводить, соблюдая правила безопасного труда, несложные наблюдения и опыты с природными объектами, измерения;</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21" w:name="112317"/>
      <w:bookmarkEnd w:id="1521"/>
      <w:r w:rsidRPr="00015300">
        <w:rPr>
          <w:color w:val="000000"/>
          <w:sz w:val="28"/>
          <w:szCs w:val="28"/>
        </w:rPr>
        <w:t>на доступном лексико-грамматическом уровне приводить примеры изученных взаимосвязей в природе, примеры, иллюстрирующие значение природы в жизни человека;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22" w:name="112318"/>
      <w:bookmarkEnd w:id="1522"/>
      <w:r w:rsidRPr="00015300">
        <w:rPr>
          <w:color w:val="000000"/>
          <w:sz w:val="28"/>
          <w:szCs w:val="28"/>
        </w:rPr>
        <w:t>описывать простым предложением изученные культурные объекты (достопримечательности родного края, музейные экспонаты);</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23" w:name="112319"/>
      <w:bookmarkEnd w:id="1523"/>
      <w:r w:rsidRPr="00015300">
        <w:rPr>
          <w:color w:val="000000"/>
          <w:sz w:val="28"/>
          <w:szCs w:val="28"/>
        </w:rPr>
        <w:t>описывать простыми предложениями изученные природные объекты и явления, в том числе звезды, созвездия, планеты;</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24" w:name="112320"/>
      <w:bookmarkEnd w:id="1524"/>
      <w:r w:rsidRPr="00015300">
        <w:rPr>
          <w:color w:val="000000"/>
          <w:sz w:val="28"/>
          <w:szCs w:val="28"/>
        </w:rPr>
        <w:t>группировать изученные объекты живой и неживой природы по предложенным признакам;</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25" w:name="112321"/>
      <w:bookmarkEnd w:id="1525"/>
      <w:r w:rsidRPr="00015300">
        <w:rPr>
          <w:color w:val="000000"/>
          <w:sz w:val="28"/>
          <w:szCs w:val="28"/>
        </w:rPr>
        <w:t>сравнивать объекты живой и неживой природы на основе внешних признаков;</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26" w:name="112322"/>
      <w:bookmarkEnd w:id="1526"/>
      <w:r w:rsidRPr="00015300">
        <w:rPr>
          <w:color w:val="000000"/>
          <w:sz w:val="28"/>
          <w:szCs w:val="28"/>
        </w:rPr>
        <w:lastRenderedPageBreak/>
        <w:t>ориентироваться на местности по местным природным признакам, Солнцу, компасу;</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27" w:name="112323"/>
      <w:bookmarkEnd w:id="1527"/>
      <w:r w:rsidRPr="00015300">
        <w:rPr>
          <w:color w:val="000000"/>
          <w:sz w:val="28"/>
          <w:szCs w:val="28"/>
        </w:rPr>
        <w:t>создавать по заданному плану развернутые высказывания о природе и обществе;</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28" w:name="112324"/>
      <w:bookmarkEnd w:id="1528"/>
      <w:r w:rsidRPr="00015300">
        <w:rPr>
          <w:color w:val="000000"/>
          <w:sz w:val="28"/>
          <w:szCs w:val="28"/>
        </w:rPr>
        <w:t>использовать для ответов на вопросы небольшие тексты о природе и обществе;</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29" w:name="112325"/>
      <w:bookmarkEnd w:id="1529"/>
      <w:r w:rsidRPr="00015300">
        <w:rPr>
          <w:color w:val="000000"/>
          <w:sz w:val="28"/>
          <w:szCs w:val="28"/>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30" w:name="112326"/>
      <w:bookmarkEnd w:id="1530"/>
      <w:r w:rsidRPr="00015300">
        <w:rPr>
          <w:color w:val="000000"/>
          <w:sz w:val="28"/>
          <w:szCs w:val="28"/>
        </w:rPr>
        <w:t>соблюдать правила безопасного поведения в школе, правила безопасного поведения пассажира наземного транспорта и метро;</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31" w:name="112327"/>
      <w:bookmarkEnd w:id="1531"/>
      <w:r w:rsidRPr="00015300">
        <w:rPr>
          <w:color w:val="000000"/>
          <w:sz w:val="28"/>
          <w:szCs w:val="28"/>
        </w:rPr>
        <w:t>соблюдать режим дня и питания;</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32" w:name="112328"/>
      <w:bookmarkEnd w:id="1532"/>
      <w:r w:rsidRPr="00015300">
        <w:rPr>
          <w:color w:val="000000"/>
          <w:sz w:val="28"/>
          <w:szCs w:val="28"/>
        </w:rPr>
        <w:t xml:space="preserve">безопасно использовать </w:t>
      </w:r>
      <w:proofErr w:type="spellStart"/>
      <w:r w:rsidRPr="00015300">
        <w:rPr>
          <w:color w:val="000000"/>
          <w:sz w:val="28"/>
          <w:szCs w:val="28"/>
        </w:rPr>
        <w:t>мессенджеры</w:t>
      </w:r>
      <w:proofErr w:type="spellEnd"/>
      <w:r w:rsidRPr="00015300">
        <w:rPr>
          <w:color w:val="000000"/>
          <w:sz w:val="28"/>
          <w:szCs w:val="28"/>
        </w:rPr>
        <w:t xml:space="preserve"> в условиях контролируемого доступа в Интернет; безопасно осуществлять коммуникацию в школьных сообществах с помощью педагогического работника в случае необходимости.</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33" w:name="112329"/>
      <w:bookmarkEnd w:id="1533"/>
      <w:r w:rsidRPr="00015300">
        <w:rPr>
          <w:color w:val="000000"/>
          <w:sz w:val="28"/>
          <w:szCs w:val="28"/>
        </w:rPr>
        <w:t xml:space="preserve">4. К концу обучения в 3 классе </w:t>
      </w:r>
      <w:proofErr w:type="gramStart"/>
      <w:r w:rsidRPr="00015300">
        <w:rPr>
          <w:color w:val="000000"/>
          <w:sz w:val="28"/>
          <w:szCs w:val="28"/>
        </w:rPr>
        <w:t>обучающийся</w:t>
      </w:r>
      <w:proofErr w:type="gramEnd"/>
      <w:r w:rsidRPr="00015300">
        <w:rPr>
          <w:color w:val="000000"/>
          <w:sz w:val="28"/>
          <w:szCs w:val="28"/>
        </w:rPr>
        <w:t xml:space="preserve"> научится:</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34" w:name="112330"/>
      <w:bookmarkEnd w:id="1534"/>
      <w:r w:rsidRPr="00015300">
        <w:rPr>
          <w:color w:val="000000"/>
          <w:sz w:val="28"/>
          <w:szCs w:val="28"/>
        </w:rPr>
        <w:t>различать государственную символику Российской Федерации (гимн, герб, флаг); проявлять уважение к государственным символам России и своего региона;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35" w:name="112331"/>
      <w:bookmarkEnd w:id="1535"/>
      <w:r w:rsidRPr="00015300">
        <w:rPr>
          <w:color w:val="000000"/>
          <w:sz w:val="28"/>
          <w:szCs w:val="28"/>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36" w:name="112332"/>
      <w:bookmarkEnd w:id="1536"/>
      <w:r w:rsidRPr="00015300">
        <w:rPr>
          <w:color w:val="000000"/>
          <w:sz w:val="28"/>
          <w:szCs w:val="28"/>
        </w:rPr>
        <w:t>на доступном лексико-грамматическом уровне 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37" w:name="112333"/>
      <w:bookmarkEnd w:id="1537"/>
      <w:r w:rsidRPr="00015300">
        <w:rPr>
          <w:color w:val="000000"/>
          <w:sz w:val="28"/>
          <w:szCs w:val="28"/>
        </w:rPr>
        <w:t>показывать на карте мира материки, изученные страны мира;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38" w:name="112334"/>
      <w:bookmarkEnd w:id="1538"/>
      <w:r w:rsidRPr="00015300">
        <w:rPr>
          <w:color w:val="000000"/>
          <w:sz w:val="28"/>
          <w:szCs w:val="28"/>
        </w:rPr>
        <w:t>различать расходы и доходы семейного бюджета;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39" w:name="112335"/>
      <w:bookmarkEnd w:id="1539"/>
      <w:r w:rsidRPr="00015300">
        <w:rPr>
          <w:color w:val="000000"/>
          <w:sz w:val="28"/>
          <w:szCs w:val="28"/>
        </w:rPr>
        <w:t>распознавать изученные объекты природы по их описанию, рисункам и фотографиям, различать их в окружающем мире;</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40" w:name="112336"/>
      <w:bookmarkEnd w:id="1540"/>
      <w:r w:rsidRPr="00015300">
        <w:rPr>
          <w:color w:val="000000"/>
          <w:sz w:val="28"/>
          <w:szCs w:val="28"/>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41" w:name="112337"/>
      <w:bookmarkEnd w:id="1541"/>
      <w:r w:rsidRPr="00015300">
        <w:rPr>
          <w:color w:val="000000"/>
          <w:sz w:val="28"/>
          <w:szCs w:val="28"/>
        </w:rPr>
        <w:t>группировать изученные объекты живой и неживой природы, проводить простейшую классификацию;</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42" w:name="112338"/>
      <w:bookmarkEnd w:id="1542"/>
      <w:r w:rsidRPr="00015300">
        <w:rPr>
          <w:color w:val="000000"/>
          <w:sz w:val="28"/>
          <w:szCs w:val="28"/>
        </w:rPr>
        <w:t>сравнивать по заданному количеству признаков объекты живой и неживой природы;</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43" w:name="112339"/>
      <w:bookmarkEnd w:id="1543"/>
      <w:r w:rsidRPr="00015300">
        <w:rPr>
          <w:color w:val="000000"/>
          <w:sz w:val="28"/>
          <w:szCs w:val="28"/>
        </w:rPr>
        <w:t>с помощью педагогического работника описывать на основе коллективно составленного или предложенного плана изученные объекты и явления природы, выделяя их существенные признаки и характерные свойства;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44" w:name="112340"/>
      <w:bookmarkEnd w:id="1544"/>
      <w:r w:rsidRPr="00015300">
        <w:rPr>
          <w:color w:val="000000"/>
          <w:sz w:val="28"/>
          <w:szCs w:val="28"/>
        </w:rPr>
        <w:t>с помощью взрослых или самостоятельно использовать различные источники информации о природе и обществе для поиска и извлечения информации, ответов на вопросы;</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45" w:name="112341"/>
      <w:bookmarkEnd w:id="1545"/>
      <w:r w:rsidRPr="00015300">
        <w:rPr>
          <w:color w:val="000000"/>
          <w:sz w:val="28"/>
          <w:szCs w:val="28"/>
        </w:rPr>
        <w:lastRenderedPageBreak/>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46" w:name="112342"/>
      <w:bookmarkEnd w:id="1546"/>
      <w:r w:rsidRPr="00015300">
        <w:rPr>
          <w:color w:val="000000"/>
          <w:sz w:val="28"/>
          <w:szCs w:val="28"/>
        </w:rPr>
        <w:t>с помощью взрослых фиксировать результаты наблюдений, опытной работы, в процессе коллективной деятельности обобщать полученные результаты и делать выводы;</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47" w:name="112343"/>
      <w:bookmarkEnd w:id="1547"/>
      <w:r w:rsidRPr="00015300">
        <w:rPr>
          <w:color w:val="000000"/>
          <w:sz w:val="28"/>
          <w:szCs w:val="28"/>
        </w:rPr>
        <w:t>создавать по заданному плану собственные простые высказывания о природе, человеке и обществе, сопровождая выступление иллюстрациями (презентацией);</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48" w:name="112344"/>
      <w:bookmarkEnd w:id="1548"/>
      <w:r w:rsidRPr="00015300">
        <w:rPr>
          <w:color w:val="000000"/>
          <w:sz w:val="28"/>
          <w:szCs w:val="28"/>
        </w:rPr>
        <w:t>соблюдать правила безопасного поведения пассажира железнодорожного, водного и авиатранспорта;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49" w:name="112345"/>
      <w:bookmarkEnd w:id="1549"/>
      <w:r w:rsidRPr="00015300">
        <w:rPr>
          <w:color w:val="000000"/>
          <w:sz w:val="28"/>
          <w:szCs w:val="28"/>
        </w:rPr>
        <w:t>соблюдать периодичность двигательной активности и профилактики заболеваний;</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50" w:name="112346"/>
      <w:bookmarkEnd w:id="1550"/>
      <w:r w:rsidRPr="00015300">
        <w:rPr>
          <w:color w:val="000000"/>
          <w:sz w:val="28"/>
          <w:szCs w:val="28"/>
        </w:rPr>
        <w:t>соблюдать правила безопасного поведения во дворе жилого дома;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51" w:name="112347"/>
      <w:bookmarkEnd w:id="1551"/>
      <w:r w:rsidRPr="00015300">
        <w:rPr>
          <w:color w:val="000000"/>
          <w:sz w:val="28"/>
          <w:szCs w:val="28"/>
        </w:rPr>
        <w:t>соблюдать правила нравственного поведения на природе;</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52" w:name="112348"/>
      <w:bookmarkEnd w:id="1552"/>
      <w:r w:rsidRPr="00015300">
        <w:rPr>
          <w:color w:val="000000"/>
          <w:sz w:val="28"/>
          <w:szCs w:val="28"/>
        </w:rPr>
        <w:t xml:space="preserve">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w:t>
      </w:r>
      <w:proofErr w:type="spellStart"/>
      <w:r w:rsidRPr="00015300">
        <w:rPr>
          <w:color w:val="000000"/>
          <w:sz w:val="28"/>
          <w:szCs w:val="28"/>
        </w:rPr>
        <w:t>мессенджерах</w:t>
      </w:r>
      <w:proofErr w:type="spellEnd"/>
      <w:r w:rsidRPr="00015300">
        <w:rPr>
          <w:color w:val="000000"/>
          <w:sz w:val="28"/>
          <w:szCs w:val="28"/>
        </w:rPr>
        <w:t>.</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53" w:name="112349"/>
      <w:bookmarkEnd w:id="1553"/>
      <w:r w:rsidRPr="00015300">
        <w:rPr>
          <w:color w:val="000000"/>
          <w:sz w:val="28"/>
          <w:szCs w:val="28"/>
        </w:rPr>
        <w:t xml:space="preserve">5. К концу обучения в 4 классе </w:t>
      </w:r>
      <w:proofErr w:type="gramStart"/>
      <w:r w:rsidRPr="00015300">
        <w:rPr>
          <w:color w:val="000000"/>
          <w:sz w:val="28"/>
          <w:szCs w:val="28"/>
        </w:rPr>
        <w:t>обучающийся</w:t>
      </w:r>
      <w:proofErr w:type="gramEnd"/>
      <w:r w:rsidRPr="00015300">
        <w:rPr>
          <w:color w:val="000000"/>
          <w:sz w:val="28"/>
          <w:szCs w:val="28"/>
        </w:rPr>
        <w:t xml:space="preserve"> научится:</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54" w:name="112350"/>
      <w:bookmarkEnd w:id="1554"/>
      <w:r w:rsidRPr="00015300">
        <w:rPr>
          <w:color w:val="000000"/>
          <w:sz w:val="28"/>
          <w:szCs w:val="28"/>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55" w:name="112351"/>
      <w:bookmarkEnd w:id="1555"/>
      <w:r w:rsidRPr="00015300">
        <w:rPr>
          <w:color w:val="000000"/>
          <w:sz w:val="28"/>
          <w:szCs w:val="28"/>
        </w:rPr>
        <w:t>показывать на физической карте изученные крупные географические объекты России (горы, равнины, реки, озера, моря, омывающие территорию России);</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56" w:name="112352"/>
      <w:bookmarkEnd w:id="1556"/>
      <w:r w:rsidRPr="00015300">
        <w:rPr>
          <w:color w:val="000000"/>
          <w:sz w:val="28"/>
          <w:szCs w:val="28"/>
        </w:rPr>
        <w:t>показывать на исторической карте места изученных исторических событий;</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57" w:name="112353"/>
      <w:bookmarkEnd w:id="1557"/>
      <w:r w:rsidRPr="00015300">
        <w:rPr>
          <w:color w:val="000000"/>
          <w:sz w:val="28"/>
          <w:szCs w:val="28"/>
        </w:rPr>
        <w:t>находить место изученных событий на "ленте времени";</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58" w:name="112354"/>
      <w:bookmarkEnd w:id="1558"/>
      <w:r w:rsidRPr="00015300">
        <w:rPr>
          <w:color w:val="000000"/>
          <w:sz w:val="28"/>
          <w:szCs w:val="28"/>
        </w:rPr>
        <w:t>знать основные права и обязанности гражданина Российской Федерации;</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59" w:name="112355"/>
      <w:bookmarkEnd w:id="1559"/>
      <w:r w:rsidRPr="00015300">
        <w:rPr>
          <w:color w:val="000000"/>
          <w:sz w:val="28"/>
          <w:szCs w:val="28"/>
        </w:rPr>
        <w:t>соотносить изученные исторические события и исторических деятелей с веками и периодами истории России;</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60" w:name="112356"/>
      <w:bookmarkEnd w:id="1560"/>
      <w:r w:rsidRPr="00015300">
        <w:rPr>
          <w:color w:val="000000"/>
          <w:sz w:val="28"/>
          <w:szCs w:val="28"/>
        </w:rPr>
        <w:t>на доступном лексико-грамматическом уровне 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61" w:name="112357"/>
      <w:bookmarkEnd w:id="1561"/>
      <w:r w:rsidRPr="00015300">
        <w:rPr>
          <w:color w:val="000000"/>
          <w:sz w:val="28"/>
          <w:szCs w:val="28"/>
        </w:rPr>
        <w:t>на доступном лексико-грамматическом уровне 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62" w:name="112358"/>
      <w:bookmarkEnd w:id="1562"/>
      <w:r w:rsidRPr="00015300">
        <w:rPr>
          <w:color w:val="000000"/>
          <w:sz w:val="28"/>
          <w:szCs w:val="28"/>
        </w:rPr>
        <w:t>проводить по предложенному либо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63" w:name="112359"/>
      <w:bookmarkEnd w:id="1563"/>
      <w:r w:rsidRPr="00015300">
        <w:rPr>
          <w:color w:val="000000"/>
          <w:sz w:val="28"/>
          <w:szCs w:val="28"/>
        </w:rPr>
        <w:t>распознавать изученные объекты и явления живой и неживой природы по их описанию, рисункам и фотографиям, различать их в окружающем мире;</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64" w:name="112360"/>
      <w:bookmarkEnd w:id="1564"/>
      <w:r w:rsidRPr="00015300">
        <w:rPr>
          <w:color w:val="000000"/>
          <w:sz w:val="28"/>
          <w:szCs w:val="28"/>
        </w:rPr>
        <w:lastRenderedPageBreak/>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65" w:name="112361"/>
      <w:bookmarkEnd w:id="1565"/>
      <w:r w:rsidRPr="00015300">
        <w:rPr>
          <w:color w:val="000000"/>
          <w:sz w:val="28"/>
          <w:szCs w:val="28"/>
        </w:rPr>
        <w:t>сравнивать объекты живой и неживой природы на основе их внешних признаков и известных характерных свойств;</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66" w:name="112362"/>
      <w:bookmarkEnd w:id="1566"/>
      <w:r w:rsidRPr="00015300">
        <w:rPr>
          <w:color w:val="000000"/>
          <w:sz w:val="28"/>
          <w:szCs w:val="28"/>
        </w:rPr>
        <w:t>использовать знания о взаимосвязях в природе для объяснения простейших явлений и процессов в природе (в том числе смены дня и ночи, смены времен года, сезонных изменений в природе своей местности, причины смены природных зон);</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67" w:name="112363"/>
      <w:bookmarkEnd w:id="1567"/>
      <w:r w:rsidRPr="00015300">
        <w:rPr>
          <w:color w:val="000000"/>
          <w:sz w:val="28"/>
          <w:szCs w:val="28"/>
        </w:rPr>
        <w:t>называть наиболее значимые природные объекты Всемирного наследия в России и за рубежом (в пределах изученного);</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68" w:name="112364"/>
      <w:bookmarkEnd w:id="1568"/>
      <w:r w:rsidRPr="00015300">
        <w:rPr>
          <w:color w:val="000000"/>
          <w:sz w:val="28"/>
          <w:szCs w:val="28"/>
        </w:rPr>
        <w:t>называть экологические проблемы и определять пути их решения;</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69" w:name="112365"/>
      <w:bookmarkEnd w:id="1569"/>
      <w:r w:rsidRPr="00015300">
        <w:rPr>
          <w:color w:val="000000"/>
          <w:sz w:val="28"/>
          <w:szCs w:val="28"/>
        </w:rPr>
        <w:t>создавать по заданному плану собственные развернутые высказывания о природе и обществе;</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70" w:name="112366"/>
      <w:bookmarkEnd w:id="1570"/>
      <w:r w:rsidRPr="00015300">
        <w:rPr>
          <w:color w:val="000000"/>
          <w:sz w:val="28"/>
          <w:szCs w:val="28"/>
        </w:rPr>
        <w:t>использовать различные источники информации для поиска и извлечения информации, ответов на вопросы;</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71" w:name="112367"/>
      <w:bookmarkEnd w:id="1571"/>
      <w:r w:rsidRPr="00015300">
        <w:rPr>
          <w:color w:val="000000"/>
          <w:sz w:val="28"/>
          <w:szCs w:val="28"/>
        </w:rPr>
        <w:t>соблюдать правила нравственного поведения на природе;</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72" w:name="112368"/>
      <w:bookmarkEnd w:id="1572"/>
      <w:r w:rsidRPr="00015300">
        <w:rPr>
          <w:color w:val="000000"/>
          <w:sz w:val="28"/>
          <w:szCs w:val="28"/>
        </w:rPr>
        <w:t>осознавать возможные последствия вредных привычек для здоровья и жизни человека;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73" w:name="112369"/>
      <w:bookmarkEnd w:id="1573"/>
      <w:r w:rsidRPr="00015300">
        <w:rPr>
          <w:color w:val="000000"/>
          <w:sz w:val="28"/>
          <w:szCs w:val="28"/>
        </w:rPr>
        <w:t>соблюдать правила безопасного поведения при использовании объектов транспортной инфраструктуры населенного пункта, в театрах, кинотеатрах, торговых центрах, парках и зонах отдыха, учреждениях культуры (музеях, библиотеках);</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74" w:name="112370"/>
      <w:bookmarkEnd w:id="1574"/>
      <w:r w:rsidRPr="00015300">
        <w:rPr>
          <w:color w:val="000000"/>
          <w:sz w:val="28"/>
          <w:szCs w:val="28"/>
        </w:rPr>
        <w:t>соблюдать правила безопасного поведения при езде на велосипеде;</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75" w:name="112371"/>
      <w:bookmarkEnd w:id="1575"/>
      <w:r w:rsidRPr="00015300">
        <w:rPr>
          <w:color w:val="000000"/>
          <w:sz w:val="28"/>
          <w:szCs w:val="28"/>
        </w:rPr>
        <w:t>осуществлять безопасный поиск образовательных ресурсов и достоверной информации в Интернете.</w:t>
      </w:r>
    </w:p>
    <w:p w:rsidR="003532E1" w:rsidRDefault="003532E1" w:rsidP="004F1645">
      <w:pPr>
        <w:pStyle w:val="ad"/>
        <w:spacing w:after="0" w:line="240" w:lineRule="auto"/>
        <w:jc w:val="center"/>
        <w:rPr>
          <w:rFonts w:ascii="Times New Roman" w:hAnsi="Times New Roman"/>
          <w:b/>
          <w:bCs/>
          <w:sz w:val="28"/>
          <w:szCs w:val="28"/>
        </w:rPr>
      </w:pPr>
    </w:p>
    <w:p w:rsidR="003532E1" w:rsidRPr="00B24E1B" w:rsidRDefault="003532E1" w:rsidP="00B24E1B">
      <w:pPr>
        <w:pStyle w:val="ad"/>
        <w:spacing w:after="0" w:line="240" w:lineRule="auto"/>
        <w:ind w:firstLine="709"/>
        <w:jc w:val="both"/>
        <w:rPr>
          <w:rFonts w:ascii="Times New Roman" w:hAnsi="Times New Roman"/>
          <w:b/>
          <w:bCs/>
          <w:sz w:val="28"/>
          <w:szCs w:val="28"/>
        </w:rPr>
      </w:pPr>
    </w:p>
    <w:p w:rsidR="00B24E1B" w:rsidRPr="00B24E1B" w:rsidRDefault="00B24E1B" w:rsidP="00B24E1B">
      <w:pPr>
        <w:pStyle w:val="1"/>
        <w:spacing w:before="0" w:after="0" w:line="351" w:lineRule="atLeast"/>
        <w:ind w:firstLine="709"/>
        <w:jc w:val="both"/>
        <w:rPr>
          <w:rFonts w:ascii="Times New Roman" w:hAnsi="Times New Roman"/>
          <w:color w:val="333333"/>
          <w:sz w:val="28"/>
          <w:szCs w:val="28"/>
        </w:rPr>
      </w:pPr>
      <w:r w:rsidRPr="00B24E1B">
        <w:rPr>
          <w:rFonts w:ascii="Times New Roman" w:hAnsi="Times New Roman"/>
          <w:color w:val="333333"/>
          <w:sz w:val="28"/>
          <w:szCs w:val="28"/>
        </w:rPr>
        <w:t>Программа формирования УУД</w:t>
      </w:r>
    </w:p>
    <w:p w:rsidR="00B24E1B" w:rsidRPr="00B24E1B" w:rsidRDefault="00B24E1B" w:rsidP="00B24E1B">
      <w:pPr>
        <w:pStyle w:val="pboth"/>
        <w:spacing w:before="0" w:beforeAutospacing="0" w:after="0" w:afterAutospacing="0" w:line="293" w:lineRule="atLeast"/>
        <w:ind w:firstLine="709"/>
        <w:jc w:val="both"/>
        <w:rPr>
          <w:color w:val="000000"/>
          <w:sz w:val="28"/>
          <w:szCs w:val="28"/>
        </w:rPr>
      </w:pPr>
      <w:bookmarkStart w:id="1576" w:name="112372"/>
      <w:bookmarkStart w:id="1577" w:name="112373"/>
      <w:bookmarkEnd w:id="1576"/>
      <w:bookmarkEnd w:id="1577"/>
      <w:r w:rsidRPr="00B24E1B">
        <w:rPr>
          <w:color w:val="000000"/>
          <w:sz w:val="28"/>
          <w:szCs w:val="28"/>
        </w:rPr>
        <w:t>Пояснительная записка.</w:t>
      </w:r>
    </w:p>
    <w:p w:rsidR="00B24E1B" w:rsidRPr="00B24E1B" w:rsidRDefault="00B24E1B" w:rsidP="00B24E1B">
      <w:pPr>
        <w:pStyle w:val="pboth"/>
        <w:spacing w:before="0" w:beforeAutospacing="0" w:after="0" w:afterAutospacing="0" w:line="293" w:lineRule="atLeast"/>
        <w:ind w:firstLine="709"/>
        <w:jc w:val="both"/>
        <w:rPr>
          <w:color w:val="000000"/>
          <w:sz w:val="28"/>
          <w:szCs w:val="28"/>
        </w:rPr>
      </w:pPr>
      <w:bookmarkStart w:id="1578" w:name="112374"/>
      <w:bookmarkEnd w:id="1578"/>
      <w:r w:rsidRPr="00B24E1B">
        <w:rPr>
          <w:color w:val="000000"/>
          <w:sz w:val="28"/>
          <w:szCs w:val="28"/>
        </w:rPr>
        <w:t xml:space="preserve">Программа предусматривает формирование у обучающихся с ТНР: способов деятельности, применяемых в </w:t>
      </w:r>
      <w:proofErr w:type="gramStart"/>
      <w:r w:rsidRPr="00B24E1B">
        <w:rPr>
          <w:color w:val="000000"/>
          <w:sz w:val="28"/>
          <w:szCs w:val="28"/>
        </w:rPr>
        <w:t>рамках</w:t>
      </w:r>
      <w:proofErr w:type="gramEnd"/>
      <w:r w:rsidRPr="00B24E1B">
        <w:rPr>
          <w:color w:val="000000"/>
          <w:sz w:val="28"/>
          <w:szCs w:val="28"/>
        </w:rPr>
        <w:t xml:space="preserve"> как образовательного процесса, так и при решении проблем в реальных жизненных ситуациях; формирование основ гражданской идентичности личности, ее ценностно-смысловой сферы; развитие умения учиться.</w:t>
      </w:r>
    </w:p>
    <w:p w:rsidR="00B24E1B" w:rsidRPr="00B24E1B" w:rsidRDefault="00B24E1B" w:rsidP="00B24E1B">
      <w:pPr>
        <w:pStyle w:val="pboth"/>
        <w:spacing w:before="0" w:beforeAutospacing="0" w:after="0" w:afterAutospacing="0" w:line="293" w:lineRule="atLeast"/>
        <w:ind w:firstLine="709"/>
        <w:jc w:val="both"/>
        <w:rPr>
          <w:color w:val="000000"/>
          <w:sz w:val="28"/>
          <w:szCs w:val="28"/>
        </w:rPr>
      </w:pPr>
      <w:bookmarkStart w:id="1579" w:name="112375"/>
      <w:bookmarkEnd w:id="1579"/>
      <w:r w:rsidRPr="00B24E1B">
        <w:rPr>
          <w:color w:val="000000"/>
          <w:sz w:val="28"/>
          <w:szCs w:val="28"/>
        </w:rPr>
        <w:t>Программа формирования УУД обеспечивает:</w:t>
      </w:r>
    </w:p>
    <w:p w:rsidR="00B24E1B" w:rsidRPr="00B24E1B" w:rsidRDefault="00B24E1B" w:rsidP="00B24E1B">
      <w:pPr>
        <w:pStyle w:val="pboth"/>
        <w:spacing w:before="0" w:beforeAutospacing="0" w:after="0" w:afterAutospacing="0" w:line="293" w:lineRule="atLeast"/>
        <w:ind w:firstLine="709"/>
        <w:jc w:val="both"/>
        <w:rPr>
          <w:color w:val="000000"/>
          <w:sz w:val="28"/>
          <w:szCs w:val="28"/>
        </w:rPr>
      </w:pPr>
      <w:bookmarkStart w:id="1580" w:name="112376"/>
      <w:bookmarkEnd w:id="1580"/>
      <w:r w:rsidRPr="00B24E1B">
        <w:rPr>
          <w:color w:val="000000"/>
          <w:sz w:val="28"/>
          <w:szCs w:val="28"/>
        </w:rP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B24E1B" w:rsidRPr="00B24E1B" w:rsidRDefault="00B24E1B" w:rsidP="00B24E1B">
      <w:pPr>
        <w:pStyle w:val="pboth"/>
        <w:spacing w:before="0" w:beforeAutospacing="0" w:after="0" w:afterAutospacing="0" w:line="293" w:lineRule="atLeast"/>
        <w:ind w:firstLine="709"/>
        <w:jc w:val="both"/>
        <w:rPr>
          <w:color w:val="000000"/>
          <w:sz w:val="28"/>
          <w:szCs w:val="28"/>
        </w:rPr>
      </w:pPr>
      <w:bookmarkStart w:id="1581" w:name="112377"/>
      <w:bookmarkEnd w:id="1581"/>
      <w:r w:rsidRPr="00B24E1B">
        <w:rPr>
          <w:color w:val="000000"/>
          <w:sz w:val="28"/>
          <w:szCs w:val="28"/>
        </w:rPr>
        <w:t>реализацию преемственности всех уровней образования и этапов усвоения содержания образования;</w:t>
      </w:r>
    </w:p>
    <w:p w:rsidR="00B24E1B" w:rsidRPr="00B24E1B" w:rsidRDefault="00B24E1B" w:rsidP="00B24E1B">
      <w:pPr>
        <w:pStyle w:val="pboth"/>
        <w:spacing w:before="0" w:beforeAutospacing="0" w:after="0" w:afterAutospacing="0" w:line="293" w:lineRule="atLeast"/>
        <w:ind w:firstLine="709"/>
        <w:jc w:val="both"/>
        <w:rPr>
          <w:color w:val="000000"/>
          <w:sz w:val="28"/>
          <w:szCs w:val="28"/>
        </w:rPr>
      </w:pPr>
      <w:bookmarkStart w:id="1582" w:name="112378"/>
      <w:bookmarkEnd w:id="1582"/>
      <w:r w:rsidRPr="00B24E1B">
        <w:rPr>
          <w:color w:val="000000"/>
          <w:sz w:val="28"/>
          <w:szCs w:val="28"/>
        </w:rPr>
        <w:t>создание условий для готовности обучающегося с ТНР к дальнейшему образованию, реализации доступного уровня самостоятельности в обучении;</w:t>
      </w:r>
    </w:p>
    <w:p w:rsidR="00B24E1B" w:rsidRPr="00B24E1B" w:rsidRDefault="00B24E1B" w:rsidP="00B24E1B">
      <w:pPr>
        <w:pStyle w:val="pboth"/>
        <w:spacing w:before="0" w:beforeAutospacing="0" w:after="0" w:afterAutospacing="0" w:line="293" w:lineRule="atLeast"/>
        <w:ind w:firstLine="709"/>
        <w:jc w:val="both"/>
        <w:rPr>
          <w:color w:val="000000"/>
          <w:sz w:val="28"/>
          <w:szCs w:val="28"/>
        </w:rPr>
      </w:pPr>
      <w:bookmarkStart w:id="1583" w:name="112379"/>
      <w:bookmarkEnd w:id="1583"/>
      <w:r w:rsidRPr="00B24E1B">
        <w:rPr>
          <w:color w:val="000000"/>
          <w:sz w:val="28"/>
          <w:szCs w:val="28"/>
        </w:rPr>
        <w:t>целостность развития личности обучающегося.</w:t>
      </w:r>
    </w:p>
    <w:p w:rsidR="00B24E1B" w:rsidRPr="00B24E1B" w:rsidRDefault="00B24E1B" w:rsidP="00B24E1B">
      <w:pPr>
        <w:pStyle w:val="pboth"/>
        <w:spacing w:before="0" w:beforeAutospacing="0" w:after="0" w:afterAutospacing="0" w:line="293" w:lineRule="atLeast"/>
        <w:ind w:firstLine="709"/>
        <w:jc w:val="both"/>
        <w:rPr>
          <w:color w:val="000000"/>
          <w:sz w:val="28"/>
          <w:szCs w:val="28"/>
        </w:rPr>
      </w:pPr>
      <w:bookmarkStart w:id="1584" w:name="112380"/>
      <w:bookmarkEnd w:id="1584"/>
      <w:r w:rsidRPr="00B24E1B">
        <w:rPr>
          <w:color w:val="000000"/>
          <w:sz w:val="28"/>
          <w:szCs w:val="28"/>
        </w:rPr>
        <w:t>Задачи программы:</w:t>
      </w:r>
    </w:p>
    <w:p w:rsidR="00B24E1B" w:rsidRPr="00B24E1B" w:rsidRDefault="00B24E1B" w:rsidP="00B24E1B">
      <w:pPr>
        <w:pStyle w:val="pboth"/>
        <w:spacing w:before="0" w:beforeAutospacing="0" w:after="0" w:afterAutospacing="0" w:line="293" w:lineRule="atLeast"/>
        <w:ind w:firstLine="709"/>
        <w:jc w:val="both"/>
        <w:rPr>
          <w:color w:val="000000"/>
          <w:sz w:val="28"/>
          <w:szCs w:val="28"/>
        </w:rPr>
      </w:pPr>
      <w:bookmarkStart w:id="1585" w:name="112381"/>
      <w:bookmarkEnd w:id="1585"/>
      <w:r w:rsidRPr="00B24E1B">
        <w:rPr>
          <w:color w:val="000000"/>
          <w:sz w:val="28"/>
          <w:szCs w:val="28"/>
        </w:rPr>
        <w:lastRenderedPageBreak/>
        <w:t>установление ценностных ориентиров начального образования для обучающихся с ТНР;</w:t>
      </w:r>
    </w:p>
    <w:p w:rsidR="00B24E1B" w:rsidRPr="00B24E1B" w:rsidRDefault="00B24E1B" w:rsidP="00B24E1B">
      <w:pPr>
        <w:pStyle w:val="pboth"/>
        <w:spacing w:before="0" w:beforeAutospacing="0" w:after="0" w:afterAutospacing="0" w:line="293" w:lineRule="atLeast"/>
        <w:ind w:firstLine="709"/>
        <w:jc w:val="both"/>
        <w:rPr>
          <w:color w:val="000000"/>
          <w:sz w:val="28"/>
          <w:szCs w:val="28"/>
        </w:rPr>
      </w:pPr>
      <w:bookmarkStart w:id="1586" w:name="112382"/>
      <w:bookmarkEnd w:id="1586"/>
      <w:r w:rsidRPr="00B24E1B">
        <w:rPr>
          <w:color w:val="000000"/>
          <w:sz w:val="28"/>
          <w:szCs w:val="28"/>
        </w:rPr>
        <w:t xml:space="preserve">овладение </w:t>
      </w:r>
      <w:proofErr w:type="gramStart"/>
      <w:r w:rsidRPr="00B24E1B">
        <w:rPr>
          <w:color w:val="000000"/>
          <w:sz w:val="28"/>
          <w:szCs w:val="28"/>
        </w:rPr>
        <w:t>обучающимися</w:t>
      </w:r>
      <w:proofErr w:type="gramEnd"/>
      <w:r w:rsidRPr="00B24E1B">
        <w:rPr>
          <w:color w:val="000000"/>
          <w:sz w:val="28"/>
          <w:szCs w:val="28"/>
        </w:rPr>
        <w:t xml:space="preserve"> с ТНР комплексом учебных действий, составляющих </w:t>
      </w:r>
      <w:proofErr w:type="spellStart"/>
      <w:r w:rsidRPr="00B24E1B">
        <w:rPr>
          <w:color w:val="000000"/>
          <w:sz w:val="28"/>
          <w:szCs w:val="28"/>
        </w:rPr>
        <w:t>операциональный</w:t>
      </w:r>
      <w:proofErr w:type="spellEnd"/>
      <w:r w:rsidRPr="00B24E1B">
        <w:rPr>
          <w:color w:val="000000"/>
          <w:sz w:val="28"/>
          <w:szCs w:val="28"/>
        </w:rPr>
        <w:t xml:space="preserve"> компонент учебной деятельности;</w:t>
      </w:r>
    </w:p>
    <w:p w:rsidR="00B24E1B" w:rsidRPr="00B24E1B" w:rsidRDefault="00B24E1B" w:rsidP="00B24E1B">
      <w:pPr>
        <w:pStyle w:val="pboth"/>
        <w:spacing w:before="0" w:beforeAutospacing="0" w:after="0" w:afterAutospacing="0" w:line="293" w:lineRule="atLeast"/>
        <w:ind w:firstLine="709"/>
        <w:jc w:val="both"/>
        <w:rPr>
          <w:color w:val="000000"/>
          <w:sz w:val="28"/>
          <w:szCs w:val="28"/>
        </w:rPr>
      </w:pPr>
      <w:bookmarkStart w:id="1587" w:name="112383"/>
      <w:bookmarkEnd w:id="1587"/>
      <w:r w:rsidRPr="00B24E1B">
        <w:rPr>
          <w:color w:val="000000"/>
          <w:sz w:val="28"/>
          <w:szCs w:val="28"/>
        </w:rPr>
        <w:t>формирование основных компонентов учебной деятельности (познавательные и учебные мотивы, учебная цель, учебная задача, учебные операции);</w:t>
      </w:r>
    </w:p>
    <w:p w:rsidR="00B24E1B" w:rsidRPr="00B24E1B" w:rsidRDefault="00B24E1B" w:rsidP="00B24E1B">
      <w:pPr>
        <w:pStyle w:val="pboth"/>
        <w:spacing w:before="0" w:beforeAutospacing="0" w:after="0" w:afterAutospacing="0" w:line="293" w:lineRule="atLeast"/>
        <w:ind w:firstLine="709"/>
        <w:jc w:val="both"/>
        <w:rPr>
          <w:color w:val="000000"/>
          <w:sz w:val="28"/>
          <w:szCs w:val="28"/>
        </w:rPr>
      </w:pPr>
      <w:bookmarkStart w:id="1588" w:name="112384"/>
      <w:bookmarkEnd w:id="1588"/>
      <w:r w:rsidRPr="00B24E1B">
        <w:rPr>
          <w:color w:val="000000"/>
          <w:sz w:val="28"/>
          <w:szCs w:val="28"/>
        </w:rPr>
        <w:t>определение состава и характеристики УУД;</w:t>
      </w:r>
    </w:p>
    <w:p w:rsidR="00B24E1B" w:rsidRPr="00B24E1B" w:rsidRDefault="00B24E1B" w:rsidP="00B24E1B">
      <w:pPr>
        <w:pStyle w:val="pboth"/>
        <w:spacing w:before="0" w:beforeAutospacing="0" w:after="0" w:afterAutospacing="0" w:line="293" w:lineRule="atLeast"/>
        <w:ind w:firstLine="709"/>
        <w:jc w:val="both"/>
        <w:rPr>
          <w:color w:val="000000"/>
          <w:sz w:val="28"/>
          <w:szCs w:val="28"/>
        </w:rPr>
      </w:pPr>
      <w:bookmarkStart w:id="1589" w:name="112385"/>
      <w:bookmarkEnd w:id="1589"/>
      <w:r w:rsidRPr="00B24E1B">
        <w:rPr>
          <w:color w:val="000000"/>
          <w:sz w:val="28"/>
          <w:szCs w:val="28"/>
        </w:rPr>
        <w:t>выявление в содержании предметных областей УУД и определение условий их формирования в образовательном процессе и жизненно важных ситуациях;</w:t>
      </w:r>
    </w:p>
    <w:p w:rsidR="00B24E1B" w:rsidRPr="00B24E1B" w:rsidRDefault="00B24E1B" w:rsidP="00B24E1B">
      <w:pPr>
        <w:pStyle w:val="pboth"/>
        <w:spacing w:before="0" w:beforeAutospacing="0" w:after="0" w:afterAutospacing="0" w:line="293" w:lineRule="atLeast"/>
        <w:ind w:firstLine="709"/>
        <w:jc w:val="both"/>
        <w:rPr>
          <w:color w:val="000000"/>
          <w:sz w:val="28"/>
          <w:szCs w:val="28"/>
        </w:rPr>
      </w:pPr>
      <w:bookmarkStart w:id="1590" w:name="112386"/>
      <w:bookmarkEnd w:id="1590"/>
      <w:r w:rsidRPr="00B24E1B">
        <w:rPr>
          <w:color w:val="000000"/>
          <w:sz w:val="28"/>
          <w:szCs w:val="28"/>
        </w:rPr>
        <w:t>формирование способности к саморазвитию и самосовершенствованию путем сознательного и активного присвоения нового социального опыта.</w:t>
      </w:r>
    </w:p>
    <w:p w:rsidR="00B24E1B" w:rsidRPr="00B24E1B" w:rsidRDefault="00B24E1B" w:rsidP="00B24E1B">
      <w:pPr>
        <w:pStyle w:val="pboth"/>
        <w:spacing w:before="0" w:beforeAutospacing="0" w:after="0" w:afterAutospacing="0" w:line="293" w:lineRule="atLeast"/>
        <w:ind w:firstLine="709"/>
        <w:jc w:val="both"/>
        <w:rPr>
          <w:color w:val="000000"/>
          <w:sz w:val="28"/>
          <w:szCs w:val="28"/>
        </w:rPr>
      </w:pPr>
      <w:bookmarkStart w:id="1591" w:name="112387"/>
      <w:bookmarkEnd w:id="1591"/>
      <w:r w:rsidRPr="00B24E1B">
        <w:rPr>
          <w:color w:val="000000"/>
          <w:sz w:val="28"/>
          <w:szCs w:val="28"/>
        </w:rPr>
        <w:t>Формирование УУД реализуется в ходе изучения системы учебных предметов и курсов коррекционно-развивающей области.</w:t>
      </w:r>
    </w:p>
    <w:p w:rsidR="00B24E1B" w:rsidRPr="00B24E1B" w:rsidRDefault="00B24E1B" w:rsidP="00B24E1B">
      <w:pPr>
        <w:pStyle w:val="pboth"/>
        <w:spacing w:before="0" w:beforeAutospacing="0" w:after="0" w:afterAutospacing="0" w:line="293" w:lineRule="atLeast"/>
        <w:ind w:firstLine="709"/>
        <w:jc w:val="both"/>
        <w:rPr>
          <w:color w:val="000000"/>
          <w:sz w:val="28"/>
          <w:szCs w:val="28"/>
        </w:rPr>
      </w:pPr>
      <w:bookmarkStart w:id="1592" w:name="112388"/>
      <w:bookmarkEnd w:id="1592"/>
      <w:r w:rsidRPr="00B24E1B">
        <w:rPr>
          <w:color w:val="000000"/>
          <w:sz w:val="28"/>
          <w:szCs w:val="28"/>
        </w:rPr>
        <w:t>Каждый учебный предмет и коррекционный курс в зависимости от предметного содержания и релевантных способов организации учебной деятельности обучающихся раскрывает определенные возможности для формирования УУД.</w:t>
      </w:r>
    </w:p>
    <w:p w:rsidR="00B24E1B" w:rsidRPr="00B24E1B" w:rsidRDefault="00B24E1B" w:rsidP="00B24E1B">
      <w:pPr>
        <w:pStyle w:val="pboth"/>
        <w:spacing w:before="0" w:beforeAutospacing="0" w:after="0" w:afterAutospacing="0" w:line="293" w:lineRule="atLeast"/>
        <w:ind w:firstLine="709"/>
        <w:jc w:val="both"/>
        <w:rPr>
          <w:color w:val="000000"/>
          <w:sz w:val="28"/>
          <w:szCs w:val="28"/>
        </w:rPr>
      </w:pPr>
      <w:bookmarkStart w:id="1593" w:name="112389"/>
      <w:bookmarkEnd w:id="1593"/>
      <w:r w:rsidRPr="00B24E1B">
        <w:rPr>
          <w:color w:val="000000"/>
          <w:sz w:val="28"/>
          <w:szCs w:val="28"/>
        </w:rPr>
        <w:t>Русский язык. Формирование познавательных, коммуникативных и регулятивных действий (процессы анализа, синтеза, установление причинно-следственных связей); развитие знаково-символических действий - замещения, моделирования и преобразования модели - с учетом индивидуальных особенностей психофизического развития и речевых возможностей каждого обучающегося с ТНР.</w:t>
      </w:r>
    </w:p>
    <w:p w:rsidR="00B24E1B" w:rsidRPr="00B24E1B" w:rsidRDefault="00B24E1B" w:rsidP="00B24E1B">
      <w:pPr>
        <w:pStyle w:val="pboth"/>
        <w:spacing w:before="0" w:beforeAutospacing="0" w:after="0" w:afterAutospacing="0" w:line="293" w:lineRule="atLeast"/>
        <w:ind w:firstLine="709"/>
        <w:jc w:val="both"/>
        <w:rPr>
          <w:color w:val="000000"/>
          <w:sz w:val="28"/>
          <w:szCs w:val="28"/>
        </w:rPr>
      </w:pPr>
      <w:bookmarkStart w:id="1594" w:name="112390"/>
      <w:bookmarkEnd w:id="1594"/>
      <w:r w:rsidRPr="00B24E1B">
        <w:rPr>
          <w:color w:val="000000"/>
          <w:sz w:val="28"/>
          <w:szCs w:val="28"/>
        </w:rPr>
        <w:t>Литературное чтение. Формирование всех видов УУД: личностных, коммуникативных, познавательных и регулятивных (с приоритетом развития ценностно-смысловой сферы и коммуникации) - с учетом индивидуальных особенностей психофизического развития и речевых возможностей каждого обучающегося с ТНР.</w:t>
      </w:r>
    </w:p>
    <w:p w:rsidR="00B24E1B" w:rsidRPr="00B24E1B" w:rsidRDefault="00B24E1B" w:rsidP="00B24E1B">
      <w:pPr>
        <w:pStyle w:val="pboth"/>
        <w:spacing w:before="0" w:beforeAutospacing="0" w:after="0" w:afterAutospacing="0" w:line="293" w:lineRule="atLeast"/>
        <w:ind w:firstLine="709"/>
        <w:jc w:val="both"/>
        <w:rPr>
          <w:color w:val="000000"/>
          <w:sz w:val="28"/>
          <w:szCs w:val="28"/>
        </w:rPr>
      </w:pPr>
      <w:bookmarkStart w:id="1595" w:name="112391"/>
      <w:bookmarkEnd w:id="1595"/>
      <w:r w:rsidRPr="00B24E1B">
        <w:rPr>
          <w:color w:val="000000"/>
          <w:sz w:val="28"/>
          <w:szCs w:val="28"/>
        </w:rPr>
        <w:t>Математика. Развитие познавательных УУД, в первую очередь логических и алгоритмических; формирование учебных действий планирования последовательности шагов при решении задач; различение способа и результата действия; использование знаково-символических средств моделирования математической ситуации; формирование общего приема решения задач как УУД - с учетом индивидуальных особенностей психофизического развития и речевых возможностей каждого обучающегося с ТНР.</w:t>
      </w:r>
    </w:p>
    <w:p w:rsidR="00B24E1B" w:rsidRPr="00B24E1B" w:rsidRDefault="00B24E1B" w:rsidP="00B24E1B">
      <w:pPr>
        <w:pStyle w:val="pboth"/>
        <w:spacing w:before="0" w:beforeAutospacing="0" w:after="0" w:afterAutospacing="0" w:line="293" w:lineRule="atLeast"/>
        <w:ind w:firstLine="709"/>
        <w:jc w:val="both"/>
        <w:rPr>
          <w:color w:val="000000"/>
          <w:sz w:val="28"/>
          <w:szCs w:val="28"/>
        </w:rPr>
      </w:pPr>
      <w:bookmarkStart w:id="1596" w:name="112392"/>
      <w:bookmarkEnd w:id="1596"/>
      <w:r w:rsidRPr="00B24E1B">
        <w:rPr>
          <w:color w:val="000000"/>
          <w:sz w:val="28"/>
          <w:szCs w:val="28"/>
        </w:rPr>
        <w:t>Окружающий мир. Учебная работа по своей мотивационной наполненности близка к игровой деятельности с характерной для нее актуализацией соревновательных мотивов, инициативным поведением и активным взаимодействием.</w:t>
      </w:r>
    </w:p>
    <w:p w:rsidR="00B24E1B" w:rsidRDefault="00B24E1B" w:rsidP="00B24E1B">
      <w:pPr>
        <w:pStyle w:val="pboth"/>
        <w:spacing w:before="0" w:beforeAutospacing="0" w:after="0" w:afterAutospacing="0" w:line="293" w:lineRule="atLeast"/>
        <w:ind w:firstLine="709"/>
        <w:jc w:val="both"/>
        <w:rPr>
          <w:color w:val="000000"/>
          <w:sz w:val="28"/>
          <w:szCs w:val="28"/>
        </w:rPr>
      </w:pPr>
      <w:bookmarkStart w:id="1597" w:name="112393"/>
      <w:bookmarkEnd w:id="1597"/>
      <w:r w:rsidRPr="00B24E1B">
        <w:rPr>
          <w:color w:val="000000"/>
          <w:sz w:val="28"/>
          <w:szCs w:val="28"/>
        </w:rPr>
        <w:t xml:space="preserve">Технология. Становится опорным предметом для формирования системы УУД в начальной школе (планирование, преобразование, оценка продукта, умение распознавать и ставить задачи, добиваться достижения результата) - с </w:t>
      </w:r>
      <w:r w:rsidRPr="00B24E1B">
        <w:rPr>
          <w:color w:val="000000"/>
          <w:sz w:val="28"/>
          <w:szCs w:val="28"/>
        </w:rPr>
        <w:lastRenderedPageBreak/>
        <w:t>учетом индивидуальных особенностей психофизического развития и речевых возможностей каждого обучающегося с ТНР.</w:t>
      </w:r>
    </w:p>
    <w:p w:rsidR="00D3625B" w:rsidRDefault="00D3625B" w:rsidP="00D3625B">
      <w:pPr>
        <w:pStyle w:val="pboth"/>
        <w:spacing w:before="0" w:beforeAutospacing="0" w:after="0" w:afterAutospacing="0" w:line="293" w:lineRule="atLeast"/>
        <w:ind w:firstLine="993"/>
        <w:jc w:val="both"/>
        <w:rPr>
          <w:color w:val="000000"/>
          <w:sz w:val="28"/>
          <w:szCs w:val="28"/>
          <w:shd w:val="clear" w:color="auto" w:fill="FFFFFF"/>
        </w:rPr>
      </w:pPr>
      <w:r w:rsidRPr="00FA68E5">
        <w:rPr>
          <w:b/>
          <w:color w:val="000000"/>
          <w:sz w:val="28"/>
          <w:szCs w:val="28"/>
          <w:shd w:val="clear" w:color="auto" w:fill="FFFFFF"/>
        </w:rPr>
        <w:t>Рабочая программа воспитания</w:t>
      </w:r>
      <w:r w:rsidRPr="00FA68E5">
        <w:rPr>
          <w:color w:val="000000"/>
          <w:sz w:val="28"/>
          <w:szCs w:val="28"/>
          <w:shd w:val="clear" w:color="auto" w:fill="FFFFFF"/>
        </w:rPr>
        <w:t xml:space="preserve"> МБОУ УСОШ № 2 им. Сергея </w:t>
      </w:r>
      <w:proofErr w:type="spellStart"/>
      <w:r w:rsidRPr="00FA68E5">
        <w:rPr>
          <w:color w:val="000000"/>
          <w:sz w:val="28"/>
          <w:szCs w:val="28"/>
          <w:shd w:val="clear" w:color="auto" w:fill="FFFFFF"/>
        </w:rPr>
        <w:t>Ступакова</w:t>
      </w:r>
      <w:proofErr w:type="spellEnd"/>
      <w:r w:rsidRPr="00FA68E5">
        <w:rPr>
          <w:color w:val="000000"/>
          <w:sz w:val="28"/>
          <w:szCs w:val="28"/>
          <w:shd w:val="clear" w:color="auto" w:fill="FFFFFF"/>
        </w:rPr>
        <w:t xml:space="preserve"> полностью соответствует программе воспитания </w:t>
      </w:r>
      <w:proofErr w:type="gramStart"/>
      <w:r w:rsidRPr="00FA68E5">
        <w:rPr>
          <w:color w:val="000000"/>
          <w:sz w:val="28"/>
          <w:szCs w:val="28"/>
          <w:shd w:val="clear" w:color="auto" w:fill="FFFFFF"/>
        </w:rPr>
        <w:t>обучающихся</w:t>
      </w:r>
      <w:proofErr w:type="gramEnd"/>
      <w:r w:rsidRPr="00FA68E5">
        <w:rPr>
          <w:color w:val="000000"/>
          <w:sz w:val="28"/>
          <w:szCs w:val="28"/>
          <w:shd w:val="clear" w:color="auto" w:fill="FFFFFF"/>
        </w:rPr>
        <w:t xml:space="preserve"> с ОВЗ. </w:t>
      </w:r>
    </w:p>
    <w:p w:rsidR="005974DD" w:rsidRDefault="00D3625B" w:rsidP="00D3625B">
      <w:pPr>
        <w:pStyle w:val="pboth"/>
        <w:spacing w:before="0" w:beforeAutospacing="0" w:after="0" w:afterAutospacing="0" w:line="293" w:lineRule="atLeast"/>
        <w:ind w:firstLine="709"/>
        <w:jc w:val="both"/>
        <w:rPr>
          <w:color w:val="000000"/>
          <w:sz w:val="28"/>
          <w:szCs w:val="28"/>
        </w:rPr>
      </w:pPr>
      <w:r>
        <w:rPr>
          <w:color w:val="000000"/>
          <w:sz w:val="28"/>
          <w:szCs w:val="28"/>
          <w:shd w:val="clear" w:color="auto" w:fill="FFFFFF"/>
        </w:rPr>
        <w:t>В приложении.</w:t>
      </w:r>
    </w:p>
    <w:p w:rsidR="005974DD" w:rsidRPr="005974DD" w:rsidRDefault="005974DD" w:rsidP="005974DD">
      <w:pPr>
        <w:pStyle w:val="1"/>
        <w:spacing w:before="0" w:after="0" w:line="351" w:lineRule="atLeast"/>
        <w:ind w:firstLine="709"/>
        <w:jc w:val="both"/>
        <w:rPr>
          <w:rFonts w:ascii="Times New Roman" w:hAnsi="Times New Roman"/>
          <w:color w:val="333333"/>
          <w:sz w:val="28"/>
          <w:szCs w:val="28"/>
        </w:rPr>
      </w:pPr>
      <w:r w:rsidRPr="005974DD">
        <w:rPr>
          <w:rFonts w:ascii="Times New Roman" w:hAnsi="Times New Roman"/>
          <w:color w:val="333333"/>
          <w:sz w:val="28"/>
          <w:szCs w:val="28"/>
        </w:rPr>
        <w:t>Программа коррекционной работы</w:t>
      </w:r>
      <w:bookmarkStart w:id="1598" w:name="112394"/>
      <w:bookmarkEnd w:id="1598"/>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599" w:name="112395"/>
      <w:bookmarkEnd w:id="1599"/>
      <w:r w:rsidRPr="005974DD">
        <w:rPr>
          <w:color w:val="000000"/>
          <w:sz w:val="28"/>
          <w:szCs w:val="28"/>
        </w:rPr>
        <w:t xml:space="preserve">Программа коррекционной работы является неотъемлемым структурным компонентом адаптированной основной образовательной программы образовательной организации. Программа коррекционной работы разрабатывается для </w:t>
      </w:r>
      <w:proofErr w:type="gramStart"/>
      <w:r w:rsidRPr="005974DD">
        <w:rPr>
          <w:color w:val="000000"/>
          <w:sz w:val="28"/>
          <w:szCs w:val="28"/>
        </w:rPr>
        <w:t>обучающихся</w:t>
      </w:r>
      <w:proofErr w:type="gramEnd"/>
      <w:r w:rsidRPr="005974DD">
        <w:rPr>
          <w:color w:val="000000"/>
          <w:sz w:val="28"/>
          <w:szCs w:val="28"/>
        </w:rPr>
        <w:t xml:space="preserve"> с тяжелыми нарушениями речи и соответствует требованиям, предъявляемым в ФОП НОО</w:t>
      </w:r>
      <w:r w:rsidR="00A0605C">
        <w:rPr>
          <w:color w:val="000000"/>
          <w:sz w:val="28"/>
          <w:szCs w:val="28"/>
        </w:rPr>
        <w:t xml:space="preserve"> и АООП НОО</w:t>
      </w:r>
      <w:r w:rsidRPr="005974DD">
        <w:rPr>
          <w:color w:val="000000"/>
          <w:sz w:val="28"/>
          <w:szCs w:val="28"/>
        </w:rPr>
        <w:t>.</w:t>
      </w:r>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00" w:name="112396"/>
      <w:bookmarkEnd w:id="1600"/>
      <w:r w:rsidRPr="005974DD">
        <w:rPr>
          <w:color w:val="000000"/>
          <w:sz w:val="28"/>
          <w:szCs w:val="28"/>
        </w:rPr>
        <w:t xml:space="preserve">Содержание образования и условия организации обучения и </w:t>
      </w:r>
      <w:proofErr w:type="gramStart"/>
      <w:r w:rsidRPr="005974DD">
        <w:rPr>
          <w:color w:val="000000"/>
          <w:sz w:val="28"/>
          <w:szCs w:val="28"/>
        </w:rPr>
        <w:t>воспитания</w:t>
      </w:r>
      <w:proofErr w:type="gramEnd"/>
      <w:r w:rsidRPr="005974DD">
        <w:rPr>
          <w:color w:val="000000"/>
          <w:sz w:val="28"/>
          <w:szCs w:val="28"/>
        </w:rPr>
        <w:t xml:space="preserve"> обучающихся с ТНР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01" w:name="112397"/>
      <w:bookmarkEnd w:id="1601"/>
      <w:r w:rsidRPr="005974DD">
        <w:rPr>
          <w:color w:val="000000"/>
          <w:sz w:val="28"/>
          <w:szCs w:val="28"/>
        </w:rPr>
        <w:t>Программа коррекционной работы вариативна по форме и по содержанию в зависимости от состава обучающихся с ТНР, региональной специфики и возможностей образовательной организации.</w:t>
      </w:r>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02" w:name="112398"/>
      <w:bookmarkEnd w:id="1602"/>
      <w:r w:rsidRPr="005974DD">
        <w:rPr>
          <w:color w:val="000000"/>
          <w:sz w:val="28"/>
          <w:szCs w:val="28"/>
        </w:rPr>
        <w:t xml:space="preserve">Программа коррекционной работы уровня начального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у </w:t>
      </w:r>
      <w:proofErr w:type="gramStart"/>
      <w:r w:rsidRPr="005974DD">
        <w:rPr>
          <w:color w:val="000000"/>
          <w:sz w:val="28"/>
          <w:szCs w:val="28"/>
        </w:rPr>
        <w:t>обучающихся</w:t>
      </w:r>
      <w:proofErr w:type="gramEnd"/>
      <w:r w:rsidRPr="005974DD">
        <w:rPr>
          <w:color w:val="000000"/>
          <w:sz w:val="28"/>
          <w:szCs w:val="28"/>
        </w:rPr>
        <w:t xml:space="preserve"> с ТНР.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w:t>
      </w:r>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03" w:name="112399"/>
      <w:bookmarkEnd w:id="1603"/>
      <w:r w:rsidRPr="005974DD">
        <w:rPr>
          <w:color w:val="000000"/>
          <w:sz w:val="28"/>
          <w:szCs w:val="28"/>
        </w:rPr>
        <w:t>Структура программы коррекционной работы включает инвариантные коррекционно-развивающие курсы "Индивидуальные и подгрупповые логопедические занятия", "Развитие речи", "</w:t>
      </w:r>
      <w:proofErr w:type="spellStart"/>
      <w:r w:rsidRPr="005974DD">
        <w:rPr>
          <w:color w:val="000000"/>
          <w:sz w:val="28"/>
          <w:szCs w:val="28"/>
        </w:rPr>
        <w:t>Логоритмика</w:t>
      </w:r>
      <w:proofErr w:type="spellEnd"/>
      <w:r w:rsidRPr="005974DD">
        <w:rPr>
          <w:color w:val="000000"/>
          <w:sz w:val="28"/>
          <w:szCs w:val="28"/>
        </w:rPr>
        <w:t>", "Произношение" и возможность проведения дополнительных коррекционно-развивающих занятий, направленных на коррекцию первичных и вторичных дефектов.</w:t>
      </w:r>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04" w:name="112400"/>
      <w:bookmarkEnd w:id="1604"/>
      <w:r w:rsidRPr="005974DD">
        <w:rPr>
          <w:color w:val="000000"/>
          <w:sz w:val="28"/>
          <w:szCs w:val="28"/>
        </w:rPr>
        <w:t>Программа коррекционной работы разрабатывается на период получения начального общего образования и включает следующие разделы: целевой, содержательный, организационный.</w:t>
      </w:r>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05" w:name="112401"/>
      <w:bookmarkEnd w:id="1605"/>
      <w:r w:rsidRPr="005974DD">
        <w:rPr>
          <w:color w:val="000000"/>
          <w:sz w:val="28"/>
          <w:szCs w:val="28"/>
        </w:rPr>
        <w:t>Цели и задачи построения программы коррекционной работы.</w:t>
      </w:r>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06" w:name="112402"/>
      <w:bookmarkEnd w:id="1606"/>
      <w:r w:rsidRPr="005974DD">
        <w:rPr>
          <w:color w:val="000000"/>
          <w:sz w:val="28"/>
          <w:szCs w:val="28"/>
        </w:rPr>
        <w:t xml:space="preserve">Цель программы коррекционной работы заключается в определении комплексной системы психолого-педагогической и социальной помощи </w:t>
      </w:r>
      <w:proofErr w:type="gramStart"/>
      <w:r w:rsidRPr="005974DD">
        <w:rPr>
          <w:color w:val="000000"/>
          <w:sz w:val="28"/>
          <w:szCs w:val="28"/>
        </w:rPr>
        <w:t>обучающимся</w:t>
      </w:r>
      <w:proofErr w:type="gramEnd"/>
      <w:r w:rsidRPr="005974DD">
        <w:rPr>
          <w:color w:val="000000"/>
          <w:sz w:val="28"/>
          <w:szCs w:val="28"/>
        </w:rPr>
        <w:t xml:space="preserve"> с ТНР для успешного освоения адаптированной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обучающегося.</w:t>
      </w:r>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07" w:name="112403"/>
      <w:bookmarkEnd w:id="1607"/>
      <w:r w:rsidRPr="005974DD">
        <w:rPr>
          <w:color w:val="000000"/>
          <w:sz w:val="28"/>
          <w:szCs w:val="28"/>
        </w:rPr>
        <w:lastRenderedPageBreak/>
        <w:t>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w:t>
      </w:r>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08" w:name="112404"/>
      <w:bookmarkEnd w:id="1608"/>
      <w:r w:rsidRPr="005974DD">
        <w:rPr>
          <w:color w:val="000000"/>
          <w:sz w:val="28"/>
          <w:szCs w:val="28"/>
        </w:rPr>
        <w:t>При составлении программы коррекционной работы выделяются следующие задачи:</w:t>
      </w:r>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09" w:name="112405"/>
      <w:bookmarkEnd w:id="1609"/>
      <w:r w:rsidRPr="005974DD">
        <w:rPr>
          <w:color w:val="000000"/>
          <w:sz w:val="28"/>
          <w:szCs w:val="28"/>
        </w:rPr>
        <w:t>определение особых образовательных потребностей обучающихся с ТНР и оказание им специализированной помощи при освоении основной образовательной программы начального общего образования;</w:t>
      </w:r>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10" w:name="112406"/>
      <w:bookmarkEnd w:id="1610"/>
      <w:r w:rsidRPr="005974DD">
        <w:rPr>
          <w:color w:val="000000"/>
          <w:sz w:val="28"/>
          <w:szCs w:val="28"/>
        </w:rPr>
        <w:t xml:space="preserve">определение оптимальных специальных условий для получения начального общего образования </w:t>
      </w:r>
      <w:proofErr w:type="gramStart"/>
      <w:r w:rsidRPr="005974DD">
        <w:rPr>
          <w:color w:val="000000"/>
          <w:sz w:val="28"/>
          <w:szCs w:val="28"/>
        </w:rPr>
        <w:t>обучающимися</w:t>
      </w:r>
      <w:proofErr w:type="gramEnd"/>
      <w:r w:rsidRPr="005974DD">
        <w:rPr>
          <w:color w:val="000000"/>
          <w:sz w:val="28"/>
          <w:szCs w:val="28"/>
        </w:rPr>
        <w:t xml:space="preserve"> с ТНР, для развития их личностных, познавательных, коммуникативных способностей;</w:t>
      </w:r>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11" w:name="112407"/>
      <w:bookmarkEnd w:id="1611"/>
      <w:r w:rsidRPr="005974DD">
        <w:rPr>
          <w:color w:val="000000"/>
          <w:sz w:val="28"/>
          <w:szCs w:val="28"/>
        </w:rPr>
        <w:t>разработка и использование индивидуально-ориентированных коррекционных образовательных программ для обучающихся с ТНР, методов и приемов обучения, специального дидактического материала;</w:t>
      </w:r>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12" w:name="112408"/>
      <w:bookmarkEnd w:id="1612"/>
      <w:r w:rsidRPr="005974DD">
        <w:rPr>
          <w:color w:val="000000"/>
          <w:sz w:val="28"/>
          <w:szCs w:val="28"/>
        </w:rPr>
        <w:t xml:space="preserve">реализация комплексного психолого-педагогического сопровождения </w:t>
      </w:r>
      <w:proofErr w:type="gramStart"/>
      <w:r w:rsidRPr="005974DD">
        <w:rPr>
          <w:color w:val="000000"/>
          <w:sz w:val="28"/>
          <w:szCs w:val="28"/>
        </w:rPr>
        <w:t>обучающихся</w:t>
      </w:r>
      <w:proofErr w:type="gramEnd"/>
      <w:r w:rsidRPr="005974DD">
        <w:rPr>
          <w:color w:val="000000"/>
          <w:sz w:val="28"/>
          <w:szCs w:val="28"/>
        </w:rPr>
        <w:t xml:space="preserve"> с ТНР (в соответствии с рекомендациями ПМПК, </w:t>
      </w:r>
      <w:proofErr w:type="spellStart"/>
      <w:r w:rsidRPr="005974DD">
        <w:rPr>
          <w:color w:val="000000"/>
          <w:sz w:val="28"/>
          <w:szCs w:val="28"/>
        </w:rPr>
        <w:t>ППк</w:t>
      </w:r>
      <w:proofErr w:type="spellEnd"/>
      <w:r w:rsidRPr="005974DD">
        <w:rPr>
          <w:color w:val="000000"/>
          <w:sz w:val="28"/>
          <w:szCs w:val="28"/>
        </w:rPr>
        <w:t>, ИПРА);</w:t>
      </w:r>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13" w:name="112409"/>
      <w:bookmarkEnd w:id="1613"/>
      <w:r w:rsidRPr="005974DD">
        <w:rPr>
          <w:color w:val="000000"/>
          <w:sz w:val="28"/>
          <w:szCs w:val="28"/>
        </w:rPr>
        <w:t>реализация комплексной системы мероприятий по социальной адаптации и профессиональной ориентации обучающихся с ТНР;</w:t>
      </w:r>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14" w:name="112410"/>
      <w:bookmarkEnd w:id="1614"/>
      <w:r w:rsidRPr="005974DD">
        <w:rPr>
          <w:color w:val="000000"/>
          <w:sz w:val="28"/>
          <w:szCs w:val="28"/>
        </w:rPr>
        <w:t xml:space="preserve">обеспечение сетевого взаимодействия специалистов разного профиля в комплексной работе с </w:t>
      </w:r>
      <w:proofErr w:type="gramStart"/>
      <w:r w:rsidRPr="005974DD">
        <w:rPr>
          <w:color w:val="000000"/>
          <w:sz w:val="28"/>
          <w:szCs w:val="28"/>
        </w:rPr>
        <w:t>обучающимися</w:t>
      </w:r>
      <w:proofErr w:type="gramEnd"/>
      <w:r w:rsidRPr="005974DD">
        <w:rPr>
          <w:color w:val="000000"/>
          <w:sz w:val="28"/>
          <w:szCs w:val="28"/>
        </w:rPr>
        <w:t xml:space="preserve"> с ТНР;</w:t>
      </w:r>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15" w:name="112411"/>
      <w:bookmarkEnd w:id="1615"/>
      <w:r w:rsidRPr="005974DD">
        <w:rPr>
          <w:color w:val="000000"/>
          <w:sz w:val="28"/>
          <w:szCs w:val="28"/>
        </w:rPr>
        <w:t xml:space="preserve">осуществление информационно-просветительской и консультативной работы с родителями (законными представителями) </w:t>
      </w:r>
      <w:proofErr w:type="gramStart"/>
      <w:r w:rsidRPr="005974DD">
        <w:rPr>
          <w:color w:val="000000"/>
          <w:sz w:val="28"/>
          <w:szCs w:val="28"/>
        </w:rPr>
        <w:t>обучающихся</w:t>
      </w:r>
      <w:proofErr w:type="gramEnd"/>
      <w:r w:rsidRPr="005974DD">
        <w:rPr>
          <w:color w:val="000000"/>
          <w:sz w:val="28"/>
          <w:szCs w:val="28"/>
        </w:rPr>
        <w:t xml:space="preserve"> с ТНР.</w:t>
      </w:r>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16" w:name="112412"/>
      <w:bookmarkEnd w:id="1616"/>
      <w:r w:rsidRPr="005974DD">
        <w:rPr>
          <w:color w:val="000000"/>
          <w:sz w:val="28"/>
          <w:szCs w:val="28"/>
        </w:rPr>
        <w:t xml:space="preserve">Существующие дидактические принципы (систематичности, активности, доступности, последовательности, наглядности) </w:t>
      </w:r>
      <w:proofErr w:type="gramStart"/>
      <w:r w:rsidRPr="005974DD">
        <w:rPr>
          <w:color w:val="000000"/>
          <w:sz w:val="28"/>
          <w:szCs w:val="28"/>
        </w:rPr>
        <w:t>возможно</w:t>
      </w:r>
      <w:proofErr w:type="gramEnd"/>
      <w:r w:rsidRPr="005974DD">
        <w:rPr>
          <w:color w:val="000000"/>
          <w:sz w:val="28"/>
          <w:szCs w:val="28"/>
        </w:rPr>
        <w:t xml:space="preserve"> адаптировать с учетом категорий обучающихся.</w:t>
      </w:r>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17" w:name="112413"/>
      <w:bookmarkEnd w:id="1617"/>
      <w:r w:rsidRPr="005974DD">
        <w:rPr>
          <w:color w:val="000000"/>
          <w:sz w:val="28"/>
          <w:szCs w:val="28"/>
        </w:rPr>
        <w:t>Содержательный раздел программы коррекционной работы включает перечень и содержание индивидуально ориентированных коррекционных направлений работы, способствующ</w:t>
      </w:r>
      <w:r w:rsidR="00A0605C">
        <w:rPr>
          <w:color w:val="000000"/>
          <w:sz w:val="28"/>
          <w:szCs w:val="28"/>
        </w:rPr>
        <w:t xml:space="preserve">их освоению </w:t>
      </w:r>
      <w:proofErr w:type="gramStart"/>
      <w:r w:rsidR="00A0605C">
        <w:rPr>
          <w:color w:val="000000"/>
          <w:sz w:val="28"/>
          <w:szCs w:val="28"/>
        </w:rPr>
        <w:t>обучающимися</w:t>
      </w:r>
      <w:proofErr w:type="gramEnd"/>
      <w:r w:rsidR="00A0605C">
        <w:rPr>
          <w:color w:val="000000"/>
          <w:sz w:val="28"/>
          <w:szCs w:val="28"/>
        </w:rPr>
        <w:t xml:space="preserve"> с ТНР </w:t>
      </w:r>
      <w:r w:rsidRPr="005974DD">
        <w:rPr>
          <w:color w:val="000000"/>
          <w:sz w:val="28"/>
          <w:szCs w:val="28"/>
        </w:rPr>
        <w:t>А</w:t>
      </w:r>
      <w:r w:rsidR="00A0605C">
        <w:rPr>
          <w:color w:val="000000"/>
          <w:sz w:val="28"/>
          <w:szCs w:val="28"/>
        </w:rPr>
        <w:t>О</w:t>
      </w:r>
      <w:r w:rsidRPr="005974DD">
        <w:rPr>
          <w:color w:val="000000"/>
          <w:sz w:val="28"/>
          <w:szCs w:val="28"/>
        </w:rPr>
        <w:t>ОП НОО.</w:t>
      </w:r>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18" w:name="112414"/>
      <w:bookmarkEnd w:id="1618"/>
      <w:r w:rsidRPr="005974DD">
        <w:rPr>
          <w:color w:val="000000"/>
          <w:sz w:val="28"/>
          <w:szCs w:val="28"/>
        </w:rPr>
        <w:t xml:space="preserve">Направления коррекционной работы: диагностическое, коррекционно-развивающее, консультативное, информационно-просветительское, которые раскрываются содержательно в разных организационных формах деятельности образовательной организации (учебной урочной и внеурочной, </w:t>
      </w:r>
      <w:proofErr w:type="spellStart"/>
      <w:r w:rsidRPr="005974DD">
        <w:rPr>
          <w:color w:val="000000"/>
          <w:sz w:val="28"/>
          <w:szCs w:val="28"/>
        </w:rPr>
        <w:t>внеучебной</w:t>
      </w:r>
      <w:proofErr w:type="spellEnd"/>
      <w:r w:rsidRPr="005974DD">
        <w:rPr>
          <w:color w:val="000000"/>
          <w:sz w:val="28"/>
          <w:szCs w:val="28"/>
        </w:rPr>
        <w:t>), а также реализуются путем создания речевого режима.</w:t>
      </w:r>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19" w:name="112415"/>
      <w:bookmarkEnd w:id="1619"/>
      <w:r w:rsidRPr="005974DD">
        <w:rPr>
          <w:color w:val="000000"/>
          <w:sz w:val="28"/>
          <w:szCs w:val="28"/>
        </w:rPr>
        <w:t>Механизмы реализации программы.</w:t>
      </w:r>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20" w:name="112416"/>
      <w:bookmarkEnd w:id="1620"/>
      <w:r w:rsidRPr="005974DD">
        <w:rPr>
          <w:color w:val="000000"/>
          <w:sz w:val="28"/>
          <w:szCs w:val="28"/>
        </w:rPr>
        <w:t>Для реализации требований к программе коррекционной работы может быть создана рабочая группа, в которую наряду с основными педагогическими работниками целесообразно включить следующих специалистов, в зависимости от особенностей и динамики проявления нарушения, в том числе, на временной основе: педагога-психолога, учителя-логопеда, других специалистов психолого-педагогического сопровождения.</w:t>
      </w:r>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21" w:name="112417"/>
      <w:bookmarkEnd w:id="1621"/>
      <w:r w:rsidRPr="005974DD">
        <w:rPr>
          <w:color w:val="000000"/>
          <w:sz w:val="28"/>
          <w:szCs w:val="28"/>
        </w:rPr>
        <w:t xml:space="preserve">Для реализации программы коррекционной работы в образовательной организации может быть создана служба комплексного психолого-педагогического сопровождения </w:t>
      </w:r>
      <w:proofErr w:type="gramStart"/>
      <w:r w:rsidRPr="005974DD">
        <w:rPr>
          <w:color w:val="000000"/>
          <w:sz w:val="28"/>
          <w:szCs w:val="28"/>
        </w:rPr>
        <w:t>обучающихся</w:t>
      </w:r>
      <w:proofErr w:type="gramEnd"/>
      <w:r w:rsidRPr="005974DD">
        <w:rPr>
          <w:color w:val="000000"/>
          <w:sz w:val="28"/>
          <w:szCs w:val="28"/>
        </w:rPr>
        <w:t xml:space="preserve"> с ТНР.</w:t>
      </w:r>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22" w:name="112418"/>
      <w:bookmarkEnd w:id="1622"/>
      <w:r w:rsidRPr="005974DD">
        <w:rPr>
          <w:color w:val="000000"/>
          <w:sz w:val="28"/>
          <w:szCs w:val="28"/>
        </w:rPr>
        <w:lastRenderedPageBreak/>
        <w:t xml:space="preserve">Психолого-педагогическое сопровождение </w:t>
      </w:r>
      <w:proofErr w:type="gramStart"/>
      <w:r w:rsidRPr="005974DD">
        <w:rPr>
          <w:color w:val="000000"/>
          <w:sz w:val="28"/>
          <w:szCs w:val="28"/>
        </w:rPr>
        <w:t>обучающихся</w:t>
      </w:r>
      <w:proofErr w:type="gramEnd"/>
      <w:r w:rsidRPr="005974DD">
        <w:rPr>
          <w:color w:val="000000"/>
          <w:sz w:val="28"/>
          <w:szCs w:val="28"/>
        </w:rPr>
        <w:t xml:space="preserve"> с ТНР обеспечивается специалистами образовательной организации (педагогом-психологом, социальным педагогом, учителем-логопедом),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w:t>
      </w:r>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23" w:name="112419"/>
      <w:bookmarkEnd w:id="1623"/>
      <w:r w:rsidRPr="005974DD">
        <w:rPr>
          <w:color w:val="000000"/>
          <w:sz w:val="28"/>
          <w:szCs w:val="28"/>
        </w:rPr>
        <w:t>Взаимодействие специалистов при участии педагогических работников образовательной организации, представителей администрации и родителей (законных представителей) является одним из ключевых условий комплексного сопровождения и поддержки обучающихся.</w:t>
      </w:r>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24" w:name="112420"/>
      <w:bookmarkEnd w:id="1624"/>
      <w:r w:rsidRPr="005974DD">
        <w:rPr>
          <w:color w:val="000000"/>
          <w:sz w:val="28"/>
          <w:szCs w:val="28"/>
        </w:rPr>
        <w:t>Механизм взаимодействия, предусматривающий общую целевую и единую стратегическую направленность работы с учетом вариативно-</w:t>
      </w:r>
      <w:proofErr w:type="spellStart"/>
      <w:r w:rsidRPr="005974DD">
        <w:rPr>
          <w:color w:val="000000"/>
          <w:sz w:val="28"/>
          <w:szCs w:val="28"/>
        </w:rPr>
        <w:t>деятельностной</w:t>
      </w:r>
      <w:proofErr w:type="spellEnd"/>
      <w:r w:rsidRPr="005974DD">
        <w:rPr>
          <w:color w:val="000000"/>
          <w:sz w:val="28"/>
          <w:szCs w:val="28"/>
        </w:rPr>
        <w:t xml:space="preserve"> тактики педагогических работников, специалистов в области коррекционной педагогики, других работников организации, осуществляющей образовательную деятельность, других организаций, реализующийся в единстве урочной, внеурочной и внешкольной деятельности.</w:t>
      </w:r>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25" w:name="112421"/>
      <w:bookmarkEnd w:id="1625"/>
      <w:proofErr w:type="gramStart"/>
      <w:r w:rsidRPr="005974DD">
        <w:rPr>
          <w:color w:val="000000"/>
          <w:sz w:val="28"/>
          <w:szCs w:val="28"/>
        </w:rPr>
        <w:t>Одним из условий успешной образовательно-коррекционной работы с обучающимися, имеющими тяжелые нарушения речи, является создание благоприятной речевой среды, что обеспечивается организацией и соблюдением единого речевого режима.</w:t>
      </w:r>
      <w:proofErr w:type="gramEnd"/>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26" w:name="112422"/>
      <w:bookmarkEnd w:id="1626"/>
      <w:r w:rsidRPr="005974DD">
        <w:rPr>
          <w:color w:val="000000"/>
          <w:sz w:val="28"/>
          <w:szCs w:val="28"/>
        </w:rPr>
        <w:t>Это предполагает создание индивидуализированной коррекционно-развивающей коммуникативно ориентированной среды в стенах образовательного учреждения и, по возможности, вне его.</w:t>
      </w:r>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27" w:name="112423"/>
      <w:bookmarkEnd w:id="1627"/>
      <w:r w:rsidRPr="005974DD">
        <w:rPr>
          <w:color w:val="000000"/>
          <w:sz w:val="28"/>
          <w:szCs w:val="28"/>
        </w:rPr>
        <w:t>Речевой режим обеспечивается:</w:t>
      </w:r>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28" w:name="112424"/>
      <w:bookmarkEnd w:id="1628"/>
      <w:r w:rsidRPr="005974DD">
        <w:rPr>
          <w:color w:val="000000"/>
          <w:sz w:val="28"/>
          <w:szCs w:val="28"/>
        </w:rPr>
        <w:t>образцовой речью окружающих (педагогических работников, администрации, сотрудников образовательной организации);</w:t>
      </w:r>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29" w:name="112425"/>
      <w:bookmarkEnd w:id="1629"/>
      <w:r w:rsidRPr="005974DD">
        <w:rPr>
          <w:color w:val="000000"/>
          <w:sz w:val="28"/>
          <w:szCs w:val="28"/>
        </w:rPr>
        <w:t>созданием условий для речевого общения обучающихся с окружающими, целенаправленной организацией коммуникативных ситуаций;</w:t>
      </w:r>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30" w:name="112426"/>
      <w:bookmarkEnd w:id="1630"/>
      <w:r w:rsidRPr="005974DD">
        <w:rPr>
          <w:color w:val="000000"/>
          <w:sz w:val="28"/>
          <w:szCs w:val="28"/>
        </w:rPr>
        <w:t>стимуляцией речевой активности обучающихся и активизацией их речевых возможностей;</w:t>
      </w:r>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31" w:name="112427"/>
      <w:bookmarkEnd w:id="1631"/>
      <w:r w:rsidRPr="005974DD">
        <w:rPr>
          <w:color w:val="000000"/>
          <w:sz w:val="28"/>
          <w:szCs w:val="28"/>
        </w:rPr>
        <w:t xml:space="preserve">координацией </w:t>
      </w:r>
      <w:proofErr w:type="spellStart"/>
      <w:r w:rsidRPr="005974DD">
        <w:rPr>
          <w:color w:val="000000"/>
          <w:sz w:val="28"/>
          <w:szCs w:val="28"/>
        </w:rPr>
        <w:t>речеязыкового</w:t>
      </w:r>
      <w:proofErr w:type="spellEnd"/>
      <w:r w:rsidRPr="005974DD">
        <w:rPr>
          <w:color w:val="000000"/>
          <w:sz w:val="28"/>
          <w:szCs w:val="28"/>
        </w:rPr>
        <w:t xml:space="preserve"> материала, отрабатываемого в учебной и </w:t>
      </w:r>
      <w:proofErr w:type="spellStart"/>
      <w:r w:rsidRPr="005974DD">
        <w:rPr>
          <w:color w:val="000000"/>
          <w:sz w:val="28"/>
          <w:szCs w:val="28"/>
        </w:rPr>
        <w:t>внеучебной</w:t>
      </w:r>
      <w:proofErr w:type="spellEnd"/>
      <w:r w:rsidRPr="005974DD">
        <w:rPr>
          <w:color w:val="000000"/>
          <w:sz w:val="28"/>
          <w:szCs w:val="28"/>
        </w:rPr>
        <w:t xml:space="preserve"> работе (словарь, грамматические конструкции, модели текстов), в том числе при проведении режимных и организационных моментов;</w:t>
      </w:r>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32" w:name="112428"/>
      <w:bookmarkEnd w:id="1632"/>
      <w:r w:rsidRPr="005974DD">
        <w:rPr>
          <w:color w:val="000000"/>
          <w:sz w:val="28"/>
          <w:szCs w:val="28"/>
        </w:rPr>
        <w:t>соблюдением единой системы требований к речи и речевому поведению обучающихся, постоянным доброжелательным и тактичным вниманием к качеству речи.</w:t>
      </w:r>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33" w:name="112429"/>
      <w:bookmarkEnd w:id="1633"/>
      <w:r w:rsidRPr="005974DD">
        <w:rPr>
          <w:color w:val="000000"/>
          <w:sz w:val="28"/>
          <w:szCs w:val="28"/>
        </w:rPr>
        <w:t>Индивидуализация речевого режима предполагает:</w:t>
      </w:r>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34" w:name="112430"/>
      <w:bookmarkEnd w:id="1634"/>
      <w:r w:rsidRPr="005974DD">
        <w:rPr>
          <w:color w:val="000000"/>
          <w:sz w:val="28"/>
          <w:szCs w:val="28"/>
        </w:rPr>
        <w:t>осведомленность педагогических работников о речевых возможностях обучающегося, их готовность к оказанию необходимой помощи (дать необходимый речевой образец, подсказать необходимые речевые действия);</w:t>
      </w:r>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35" w:name="112431"/>
      <w:bookmarkEnd w:id="1635"/>
      <w:proofErr w:type="gramStart"/>
      <w:r w:rsidRPr="005974DD">
        <w:rPr>
          <w:color w:val="000000"/>
          <w:sz w:val="28"/>
          <w:szCs w:val="28"/>
        </w:rPr>
        <w:t xml:space="preserve">индивидуализацию выполняемых обучающимся </w:t>
      </w:r>
      <w:proofErr w:type="spellStart"/>
      <w:r w:rsidRPr="005974DD">
        <w:rPr>
          <w:color w:val="000000"/>
          <w:sz w:val="28"/>
          <w:szCs w:val="28"/>
        </w:rPr>
        <w:t>вербализованных</w:t>
      </w:r>
      <w:proofErr w:type="spellEnd"/>
      <w:r w:rsidRPr="005974DD">
        <w:rPr>
          <w:color w:val="000000"/>
          <w:sz w:val="28"/>
          <w:szCs w:val="28"/>
        </w:rPr>
        <w:t xml:space="preserve"> заданий в соответствии со структурой нарушения речи, степенью его проявления, а также изученным программным материалом;</w:t>
      </w:r>
      <w:proofErr w:type="gramEnd"/>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36" w:name="112432"/>
      <w:bookmarkEnd w:id="1636"/>
      <w:r w:rsidRPr="005974DD">
        <w:rPr>
          <w:color w:val="000000"/>
          <w:sz w:val="28"/>
          <w:szCs w:val="28"/>
        </w:rPr>
        <w:t xml:space="preserve">проведение специальной работы при подготовке к устным публичным выступлениям, включающей отработку текстов в </w:t>
      </w:r>
      <w:proofErr w:type="gramStart"/>
      <w:r w:rsidRPr="005974DD">
        <w:rPr>
          <w:color w:val="000000"/>
          <w:sz w:val="28"/>
          <w:szCs w:val="28"/>
        </w:rPr>
        <w:t>смысловом</w:t>
      </w:r>
      <w:proofErr w:type="gramEnd"/>
      <w:r w:rsidRPr="005974DD">
        <w:rPr>
          <w:color w:val="000000"/>
          <w:sz w:val="28"/>
          <w:szCs w:val="28"/>
        </w:rPr>
        <w:t xml:space="preserve"> и </w:t>
      </w:r>
      <w:r w:rsidRPr="005974DD">
        <w:rPr>
          <w:color w:val="000000"/>
          <w:sz w:val="28"/>
          <w:szCs w:val="28"/>
        </w:rPr>
        <w:lastRenderedPageBreak/>
        <w:t>произносительном планах, а также формирование мотивации к публичной речи с учетом личностных особенностей обучающегося.</w:t>
      </w:r>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37" w:name="112433"/>
      <w:bookmarkEnd w:id="1637"/>
      <w:r w:rsidRPr="005974DD">
        <w:rPr>
          <w:color w:val="000000"/>
          <w:sz w:val="28"/>
          <w:szCs w:val="28"/>
        </w:rPr>
        <w:t xml:space="preserve">Для полноценного соблюдения речевого режима важно обеспечить полноценное взаимодействие учителей-логопедов, педагогических работников, работающих с </w:t>
      </w:r>
      <w:proofErr w:type="gramStart"/>
      <w:r w:rsidRPr="005974DD">
        <w:rPr>
          <w:color w:val="000000"/>
          <w:sz w:val="28"/>
          <w:szCs w:val="28"/>
        </w:rPr>
        <w:t>обучающимся</w:t>
      </w:r>
      <w:proofErr w:type="gramEnd"/>
      <w:r w:rsidRPr="005974DD">
        <w:rPr>
          <w:color w:val="000000"/>
          <w:sz w:val="28"/>
          <w:szCs w:val="28"/>
        </w:rPr>
        <w:t>, а также поддерживать заинтересованность родителей (законных представителей) в создании благоприятной речевой среды дома.</w:t>
      </w:r>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38" w:name="112434"/>
      <w:bookmarkEnd w:id="1638"/>
      <w:r w:rsidRPr="005974DD">
        <w:rPr>
          <w:color w:val="000000"/>
          <w:sz w:val="28"/>
          <w:szCs w:val="28"/>
        </w:rPr>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w:t>
      </w:r>
      <w:proofErr w:type="spellStart"/>
      <w:r w:rsidRPr="005974DD">
        <w:rPr>
          <w:color w:val="000000"/>
          <w:sz w:val="28"/>
          <w:szCs w:val="28"/>
        </w:rPr>
        <w:t>внеучебной</w:t>
      </w:r>
      <w:proofErr w:type="spellEnd"/>
      <w:r w:rsidRPr="005974DD">
        <w:rPr>
          <w:color w:val="000000"/>
          <w:sz w:val="28"/>
          <w:szCs w:val="28"/>
        </w:rPr>
        <w:t xml:space="preserve"> (внеурочной деятельности).</w:t>
      </w:r>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39" w:name="112435"/>
      <w:bookmarkEnd w:id="1639"/>
      <w:r w:rsidRPr="005974DD">
        <w:rPr>
          <w:color w:val="000000"/>
          <w:sz w:val="28"/>
          <w:szCs w:val="28"/>
        </w:rPr>
        <w:t>Коррекционная работа в обязательной части реализуется в учебной урочной деятельности при освоении содержания основной образовательной программы. На каждом уроке педагогический работник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ТНР. Освоение учебного материала этими обучающимися осуществляется с помощью специальных методов и приемов.</w:t>
      </w:r>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40" w:name="112436"/>
      <w:bookmarkEnd w:id="1640"/>
      <w:proofErr w:type="gramStart"/>
      <w:r w:rsidRPr="005974DD">
        <w:rPr>
          <w:color w:val="000000"/>
          <w:sz w:val="28"/>
          <w:szCs w:val="28"/>
        </w:rPr>
        <w:t>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в частности, по "Развитию речи".</w:t>
      </w:r>
      <w:proofErr w:type="gramEnd"/>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41" w:name="112437"/>
      <w:bookmarkEnd w:id="1641"/>
      <w:r w:rsidRPr="005974DD">
        <w:rPr>
          <w:color w:val="000000"/>
          <w:sz w:val="28"/>
          <w:szCs w:val="28"/>
        </w:rPr>
        <w:t>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w:t>
      </w:r>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42" w:name="112438"/>
      <w:bookmarkEnd w:id="1642"/>
      <w:proofErr w:type="gramStart"/>
      <w:r w:rsidRPr="005974DD">
        <w:rPr>
          <w:color w:val="000000"/>
          <w:sz w:val="28"/>
          <w:szCs w:val="28"/>
        </w:rPr>
        <w:t>Программа коррекционной работы включает реализацию коррекционно-развивающего курса "Индивидуальные и подгрупповые логопедические занятия" и предусматривает возможность проведения дополнительных коррекционно-развивающих занятий со специалистами (учитель-логопед, педагог-психолог, инструкторы адаптивной или лечебной физической культуры (далее - ЛФК) и другие педагогические работники, реализующие АООП НОО) по индивидуально ориентированным или групповым коррекционным программам при наличии заключения ПМПК о необходимости их организации.</w:t>
      </w:r>
      <w:proofErr w:type="gramEnd"/>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43" w:name="112439"/>
      <w:bookmarkEnd w:id="1643"/>
      <w:r w:rsidRPr="005974DD">
        <w:rPr>
          <w:color w:val="000000"/>
          <w:sz w:val="28"/>
          <w:szCs w:val="28"/>
        </w:rPr>
        <w:t>Дополнительные коррекционно-развивающие занятия могут проводиться в индивидуальной или подгрупповой форме.</w:t>
      </w:r>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44" w:name="112440"/>
      <w:bookmarkEnd w:id="1644"/>
      <w:r w:rsidRPr="005974DD">
        <w:rPr>
          <w:color w:val="000000"/>
          <w:sz w:val="28"/>
          <w:szCs w:val="28"/>
        </w:rPr>
        <w:t>Необходимость проведения дополнительных коррекционно-развивающих занятий также может возникнуть в следующих случаях:</w:t>
      </w:r>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45" w:name="112441"/>
      <w:bookmarkEnd w:id="1645"/>
      <w:r w:rsidRPr="005974DD">
        <w:rPr>
          <w:color w:val="000000"/>
          <w:sz w:val="28"/>
          <w:szCs w:val="28"/>
        </w:rPr>
        <w:t>необходимость дополнительно психолого-педагогического сопровождения после длительной болезни или медицинской реабилитации,</w:t>
      </w:r>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46" w:name="112442"/>
      <w:bookmarkEnd w:id="1646"/>
      <w:r w:rsidRPr="005974DD">
        <w:rPr>
          <w:color w:val="000000"/>
          <w:sz w:val="28"/>
          <w:szCs w:val="28"/>
        </w:rPr>
        <w:t xml:space="preserve">низкая динамика формирования </w:t>
      </w:r>
      <w:proofErr w:type="spellStart"/>
      <w:r w:rsidRPr="005974DD">
        <w:rPr>
          <w:color w:val="000000"/>
          <w:sz w:val="28"/>
          <w:szCs w:val="28"/>
        </w:rPr>
        <w:t>речеязыковых</w:t>
      </w:r>
      <w:proofErr w:type="spellEnd"/>
      <w:r w:rsidRPr="005974DD">
        <w:rPr>
          <w:color w:val="000000"/>
          <w:sz w:val="28"/>
          <w:szCs w:val="28"/>
        </w:rPr>
        <w:t xml:space="preserve"> и коммуникативных компетенций или их распад, обусловленные наличием органической патологии,</w:t>
      </w:r>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47" w:name="112443"/>
      <w:bookmarkEnd w:id="1647"/>
      <w:r w:rsidRPr="005974DD">
        <w:rPr>
          <w:color w:val="000000"/>
          <w:sz w:val="28"/>
          <w:szCs w:val="28"/>
        </w:rPr>
        <w:t>зачисление обучающегося с ТНР в течение учебного года,</w:t>
      </w:r>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48" w:name="112444"/>
      <w:bookmarkEnd w:id="1648"/>
      <w:r w:rsidRPr="005974DD">
        <w:rPr>
          <w:color w:val="000000"/>
          <w:sz w:val="28"/>
          <w:szCs w:val="28"/>
        </w:rPr>
        <w:t xml:space="preserve">недостаточная активность </w:t>
      </w:r>
      <w:proofErr w:type="spellStart"/>
      <w:r w:rsidRPr="005974DD">
        <w:rPr>
          <w:color w:val="000000"/>
          <w:sz w:val="28"/>
          <w:szCs w:val="28"/>
        </w:rPr>
        <w:t>когнитивно</w:t>
      </w:r>
      <w:proofErr w:type="spellEnd"/>
      <w:r w:rsidRPr="005974DD">
        <w:rPr>
          <w:color w:val="000000"/>
          <w:sz w:val="28"/>
          <w:szCs w:val="28"/>
        </w:rPr>
        <w:t>-познавательной деятельности,</w:t>
      </w:r>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49" w:name="112445"/>
      <w:bookmarkEnd w:id="1649"/>
      <w:r w:rsidRPr="005974DD">
        <w:rPr>
          <w:color w:val="000000"/>
          <w:sz w:val="28"/>
          <w:szCs w:val="28"/>
        </w:rPr>
        <w:t>и в других ситуациях, требующих дополнительной, в том числе, индивидуально ориентированной коррекционно-развивающей помощи.</w:t>
      </w:r>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50" w:name="112446"/>
      <w:bookmarkEnd w:id="1650"/>
      <w:r w:rsidRPr="005974DD">
        <w:rPr>
          <w:color w:val="000000"/>
          <w:sz w:val="28"/>
          <w:szCs w:val="28"/>
        </w:rPr>
        <w:lastRenderedPageBreak/>
        <w:t>Организация сетевого взаимодействия образовательных и иных организаций является одним из основных механизмов реализации программы коррекционной работы на уровне начального общего образования.</w:t>
      </w:r>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51" w:name="112447"/>
      <w:bookmarkEnd w:id="1651"/>
      <w:r w:rsidRPr="005974DD">
        <w:rPr>
          <w:color w:val="000000"/>
          <w:sz w:val="28"/>
          <w:szCs w:val="28"/>
        </w:rPr>
        <w:t xml:space="preserve">Во </w:t>
      </w:r>
      <w:proofErr w:type="spellStart"/>
      <w:r w:rsidRPr="005974DD">
        <w:rPr>
          <w:color w:val="000000"/>
          <w:sz w:val="28"/>
          <w:szCs w:val="28"/>
        </w:rPr>
        <w:t>внеучебной</w:t>
      </w:r>
      <w:proofErr w:type="spellEnd"/>
      <w:r w:rsidRPr="005974DD">
        <w:rPr>
          <w:color w:val="000000"/>
          <w:sz w:val="28"/>
          <w:szCs w:val="28"/>
        </w:rPr>
        <w:t xml:space="preserve">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w:t>
      </w:r>
      <w:proofErr w:type="spellStart"/>
      <w:r w:rsidRPr="005974DD">
        <w:rPr>
          <w:color w:val="000000"/>
          <w:sz w:val="28"/>
          <w:szCs w:val="28"/>
        </w:rPr>
        <w:t>логоритмика</w:t>
      </w:r>
      <w:proofErr w:type="spellEnd"/>
      <w:r w:rsidRPr="005974DD">
        <w:rPr>
          <w:color w:val="000000"/>
          <w:sz w:val="28"/>
          <w:szCs w:val="28"/>
        </w:rPr>
        <w:t xml:space="preserve">), опосредованно </w:t>
      </w:r>
      <w:proofErr w:type="gramStart"/>
      <w:r w:rsidRPr="005974DD">
        <w:rPr>
          <w:color w:val="000000"/>
          <w:sz w:val="28"/>
          <w:szCs w:val="28"/>
        </w:rPr>
        <w:t>стимулирующих</w:t>
      </w:r>
      <w:proofErr w:type="gramEnd"/>
      <w:r w:rsidRPr="005974DD">
        <w:rPr>
          <w:color w:val="000000"/>
          <w:sz w:val="28"/>
          <w:szCs w:val="28"/>
        </w:rPr>
        <w:t xml:space="preserve"> и корригирующих развитие обучающихся с ТНР.</w:t>
      </w:r>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52" w:name="112448"/>
      <w:bookmarkEnd w:id="1652"/>
      <w:r w:rsidRPr="005974DD">
        <w:rPr>
          <w:color w:val="000000"/>
          <w:sz w:val="28"/>
          <w:szCs w:val="28"/>
        </w:rPr>
        <w:t>Для развития потенциала обучающихся с ТНР специалистами и педагогическими работниками с участием самих обучающихся и их родителей (законных представителей) могут разрабатываться индивидуальные учебные планы.</w:t>
      </w:r>
    </w:p>
    <w:p w:rsidR="00B24E1B" w:rsidRDefault="00B24E1B" w:rsidP="00B24E1B">
      <w:pPr>
        <w:pStyle w:val="pboth"/>
        <w:spacing w:before="0" w:beforeAutospacing="0" w:after="0" w:afterAutospacing="0" w:line="293" w:lineRule="atLeast"/>
        <w:ind w:firstLine="709"/>
        <w:jc w:val="both"/>
        <w:rPr>
          <w:color w:val="000000"/>
          <w:sz w:val="28"/>
          <w:szCs w:val="28"/>
        </w:rPr>
      </w:pPr>
      <w:bookmarkStart w:id="1653" w:name="112449"/>
      <w:bookmarkEnd w:id="1653"/>
    </w:p>
    <w:p w:rsidR="002756DC" w:rsidRPr="002756DC" w:rsidRDefault="002756DC" w:rsidP="002756DC">
      <w:pPr>
        <w:pStyle w:val="pcenter"/>
        <w:shd w:val="clear" w:color="auto" w:fill="FFFFFF"/>
        <w:spacing w:before="0" w:beforeAutospacing="0" w:after="0" w:afterAutospacing="0" w:line="293" w:lineRule="atLeast"/>
        <w:jc w:val="center"/>
        <w:rPr>
          <w:b/>
          <w:bCs/>
          <w:color w:val="333333"/>
          <w:sz w:val="28"/>
          <w:szCs w:val="28"/>
        </w:rPr>
      </w:pPr>
      <w:r>
        <w:rPr>
          <w:rFonts w:ascii="Arial" w:hAnsi="Arial" w:cs="Arial"/>
          <w:b/>
          <w:bCs/>
          <w:color w:val="333333"/>
          <w:sz w:val="23"/>
          <w:szCs w:val="23"/>
        </w:rPr>
        <w:t> </w:t>
      </w:r>
      <w:r>
        <w:rPr>
          <w:b/>
          <w:bCs/>
          <w:color w:val="333333"/>
          <w:sz w:val="28"/>
          <w:szCs w:val="28"/>
        </w:rPr>
        <w:t xml:space="preserve">Организационный раздел </w:t>
      </w:r>
      <w:r w:rsidRPr="002756DC">
        <w:rPr>
          <w:b/>
          <w:bCs/>
          <w:color w:val="333333"/>
          <w:sz w:val="28"/>
          <w:szCs w:val="28"/>
        </w:rPr>
        <w:t>А</w:t>
      </w:r>
      <w:r>
        <w:rPr>
          <w:b/>
          <w:bCs/>
          <w:color w:val="333333"/>
          <w:sz w:val="28"/>
          <w:szCs w:val="28"/>
        </w:rPr>
        <w:t>О</w:t>
      </w:r>
      <w:r w:rsidRPr="002756DC">
        <w:rPr>
          <w:b/>
          <w:bCs/>
          <w:color w:val="333333"/>
          <w:sz w:val="28"/>
          <w:szCs w:val="28"/>
        </w:rPr>
        <w:t xml:space="preserve">ОП НОО для </w:t>
      </w:r>
      <w:proofErr w:type="gramStart"/>
      <w:r w:rsidRPr="002756DC">
        <w:rPr>
          <w:b/>
          <w:bCs/>
          <w:color w:val="333333"/>
          <w:sz w:val="28"/>
          <w:szCs w:val="28"/>
        </w:rPr>
        <w:t>обучающихся</w:t>
      </w:r>
      <w:proofErr w:type="gramEnd"/>
      <w:r w:rsidRPr="002756DC">
        <w:rPr>
          <w:b/>
          <w:bCs/>
          <w:color w:val="333333"/>
          <w:sz w:val="28"/>
          <w:szCs w:val="28"/>
        </w:rPr>
        <w:t xml:space="preserve"> с ТНР</w:t>
      </w:r>
    </w:p>
    <w:p w:rsidR="002756DC" w:rsidRPr="002756DC" w:rsidRDefault="002756DC" w:rsidP="002756DC">
      <w:pPr>
        <w:pStyle w:val="pcenter"/>
        <w:shd w:val="clear" w:color="auto" w:fill="FFFFFF"/>
        <w:spacing w:before="0" w:beforeAutospacing="0" w:after="0" w:afterAutospacing="0" w:line="293" w:lineRule="atLeast"/>
        <w:jc w:val="center"/>
        <w:rPr>
          <w:b/>
          <w:bCs/>
          <w:color w:val="333333"/>
          <w:sz w:val="28"/>
          <w:szCs w:val="28"/>
        </w:rPr>
      </w:pPr>
      <w:r w:rsidRPr="002756DC">
        <w:rPr>
          <w:b/>
          <w:bCs/>
          <w:color w:val="333333"/>
          <w:sz w:val="28"/>
          <w:szCs w:val="28"/>
        </w:rPr>
        <w:t>(вариант 5.2)</w:t>
      </w:r>
    </w:p>
    <w:p w:rsidR="005C6EDC" w:rsidRPr="005C6EDC" w:rsidRDefault="005C6EDC" w:rsidP="005C6EDC">
      <w:pPr>
        <w:pStyle w:val="1"/>
        <w:spacing w:before="0" w:after="0" w:line="351" w:lineRule="atLeast"/>
        <w:ind w:firstLine="709"/>
        <w:jc w:val="both"/>
        <w:rPr>
          <w:rFonts w:ascii="Times New Roman" w:hAnsi="Times New Roman"/>
          <w:color w:val="333333"/>
          <w:sz w:val="28"/>
          <w:szCs w:val="28"/>
        </w:rPr>
      </w:pPr>
      <w:proofErr w:type="gramStart"/>
      <w:r>
        <w:rPr>
          <w:rFonts w:ascii="Times New Roman" w:hAnsi="Times New Roman"/>
          <w:color w:val="333333"/>
          <w:sz w:val="28"/>
          <w:szCs w:val="28"/>
        </w:rPr>
        <w:t>Учебные</w:t>
      </w:r>
      <w:proofErr w:type="gramEnd"/>
      <w:r>
        <w:rPr>
          <w:rFonts w:ascii="Times New Roman" w:hAnsi="Times New Roman"/>
          <w:color w:val="333333"/>
          <w:sz w:val="28"/>
          <w:szCs w:val="28"/>
        </w:rPr>
        <w:t xml:space="preserve"> план</w:t>
      </w:r>
    </w:p>
    <w:p w:rsidR="005C6EDC" w:rsidRPr="005C6EDC" w:rsidRDefault="005C6EDC" w:rsidP="005C6EDC">
      <w:pPr>
        <w:pStyle w:val="pboth"/>
        <w:spacing w:before="0" w:beforeAutospacing="0" w:after="0" w:afterAutospacing="0" w:line="293" w:lineRule="atLeast"/>
        <w:ind w:firstLine="567"/>
        <w:jc w:val="both"/>
        <w:rPr>
          <w:color w:val="000000"/>
          <w:sz w:val="28"/>
          <w:szCs w:val="28"/>
        </w:rPr>
      </w:pPr>
      <w:bookmarkStart w:id="1654" w:name="112451"/>
      <w:bookmarkStart w:id="1655" w:name="112452"/>
      <w:bookmarkEnd w:id="1654"/>
      <w:bookmarkEnd w:id="1655"/>
      <w:r>
        <w:rPr>
          <w:rFonts w:eastAsia="Arial Unicode MS"/>
          <w:kern w:val="1"/>
          <w:sz w:val="28"/>
          <w:szCs w:val="28"/>
          <w:lang w:eastAsia="en-US"/>
        </w:rPr>
        <w:t>У</w:t>
      </w:r>
      <w:r w:rsidRPr="005C6EDC">
        <w:rPr>
          <w:color w:val="000000"/>
          <w:sz w:val="28"/>
          <w:szCs w:val="28"/>
        </w:rPr>
        <w:t>чебный план начального общего образования обучающихся с ТНР является нормативным документом, определяющим структуру и содержание учебно-воспитательного процесса, реализует обязательную и доступную нагрузку в рамках недельного количества часов в каждом классе.</w:t>
      </w:r>
    </w:p>
    <w:p w:rsidR="005C6EDC" w:rsidRPr="005C6EDC" w:rsidRDefault="005C6EDC" w:rsidP="005C6EDC">
      <w:pPr>
        <w:pStyle w:val="pboth"/>
        <w:spacing w:before="0" w:beforeAutospacing="0" w:after="0" w:afterAutospacing="0" w:line="293" w:lineRule="atLeast"/>
        <w:ind w:firstLine="709"/>
        <w:jc w:val="both"/>
        <w:rPr>
          <w:color w:val="000000"/>
          <w:sz w:val="28"/>
          <w:szCs w:val="28"/>
        </w:rPr>
      </w:pPr>
      <w:bookmarkStart w:id="1656" w:name="112453"/>
      <w:bookmarkEnd w:id="1656"/>
      <w:r>
        <w:rPr>
          <w:color w:val="000000"/>
          <w:sz w:val="28"/>
          <w:szCs w:val="28"/>
        </w:rPr>
        <w:t>У</w:t>
      </w:r>
      <w:r w:rsidRPr="005C6EDC">
        <w:rPr>
          <w:color w:val="000000"/>
          <w:sz w:val="28"/>
          <w:szCs w:val="28"/>
        </w:rPr>
        <w:t xml:space="preserve">чебный план </w:t>
      </w:r>
      <w:r>
        <w:rPr>
          <w:color w:val="000000"/>
          <w:sz w:val="28"/>
          <w:szCs w:val="28"/>
        </w:rPr>
        <w:t>соответствует</w:t>
      </w:r>
      <w:r w:rsidRPr="005C6EDC">
        <w:rPr>
          <w:color w:val="000000"/>
          <w:sz w:val="28"/>
          <w:szCs w:val="28"/>
        </w:rPr>
        <w:t xml:space="preserve"> законодательству Российской Федерации в области образования, обеспечивать введение в действие и реализацию требований </w:t>
      </w:r>
      <w:hyperlink r:id="rId25" w:history="1">
        <w:r w:rsidRPr="005C6EDC">
          <w:rPr>
            <w:rStyle w:val="ac"/>
            <w:color w:val="3C5F87"/>
            <w:sz w:val="28"/>
            <w:szCs w:val="28"/>
            <w:bdr w:val="none" w:sz="0" w:space="0" w:color="auto" w:frame="1"/>
          </w:rPr>
          <w:t>ФГОС</w:t>
        </w:r>
      </w:hyperlink>
      <w:r w:rsidRPr="005C6EDC">
        <w:rPr>
          <w:color w:val="000000"/>
          <w:sz w:val="28"/>
          <w:szCs w:val="28"/>
        </w:rPr>
        <w:t> НОО обучающихся с ОВЗ и выполнение гигиенических требований к режиму образовательного процесса, которые предусмотрены Гигиеническими нормативами и Санитарно-эпидемиологическими </w:t>
      </w:r>
      <w:hyperlink r:id="rId26" w:anchor="XCxkXs6eWQHm" w:history="1">
        <w:r w:rsidRPr="005C6EDC">
          <w:rPr>
            <w:rStyle w:val="ac"/>
            <w:color w:val="3C5F87"/>
            <w:sz w:val="28"/>
            <w:szCs w:val="28"/>
            <w:bdr w:val="none" w:sz="0" w:space="0" w:color="auto" w:frame="1"/>
          </w:rPr>
          <w:t>требованиями</w:t>
        </w:r>
      </w:hyperlink>
      <w:r w:rsidRPr="005C6EDC">
        <w:rPr>
          <w:color w:val="000000"/>
          <w:sz w:val="28"/>
          <w:szCs w:val="28"/>
        </w:rPr>
        <w:t>.</w:t>
      </w:r>
    </w:p>
    <w:p w:rsidR="005C6EDC" w:rsidRPr="005C6EDC" w:rsidRDefault="005C6EDC" w:rsidP="005C6EDC">
      <w:pPr>
        <w:pStyle w:val="pboth"/>
        <w:spacing w:before="0" w:beforeAutospacing="0" w:after="0" w:afterAutospacing="0" w:line="293" w:lineRule="atLeast"/>
        <w:ind w:firstLine="709"/>
        <w:jc w:val="both"/>
        <w:rPr>
          <w:color w:val="000000"/>
          <w:sz w:val="28"/>
          <w:szCs w:val="28"/>
        </w:rPr>
      </w:pPr>
      <w:bookmarkStart w:id="1657" w:name="112454"/>
      <w:bookmarkEnd w:id="1657"/>
      <w:proofErr w:type="gramStart"/>
      <w:r>
        <w:rPr>
          <w:color w:val="000000"/>
          <w:sz w:val="28"/>
          <w:szCs w:val="28"/>
        </w:rPr>
        <w:t>У</w:t>
      </w:r>
      <w:r w:rsidRPr="005C6EDC">
        <w:rPr>
          <w:color w:val="000000"/>
          <w:sz w:val="28"/>
          <w:szCs w:val="28"/>
        </w:rPr>
        <w:t>чебным планом определен перечень предметной, коррекционно-развивающей областей и внеурочной деятельности, объем учебного времени, максимальный объем учебной нагрузки обучающихся на уровне начального общего образования.</w:t>
      </w:r>
      <w:proofErr w:type="gramEnd"/>
    </w:p>
    <w:p w:rsidR="005C6EDC" w:rsidRPr="005C6EDC" w:rsidRDefault="005C6EDC" w:rsidP="005C6EDC">
      <w:pPr>
        <w:pStyle w:val="pboth"/>
        <w:spacing w:before="0" w:beforeAutospacing="0" w:after="0" w:afterAutospacing="0" w:line="293" w:lineRule="atLeast"/>
        <w:ind w:firstLine="709"/>
        <w:jc w:val="both"/>
        <w:rPr>
          <w:color w:val="000000"/>
          <w:sz w:val="28"/>
          <w:szCs w:val="28"/>
        </w:rPr>
      </w:pPr>
      <w:bookmarkStart w:id="1658" w:name="112455"/>
      <w:bookmarkEnd w:id="1658"/>
      <w:r w:rsidRPr="005C6EDC">
        <w:rPr>
          <w:color w:val="000000"/>
          <w:sz w:val="28"/>
          <w:szCs w:val="28"/>
        </w:rPr>
        <w:t>Обязательная часть учебного плана отражает содержание образования, которое обеспечивает достижение важнейших целей современного начального образования обучающихся с ТНР:</w:t>
      </w:r>
    </w:p>
    <w:p w:rsidR="005C6EDC" w:rsidRPr="005C6EDC" w:rsidRDefault="005C6EDC" w:rsidP="005C6EDC">
      <w:pPr>
        <w:pStyle w:val="pboth"/>
        <w:spacing w:before="0" w:beforeAutospacing="0" w:after="0" w:afterAutospacing="0" w:line="293" w:lineRule="atLeast"/>
        <w:ind w:firstLine="709"/>
        <w:jc w:val="both"/>
        <w:rPr>
          <w:color w:val="000000"/>
          <w:sz w:val="28"/>
          <w:szCs w:val="28"/>
        </w:rPr>
      </w:pPr>
      <w:bookmarkStart w:id="1659" w:name="112456"/>
      <w:bookmarkEnd w:id="1659"/>
      <w:r w:rsidRPr="005C6EDC">
        <w:rPr>
          <w:color w:val="000000"/>
          <w:sz w:val="28"/>
          <w:szCs w:val="28"/>
        </w:rPr>
        <w:t>формирование гражданской идентичности обучающихся, приобщение их к общекультурным, национальным и этнокультурным ценностям;</w:t>
      </w:r>
    </w:p>
    <w:p w:rsidR="005C6EDC" w:rsidRPr="005C6EDC" w:rsidRDefault="005C6EDC" w:rsidP="005C6EDC">
      <w:pPr>
        <w:pStyle w:val="pboth"/>
        <w:spacing w:before="0" w:beforeAutospacing="0" w:after="0" w:afterAutospacing="0" w:line="293" w:lineRule="atLeast"/>
        <w:ind w:firstLine="709"/>
        <w:jc w:val="both"/>
        <w:rPr>
          <w:color w:val="000000"/>
          <w:sz w:val="28"/>
          <w:szCs w:val="28"/>
        </w:rPr>
      </w:pPr>
      <w:bookmarkStart w:id="1660" w:name="112457"/>
      <w:bookmarkEnd w:id="1660"/>
      <w:r w:rsidRPr="005C6EDC">
        <w:rPr>
          <w:color w:val="000000"/>
          <w:sz w:val="28"/>
          <w:szCs w:val="28"/>
        </w:rPr>
        <w:t>готовность обучающихся к продолжению образования на уровне основного общего образования, их приобщение к информационным технологиям;</w:t>
      </w:r>
    </w:p>
    <w:p w:rsidR="005C6EDC" w:rsidRPr="005C6EDC" w:rsidRDefault="005C6EDC" w:rsidP="005C6EDC">
      <w:pPr>
        <w:pStyle w:val="pboth"/>
        <w:spacing w:before="0" w:beforeAutospacing="0" w:after="0" w:afterAutospacing="0" w:line="293" w:lineRule="atLeast"/>
        <w:ind w:firstLine="709"/>
        <w:jc w:val="both"/>
        <w:rPr>
          <w:color w:val="000000"/>
          <w:sz w:val="28"/>
          <w:szCs w:val="28"/>
        </w:rPr>
      </w:pPr>
      <w:bookmarkStart w:id="1661" w:name="112458"/>
      <w:bookmarkEnd w:id="1661"/>
      <w:r w:rsidRPr="005C6EDC">
        <w:rPr>
          <w:color w:val="000000"/>
          <w:sz w:val="28"/>
          <w:szCs w:val="28"/>
        </w:rPr>
        <w:t>формирование здорового образа жизни, элементарных правил поведения в экстремальных ситуациях;</w:t>
      </w:r>
    </w:p>
    <w:p w:rsidR="005C6EDC" w:rsidRPr="005C6EDC" w:rsidRDefault="005C6EDC" w:rsidP="005C6EDC">
      <w:pPr>
        <w:pStyle w:val="pboth"/>
        <w:spacing w:before="0" w:beforeAutospacing="0" w:after="0" w:afterAutospacing="0" w:line="293" w:lineRule="atLeast"/>
        <w:ind w:firstLine="709"/>
        <w:jc w:val="both"/>
        <w:rPr>
          <w:color w:val="000000"/>
          <w:sz w:val="28"/>
          <w:szCs w:val="28"/>
        </w:rPr>
      </w:pPr>
      <w:bookmarkStart w:id="1662" w:name="112459"/>
      <w:bookmarkEnd w:id="1662"/>
      <w:r w:rsidRPr="005C6EDC">
        <w:rPr>
          <w:color w:val="000000"/>
          <w:sz w:val="28"/>
          <w:szCs w:val="28"/>
        </w:rPr>
        <w:t xml:space="preserve">личностное развитие </w:t>
      </w:r>
      <w:proofErr w:type="gramStart"/>
      <w:r w:rsidRPr="005C6EDC">
        <w:rPr>
          <w:color w:val="000000"/>
          <w:sz w:val="28"/>
          <w:szCs w:val="28"/>
        </w:rPr>
        <w:t>обучающегося</w:t>
      </w:r>
      <w:proofErr w:type="gramEnd"/>
      <w:r w:rsidRPr="005C6EDC">
        <w:rPr>
          <w:color w:val="000000"/>
          <w:sz w:val="28"/>
          <w:szCs w:val="28"/>
        </w:rPr>
        <w:t xml:space="preserve"> в соответствии с его индивидуальностью;</w:t>
      </w:r>
    </w:p>
    <w:p w:rsidR="005C6EDC" w:rsidRPr="005C6EDC" w:rsidRDefault="005C6EDC" w:rsidP="005C6EDC">
      <w:pPr>
        <w:pStyle w:val="pboth"/>
        <w:spacing w:before="0" w:beforeAutospacing="0" w:after="0" w:afterAutospacing="0" w:line="293" w:lineRule="atLeast"/>
        <w:ind w:firstLine="709"/>
        <w:jc w:val="both"/>
        <w:rPr>
          <w:color w:val="000000"/>
          <w:sz w:val="28"/>
          <w:szCs w:val="28"/>
        </w:rPr>
      </w:pPr>
      <w:bookmarkStart w:id="1663" w:name="112460"/>
      <w:bookmarkEnd w:id="1663"/>
      <w:r w:rsidRPr="005C6EDC">
        <w:rPr>
          <w:color w:val="000000"/>
          <w:sz w:val="28"/>
          <w:szCs w:val="28"/>
        </w:rPr>
        <w:t xml:space="preserve">профилактика и коррекция </w:t>
      </w:r>
      <w:proofErr w:type="spellStart"/>
      <w:r w:rsidRPr="005C6EDC">
        <w:rPr>
          <w:color w:val="000000"/>
          <w:sz w:val="28"/>
          <w:szCs w:val="28"/>
        </w:rPr>
        <w:t>речеязыковых</w:t>
      </w:r>
      <w:proofErr w:type="spellEnd"/>
      <w:r w:rsidRPr="005C6EDC">
        <w:rPr>
          <w:color w:val="000000"/>
          <w:sz w:val="28"/>
          <w:szCs w:val="28"/>
        </w:rPr>
        <w:t xml:space="preserve"> расстройств;</w:t>
      </w:r>
    </w:p>
    <w:p w:rsidR="005C6EDC" w:rsidRPr="005C6EDC" w:rsidRDefault="005C6EDC" w:rsidP="005C6EDC">
      <w:pPr>
        <w:pStyle w:val="pboth"/>
        <w:spacing w:before="0" w:beforeAutospacing="0" w:after="0" w:afterAutospacing="0" w:line="293" w:lineRule="atLeast"/>
        <w:ind w:firstLine="709"/>
        <w:jc w:val="both"/>
        <w:rPr>
          <w:color w:val="000000"/>
          <w:sz w:val="28"/>
          <w:szCs w:val="28"/>
        </w:rPr>
      </w:pPr>
      <w:bookmarkStart w:id="1664" w:name="112461"/>
      <w:bookmarkEnd w:id="1664"/>
      <w:r w:rsidRPr="005C6EDC">
        <w:rPr>
          <w:color w:val="000000"/>
          <w:sz w:val="28"/>
          <w:szCs w:val="28"/>
        </w:rPr>
        <w:t xml:space="preserve">формирование коммуникативной компетентности </w:t>
      </w:r>
      <w:proofErr w:type="gramStart"/>
      <w:r w:rsidRPr="005C6EDC">
        <w:rPr>
          <w:color w:val="000000"/>
          <w:sz w:val="28"/>
          <w:szCs w:val="28"/>
        </w:rPr>
        <w:t>обучающихся</w:t>
      </w:r>
      <w:proofErr w:type="gramEnd"/>
      <w:r w:rsidRPr="005C6EDC">
        <w:rPr>
          <w:color w:val="000000"/>
          <w:sz w:val="28"/>
          <w:szCs w:val="28"/>
        </w:rPr>
        <w:t xml:space="preserve"> с ТНР.</w:t>
      </w:r>
    </w:p>
    <w:p w:rsidR="005C6EDC" w:rsidRPr="005C6EDC" w:rsidRDefault="005C6EDC" w:rsidP="005C6EDC">
      <w:pPr>
        <w:pStyle w:val="pboth"/>
        <w:spacing w:before="0" w:beforeAutospacing="0" w:after="0" w:afterAutospacing="0" w:line="293" w:lineRule="atLeast"/>
        <w:ind w:firstLine="709"/>
        <w:jc w:val="both"/>
        <w:rPr>
          <w:color w:val="000000"/>
          <w:sz w:val="28"/>
          <w:szCs w:val="28"/>
        </w:rPr>
      </w:pPr>
      <w:bookmarkStart w:id="1665" w:name="112462"/>
      <w:bookmarkEnd w:id="1665"/>
      <w:proofErr w:type="gramStart"/>
      <w:r w:rsidRPr="005C6EDC">
        <w:rPr>
          <w:color w:val="000000"/>
          <w:sz w:val="28"/>
          <w:szCs w:val="28"/>
        </w:rPr>
        <w:lastRenderedPageBreak/>
        <w:t>Обязательная часть учебного плана включает предметные области, содержит перечень учебных предметов, предусмотренных действующим </w:t>
      </w:r>
      <w:hyperlink r:id="rId27" w:history="1">
        <w:r w:rsidRPr="005C6EDC">
          <w:rPr>
            <w:rStyle w:val="ac"/>
            <w:color w:val="3C5F87"/>
            <w:sz w:val="28"/>
            <w:szCs w:val="28"/>
            <w:bdr w:val="none" w:sz="0" w:space="0" w:color="auto" w:frame="1"/>
          </w:rPr>
          <w:t>ФГОС</w:t>
        </w:r>
      </w:hyperlink>
      <w:r w:rsidRPr="005C6EDC">
        <w:rPr>
          <w:color w:val="000000"/>
          <w:sz w:val="28"/>
          <w:szCs w:val="28"/>
        </w:rPr>
        <w:t> НОО обучающихся с ОВЗ и учебное время, отводимое на их изучение по годам обучения.</w:t>
      </w:r>
      <w:proofErr w:type="gramEnd"/>
    </w:p>
    <w:p w:rsidR="005C6EDC" w:rsidRPr="005C6EDC" w:rsidRDefault="005C6EDC" w:rsidP="005C6EDC">
      <w:pPr>
        <w:pStyle w:val="pboth"/>
        <w:spacing w:before="0" w:beforeAutospacing="0" w:after="0" w:afterAutospacing="0" w:line="293" w:lineRule="atLeast"/>
        <w:ind w:firstLine="709"/>
        <w:jc w:val="both"/>
        <w:rPr>
          <w:color w:val="000000"/>
          <w:sz w:val="28"/>
          <w:szCs w:val="28"/>
        </w:rPr>
      </w:pPr>
      <w:bookmarkStart w:id="1666" w:name="112463"/>
      <w:bookmarkEnd w:id="1666"/>
      <w:r w:rsidRPr="005C6EDC">
        <w:rPr>
          <w:color w:val="000000"/>
          <w:sz w:val="28"/>
          <w:szCs w:val="28"/>
        </w:rPr>
        <w:t xml:space="preserve">Учитывая возможное негативное влияние языковой интерференции для </w:t>
      </w:r>
      <w:proofErr w:type="gramStart"/>
      <w:r w:rsidRPr="005C6EDC">
        <w:rPr>
          <w:color w:val="000000"/>
          <w:sz w:val="28"/>
          <w:szCs w:val="28"/>
        </w:rPr>
        <w:t>обучающихся</w:t>
      </w:r>
      <w:proofErr w:type="gramEnd"/>
      <w:r w:rsidRPr="005C6EDC">
        <w:rPr>
          <w:color w:val="000000"/>
          <w:sz w:val="28"/>
          <w:szCs w:val="28"/>
        </w:rPr>
        <w:t xml:space="preserve"> с ТНР I отделения, обязательной частью учебного плана не предусматриваются часы на изучение учебного предмета "Иностранный язык". Обучение иностранному языку возможно на факультативных занятиях с обучающимися, речевые и психические возможности которых позволяют овладеть основами данного предмета. Изучение иностранного языка должно обеспечить подготовку обучающихся для продолжения образования на следующем уровне, развитие учебных и специальных умений, а также приобретение социокультурной осведомленности в процессе формирования коммуникативных умений в основных видах речевой деятельности. Для изучения иностранного </w:t>
      </w:r>
      <w:proofErr w:type="gramStart"/>
      <w:r w:rsidRPr="005C6EDC">
        <w:rPr>
          <w:color w:val="000000"/>
          <w:sz w:val="28"/>
          <w:szCs w:val="28"/>
        </w:rPr>
        <w:t>языка</w:t>
      </w:r>
      <w:proofErr w:type="gramEnd"/>
      <w:r w:rsidRPr="005C6EDC">
        <w:rPr>
          <w:color w:val="000000"/>
          <w:sz w:val="28"/>
          <w:szCs w:val="28"/>
        </w:rPr>
        <w:t xml:space="preserve"> возможно использовать и часы внеурочной деятельности.</w:t>
      </w:r>
    </w:p>
    <w:p w:rsidR="005C6EDC" w:rsidRPr="005C6EDC" w:rsidRDefault="005C6EDC" w:rsidP="005C6EDC">
      <w:pPr>
        <w:pStyle w:val="pboth"/>
        <w:spacing w:before="0" w:beforeAutospacing="0" w:after="0" w:afterAutospacing="0" w:line="293" w:lineRule="atLeast"/>
        <w:ind w:firstLine="709"/>
        <w:jc w:val="both"/>
        <w:rPr>
          <w:color w:val="000000"/>
          <w:sz w:val="28"/>
          <w:szCs w:val="28"/>
        </w:rPr>
      </w:pPr>
      <w:bookmarkStart w:id="1667" w:name="112464"/>
      <w:bookmarkEnd w:id="1667"/>
      <w:r w:rsidRPr="005C6EDC">
        <w:rPr>
          <w:color w:val="000000"/>
          <w:sz w:val="28"/>
          <w:szCs w:val="28"/>
        </w:rPr>
        <w:t xml:space="preserve">В учебный план 4 класса включен учебный предмет "Основы религиозных культур и светской этики", 1 час в неделю (всего 34 часа). </w:t>
      </w:r>
      <w:proofErr w:type="gramStart"/>
      <w:r w:rsidRPr="005C6EDC">
        <w:rPr>
          <w:color w:val="000000"/>
          <w:sz w:val="28"/>
          <w:szCs w:val="28"/>
        </w:rPr>
        <w:t>Целью данного учебного предмета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народов России, а также к диалогу с представителями других культур и мировоззрений.</w:t>
      </w:r>
      <w:proofErr w:type="gramEnd"/>
      <w:r w:rsidRPr="005C6EDC">
        <w:rPr>
          <w:color w:val="000000"/>
          <w:sz w:val="28"/>
          <w:szCs w:val="28"/>
        </w:rPr>
        <w:t xml:space="preserve"> Учебный предмет является светским.</w:t>
      </w:r>
    </w:p>
    <w:p w:rsidR="005C6EDC" w:rsidRPr="005C6EDC" w:rsidRDefault="005C6EDC" w:rsidP="005C6EDC">
      <w:pPr>
        <w:pStyle w:val="pboth"/>
        <w:spacing w:before="0" w:beforeAutospacing="0" w:after="0" w:afterAutospacing="0" w:line="293" w:lineRule="atLeast"/>
        <w:ind w:firstLine="709"/>
        <w:jc w:val="both"/>
        <w:rPr>
          <w:color w:val="000000"/>
          <w:sz w:val="28"/>
          <w:szCs w:val="28"/>
        </w:rPr>
      </w:pPr>
      <w:bookmarkStart w:id="1668" w:name="112465"/>
      <w:bookmarkEnd w:id="1668"/>
      <w:r w:rsidRPr="005C6EDC">
        <w:rPr>
          <w:color w:val="000000"/>
          <w:sz w:val="28"/>
          <w:szCs w:val="28"/>
        </w:rPr>
        <w:t xml:space="preserve">Выбор модуля, изучаемого в рамках учебного предмета "Основы религиозных культур и светской этики",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(законных представителей). На основании произведенного выбора формируются учебные группы вне зависимости от количества </w:t>
      </w:r>
      <w:proofErr w:type="gramStart"/>
      <w:r w:rsidRPr="005C6EDC">
        <w:rPr>
          <w:color w:val="000000"/>
          <w:sz w:val="28"/>
          <w:szCs w:val="28"/>
        </w:rPr>
        <w:t>обучающихся</w:t>
      </w:r>
      <w:proofErr w:type="gramEnd"/>
      <w:r w:rsidRPr="005C6EDC">
        <w:rPr>
          <w:color w:val="000000"/>
          <w:sz w:val="28"/>
          <w:szCs w:val="28"/>
        </w:rPr>
        <w:t xml:space="preserve"> в каждой группе. </w:t>
      </w:r>
      <w:bookmarkStart w:id="1669" w:name="112466"/>
      <w:bookmarkEnd w:id="1669"/>
      <w:r w:rsidRPr="005C6EDC">
        <w:rPr>
          <w:color w:val="000000"/>
          <w:sz w:val="28"/>
          <w:szCs w:val="28"/>
        </w:rPr>
        <w:t>Вариативная часть учебного плана формируется участниками образовательных отношений и включает часы, отводимые на внеурочную деятельность и коррекционно-развивающую область.</w:t>
      </w:r>
    </w:p>
    <w:p w:rsidR="005C6EDC" w:rsidRPr="005C6EDC" w:rsidRDefault="005C6EDC" w:rsidP="005C6EDC">
      <w:pPr>
        <w:pStyle w:val="pboth"/>
        <w:spacing w:before="0" w:beforeAutospacing="0" w:after="0" w:afterAutospacing="0" w:line="293" w:lineRule="atLeast"/>
        <w:ind w:firstLine="709"/>
        <w:jc w:val="both"/>
        <w:rPr>
          <w:color w:val="000000"/>
          <w:sz w:val="28"/>
          <w:szCs w:val="28"/>
        </w:rPr>
      </w:pPr>
      <w:bookmarkStart w:id="1670" w:name="112467"/>
      <w:bookmarkEnd w:id="1670"/>
      <w:r w:rsidRPr="005C6EDC">
        <w:rPr>
          <w:color w:val="000000"/>
          <w:sz w:val="28"/>
          <w:szCs w:val="28"/>
        </w:rPr>
        <w:t>Организация занятий внеурочной деятельности является неотъемлемой частью образовательного процесса и предоставляет обучающимся возможность выбора широкого спектра занятий, направленных на их развитие.</w:t>
      </w:r>
    </w:p>
    <w:p w:rsidR="005C6EDC" w:rsidRPr="005C6EDC" w:rsidRDefault="005C6EDC" w:rsidP="005C6EDC">
      <w:pPr>
        <w:pStyle w:val="pboth"/>
        <w:spacing w:before="0" w:beforeAutospacing="0" w:after="0" w:afterAutospacing="0" w:line="293" w:lineRule="atLeast"/>
        <w:ind w:firstLine="709"/>
        <w:jc w:val="both"/>
        <w:rPr>
          <w:color w:val="000000"/>
          <w:sz w:val="28"/>
          <w:szCs w:val="28"/>
        </w:rPr>
      </w:pPr>
      <w:bookmarkStart w:id="1671" w:name="112468"/>
      <w:bookmarkEnd w:id="1671"/>
      <w:r w:rsidRPr="005C6EDC">
        <w:rPr>
          <w:color w:val="000000"/>
          <w:sz w:val="28"/>
          <w:szCs w:val="28"/>
        </w:rPr>
        <w:t xml:space="preserve">Коррекционно-развивающая область является обязательной частью внеурочной деятельности и включает следующие коррекционные курсы: "Логопедическая ритмика", "Развитие речи", "Произношение". В структуру коррекционно-развивающей области включаются индивидуальные и подгрупповые логопедические занятия по коррекции речевых нарушений, развитию речи, когнитивных, коммуникативных и творческих способностей обучающихся. Индивидуальные логопедические занятия проводятся с одним обучающимся в течение 20 минут. Частота посещений индивидуальных занятий </w:t>
      </w:r>
      <w:proofErr w:type="gramStart"/>
      <w:r w:rsidRPr="005C6EDC">
        <w:rPr>
          <w:color w:val="000000"/>
          <w:sz w:val="28"/>
          <w:szCs w:val="28"/>
        </w:rPr>
        <w:t>обучающимися</w:t>
      </w:r>
      <w:proofErr w:type="gramEnd"/>
      <w:r w:rsidRPr="005C6EDC">
        <w:rPr>
          <w:color w:val="000000"/>
          <w:sz w:val="28"/>
          <w:szCs w:val="28"/>
        </w:rPr>
        <w:t xml:space="preserve"> - не менее 3 раз в неделю. Подгрупповые логопедические занятия с 2 - 4 </w:t>
      </w:r>
      <w:proofErr w:type="gramStart"/>
      <w:r w:rsidRPr="005C6EDC">
        <w:rPr>
          <w:color w:val="000000"/>
          <w:sz w:val="28"/>
          <w:szCs w:val="28"/>
        </w:rPr>
        <w:t>обучающимися</w:t>
      </w:r>
      <w:proofErr w:type="gramEnd"/>
      <w:r w:rsidRPr="005C6EDC">
        <w:rPr>
          <w:color w:val="000000"/>
          <w:sz w:val="28"/>
          <w:szCs w:val="28"/>
        </w:rPr>
        <w:t xml:space="preserve"> составляют 20 - 25 минут. </w:t>
      </w:r>
      <w:r w:rsidRPr="005C6EDC">
        <w:rPr>
          <w:color w:val="000000"/>
          <w:sz w:val="28"/>
          <w:szCs w:val="28"/>
        </w:rPr>
        <w:lastRenderedPageBreak/>
        <w:t>Частота посещений подгрупповых логопедических занятий - не менее 2 раз в неделю.</w:t>
      </w:r>
    </w:p>
    <w:p w:rsidR="005C6EDC" w:rsidRPr="005C6EDC" w:rsidRDefault="005C6EDC" w:rsidP="005C6EDC">
      <w:pPr>
        <w:pStyle w:val="pboth"/>
        <w:spacing w:before="0" w:beforeAutospacing="0" w:after="0" w:afterAutospacing="0" w:line="293" w:lineRule="atLeast"/>
        <w:ind w:firstLine="709"/>
        <w:jc w:val="both"/>
        <w:rPr>
          <w:color w:val="000000"/>
          <w:sz w:val="28"/>
          <w:szCs w:val="28"/>
        </w:rPr>
      </w:pPr>
      <w:bookmarkStart w:id="1672" w:name="112469"/>
      <w:bookmarkEnd w:id="1672"/>
      <w:r w:rsidRPr="005C6EDC">
        <w:rPr>
          <w:color w:val="000000"/>
          <w:sz w:val="28"/>
          <w:szCs w:val="28"/>
        </w:rPr>
        <w:t>В целях обеспечения индивидуальных особых образовательных потребностей обучающихся с ТНР часть учебного плана, формируемая участниками образовательного процесса, предусматривает:</w:t>
      </w:r>
    </w:p>
    <w:p w:rsidR="005C6EDC" w:rsidRPr="005C6EDC" w:rsidRDefault="005C6EDC" w:rsidP="005C6EDC">
      <w:pPr>
        <w:pStyle w:val="pboth"/>
        <w:spacing w:before="0" w:beforeAutospacing="0" w:after="0" w:afterAutospacing="0" w:line="293" w:lineRule="atLeast"/>
        <w:ind w:firstLine="709"/>
        <w:jc w:val="both"/>
        <w:rPr>
          <w:color w:val="000000"/>
          <w:sz w:val="28"/>
          <w:szCs w:val="28"/>
        </w:rPr>
      </w:pPr>
      <w:bookmarkStart w:id="1673" w:name="112470"/>
      <w:bookmarkEnd w:id="1673"/>
      <w:r w:rsidRPr="005C6EDC">
        <w:rPr>
          <w:color w:val="000000"/>
          <w:sz w:val="28"/>
          <w:szCs w:val="28"/>
        </w:rPr>
        <w:t>учебные занятия, обеспечивающие удовлетворение особых образовательных потребностей обучающихся с ТНР и необходимую коррекцию недостатков в речевом, психическом и (или) физическом развитии;</w:t>
      </w:r>
    </w:p>
    <w:p w:rsidR="005C6EDC" w:rsidRPr="005C6EDC" w:rsidRDefault="005C6EDC" w:rsidP="005C6EDC">
      <w:pPr>
        <w:pStyle w:val="pboth"/>
        <w:spacing w:before="0" w:beforeAutospacing="0" w:after="0" w:afterAutospacing="0" w:line="293" w:lineRule="atLeast"/>
        <w:ind w:firstLine="709"/>
        <w:jc w:val="both"/>
        <w:rPr>
          <w:color w:val="000000"/>
          <w:sz w:val="28"/>
          <w:szCs w:val="28"/>
        </w:rPr>
      </w:pPr>
      <w:bookmarkStart w:id="1674" w:name="112471"/>
      <w:bookmarkEnd w:id="1674"/>
      <w:r w:rsidRPr="005C6EDC">
        <w:rPr>
          <w:color w:val="000000"/>
          <w:sz w:val="28"/>
          <w:szCs w:val="28"/>
        </w:rPr>
        <w:t>учебные занятия для углубленного изучения отдельных обязательных учебных предметов;</w:t>
      </w:r>
    </w:p>
    <w:p w:rsidR="005C6EDC" w:rsidRPr="005C6EDC" w:rsidRDefault="005C6EDC" w:rsidP="005C6EDC">
      <w:pPr>
        <w:pStyle w:val="pboth"/>
        <w:spacing w:before="0" w:beforeAutospacing="0" w:after="0" w:afterAutospacing="0" w:line="293" w:lineRule="atLeast"/>
        <w:ind w:firstLine="709"/>
        <w:jc w:val="both"/>
        <w:rPr>
          <w:color w:val="000000"/>
          <w:sz w:val="28"/>
          <w:szCs w:val="28"/>
        </w:rPr>
      </w:pPr>
      <w:bookmarkStart w:id="1675" w:name="112472"/>
      <w:bookmarkEnd w:id="1675"/>
      <w:r w:rsidRPr="005C6EDC">
        <w:rPr>
          <w:color w:val="000000"/>
          <w:sz w:val="28"/>
          <w:szCs w:val="28"/>
        </w:rPr>
        <w:t xml:space="preserve">учебные занятия, обеспечивающие различные интересы </w:t>
      </w:r>
      <w:proofErr w:type="gramStart"/>
      <w:r w:rsidRPr="005C6EDC">
        <w:rPr>
          <w:color w:val="000000"/>
          <w:sz w:val="28"/>
          <w:szCs w:val="28"/>
        </w:rPr>
        <w:t>обучающихся</w:t>
      </w:r>
      <w:proofErr w:type="gramEnd"/>
      <w:r w:rsidRPr="005C6EDC">
        <w:rPr>
          <w:color w:val="000000"/>
          <w:sz w:val="28"/>
          <w:szCs w:val="28"/>
        </w:rPr>
        <w:t>, в том числе этнокультурные.</w:t>
      </w:r>
    </w:p>
    <w:p w:rsidR="005C6EDC" w:rsidRPr="005C6EDC" w:rsidRDefault="005C6EDC" w:rsidP="005C6EDC">
      <w:pPr>
        <w:pStyle w:val="pboth"/>
        <w:spacing w:before="0" w:beforeAutospacing="0" w:after="0" w:afterAutospacing="0" w:line="293" w:lineRule="atLeast"/>
        <w:ind w:firstLine="709"/>
        <w:jc w:val="both"/>
        <w:rPr>
          <w:color w:val="000000"/>
          <w:sz w:val="28"/>
          <w:szCs w:val="28"/>
        </w:rPr>
      </w:pPr>
      <w:bookmarkStart w:id="1676" w:name="112473"/>
      <w:bookmarkEnd w:id="1676"/>
      <w:r w:rsidRPr="005C6EDC">
        <w:rPr>
          <w:color w:val="000000"/>
          <w:sz w:val="28"/>
          <w:szCs w:val="28"/>
        </w:rPr>
        <w:t>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w:t>
      </w:r>
      <w:hyperlink r:id="rId28" w:anchor="u8XlH56Z5Z1w" w:history="1">
        <w:r w:rsidRPr="005C6EDC">
          <w:rPr>
            <w:rStyle w:val="ac"/>
            <w:color w:val="3C5F87"/>
            <w:sz w:val="28"/>
            <w:szCs w:val="28"/>
            <w:bdr w:val="none" w:sz="0" w:space="0" w:color="auto" w:frame="1"/>
          </w:rPr>
          <w:t>пункт 3.4.16</w:t>
        </w:r>
      </w:hyperlink>
      <w:r w:rsidRPr="005C6EDC">
        <w:rPr>
          <w:color w:val="000000"/>
          <w:sz w:val="28"/>
          <w:szCs w:val="28"/>
        </w:rPr>
        <w:t> Санитарно-эпидемиологических требований).</w:t>
      </w:r>
    </w:p>
    <w:p w:rsidR="005C6EDC" w:rsidRPr="005C6EDC" w:rsidRDefault="005C6EDC" w:rsidP="005C6EDC">
      <w:pPr>
        <w:pStyle w:val="pboth"/>
        <w:spacing w:before="0" w:beforeAutospacing="0" w:after="0" w:afterAutospacing="0" w:line="293" w:lineRule="atLeast"/>
        <w:ind w:firstLine="709"/>
        <w:jc w:val="both"/>
        <w:rPr>
          <w:color w:val="000000"/>
          <w:sz w:val="28"/>
          <w:szCs w:val="28"/>
        </w:rPr>
      </w:pPr>
      <w:bookmarkStart w:id="1677" w:name="112474"/>
      <w:bookmarkEnd w:id="1677"/>
      <w:r w:rsidRPr="005C6EDC">
        <w:rPr>
          <w:color w:val="000000"/>
          <w:sz w:val="28"/>
          <w:szCs w:val="28"/>
        </w:rPr>
        <w:t>В учебном плане количество часов в неделю на коррекционно-развивающие курсы указано на одного обучающегося.</w:t>
      </w:r>
    </w:p>
    <w:p w:rsidR="005C6EDC" w:rsidRPr="005C6EDC" w:rsidRDefault="005C6EDC" w:rsidP="005C6EDC">
      <w:pPr>
        <w:pStyle w:val="pboth"/>
        <w:spacing w:before="0" w:beforeAutospacing="0" w:after="0" w:afterAutospacing="0" w:line="293" w:lineRule="atLeast"/>
        <w:ind w:firstLine="709"/>
        <w:jc w:val="both"/>
        <w:rPr>
          <w:color w:val="000000"/>
          <w:sz w:val="28"/>
          <w:szCs w:val="28"/>
        </w:rPr>
      </w:pPr>
      <w:bookmarkStart w:id="1678" w:name="112475"/>
      <w:bookmarkEnd w:id="1678"/>
      <w:r w:rsidRPr="005C6EDC">
        <w:rPr>
          <w:color w:val="000000"/>
          <w:sz w:val="28"/>
          <w:szCs w:val="28"/>
        </w:rPr>
        <w:t>Количество часов, отводимых в неделю на занятия внеурочной деятельностью, составляет не более 10 часов (в том числе из них не менее 5 часов в неделю на коррекционно-образовательную область в течение всего срока обучения на уровне начального общего образования) (</w:t>
      </w:r>
      <w:hyperlink r:id="rId29" w:anchor="u8XlH56Z5Z1w" w:history="1">
        <w:r w:rsidRPr="005C6EDC">
          <w:rPr>
            <w:rStyle w:val="ac"/>
            <w:color w:val="3C5F87"/>
            <w:sz w:val="28"/>
            <w:szCs w:val="28"/>
            <w:bdr w:val="none" w:sz="0" w:space="0" w:color="auto" w:frame="1"/>
          </w:rPr>
          <w:t>пункт 3.4.16</w:t>
        </w:r>
      </w:hyperlink>
      <w:r w:rsidRPr="005C6EDC">
        <w:rPr>
          <w:color w:val="000000"/>
          <w:sz w:val="28"/>
          <w:szCs w:val="28"/>
        </w:rPr>
        <w:t> Санитарно-эпидемиологических требований).</w:t>
      </w:r>
    </w:p>
    <w:p w:rsidR="005C6EDC" w:rsidRPr="005C6EDC" w:rsidRDefault="005C6EDC" w:rsidP="005C6EDC">
      <w:pPr>
        <w:pStyle w:val="pboth"/>
        <w:spacing w:before="0" w:beforeAutospacing="0" w:after="0" w:afterAutospacing="0" w:line="293" w:lineRule="atLeast"/>
        <w:ind w:firstLine="709"/>
        <w:jc w:val="both"/>
        <w:rPr>
          <w:color w:val="000000"/>
          <w:sz w:val="28"/>
          <w:szCs w:val="28"/>
        </w:rPr>
      </w:pPr>
      <w:bookmarkStart w:id="1679" w:name="112476"/>
      <w:bookmarkEnd w:id="1679"/>
      <w:r w:rsidRPr="005C6EDC">
        <w:rPr>
          <w:color w:val="000000"/>
          <w:sz w:val="28"/>
          <w:szCs w:val="28"/>
        </w:rPr>
        <w:t xml:space="preserve">Продолжительность учебного года в 1-м </w:t>
      </w:r>
      <w:proofErr w:type="gramStart"/>
      <w:r w:rsidRPr="005C6EDC">
        <w:rPr>
          <w:color w:val="000000"/>
          <w:sz w:val="28"/>
          <w:szCs w:val="28"/>
        </w:rPr>
        <w:t>дополнительном</w:t>
      </w:r>
      <w:proofErr w:type="gramEnd"/>
      <w:r w:rsidRPr="005C6EDC">
        <w:rPr>
          <w:color w:val="000000"/>
          <w:sz w:val="28"/>
          <w:szCs w:val="28"/>
        </w:rPr>
        <w:t xml:space="preserve"> и 1-м классах составляет 33 недели, во 2 - 4 классах - 34 недели. Продолжительность каникул в течение учебного года составляет не менее 30 календарных дней, летом - не менее 8 недель.</w:t>
      </w:r>
    </w:p>
    <w:p w:rsidR="005C6EDC" w:rsidRPr="005C6EDC" w:rsidRDefault="005C6EDC" w:rsidP="005C6EDC">
      <w:pPr>
        <w:pStyle w:val="pboth"/>
        <w:spacing w:before="0" w:beforeAutospacing="0" w:after="0" w:afterAutospacing="0" w:line="293" w:lineRule="atLeast"/>
        <w:ind w:firstLine="709"/>
        <w:jc w:val="both"/>
        <w:rPr>
          <w:color w:val="000000"/>
          <w:sz w:val="28"/>
          <w:szCs w:val="28"/>
        </w:rPr>
      </w:pPr>
      <w:bookmarkStart w:id="1680" w:name="112477"/>
      <w:bookmarkEnd w:id="1680"/>
      <w:r w:rsidRPr="005C6EDC">
        <w:rPr>
          <w:color w:val="000000"/>
          <w:sz w:val="28"/>
          <w:szCs w:val="28"/>
        </w:rPr>
        <w:t xml:space="preserve">Для обучающихся в 1-м </w:t>
      </w:r>
      <w:proofErr w:type="gramStart"/>
      <w:r w:rsidRPr="005C6EDC">
        <w:rPr>
          <w:color w:val="000000"/>
          <w:sz w:val="28"/>
          <w:szCs w:val="28"/>
        </w:rPr>
        <w:t>дополнительном</w:t>
      </w:r>
      <w:proofErr w:type="gramEnd"/>
      <w:r w:rsidRPr="005C6EDC">
        <w:rPr>
          <w:color w:val="000000"/>
          <w:sz w:val="28"/>
          <w:szCs w:val="28"/>
        </w:rPr>
        <w:t xml:space="preserve"> и 1-м классах устанавливаются в течение года дополнительные недельные каникулы.</w:t>
      </w:r>
    </w:p>
    <w:p w:rsidR="005C6EDC" w:rsidRPr="005C6EDC" w:rsidRDefault="005C6EDC" w:rsidP="005C6EDC">
      <w:pPr>
        <w:pStyle w:val="pboth"/>
        <w:spacing w:before="0" w:beforeAutospacing="0" w:after="0" w:afterAutospacing="0" w:line="293" w:lineRule="atLeast"/>
        <w:ind w:firstLine="709"/>
        <w:jc w:val="both"/>
        <w:rPr>
          <w:color w:val="000000"/>
          <w:sz w:val="28"/>
          <w:szCs w:val="28"/>
        </w:rPr>
      </w:pPr>
      <w:bookmarkStart w:id="1681" w:name="112478"/>
      <w:bookmarkEnd w:id="1681"/>
      <w:r w:rsidRPr="005C6EDC">
        <w:rPr>
          <w:color w:val="000000"/>
          <w:sz w:val="28"/>
          <w:szCs w:val="28"/>
        </w:rPr>
        <w:t xml:space="preserve">Продолжительность урока и распределение учебной нагрузки в течение учебного дня и учебной недели должны соответствовать Гигиеническим нормативам и </w:t>
      </w:r>
      <w:proofErr w:type="gramStart"/>
      <w:r w:rsidRPr="005C6EDC">
        <w:rPr>
          <w:color w:val="000000"/>
          <w:sz w:val="28"/>
          <w:szCs w:val="28"/>
        </w:rPr>
        <w:t>Санитарно-эпидемиологическими</w:t>
      </w:r>
      <w:proofErr w:type="gramEnd"/>
      <w:r w:rsidRPr="005C6EDC">
        <w:rPr>
          <w:color w:val="000000"/>
          <w:sz w:val="28"/>
          <w:szCs w:val="28"/>
        </w:rPr>
        <w:t> </w:t>
      </w:r>
      <w:hyperlink r:id="rId30" w:anchor="XCxkXs6eWQHm" w:history="1">
        <w:r w:rsidRPr="005C6EDC">
          <w:rPr>
            <w:rStyle w:val="ac"/>
            <w:color w:val="3C5F87"/>
            <w:sz w:val="28"/>
            <w:szCs w:val="28"/>
            <w:bdr w:val="none" w:sz="0" w:space="0" w:color="auto" w:frame="1"/>
          </w:rPr>
          <w:t>требованиям</w:t>
        </w:r>
      </w:hyperlink>
      <w:r w:rsidRPr="005C6EDC">
        <w:rPr>
          <w:color w:val="000000"/>
          <w:sz w:val="28"/>
          <w:szCs w:val="28"/>
        </w:rPr>
        <w:t>.</w:t>
      </w:r>
    </w:p>
    <w:p w:rsidR="005C6EDC" w:rsidRPr="005C6EDC" w:rsidRDefault="005C6EDC" w:rsidP="005C6EDC">
      <w:pPr>
        <w:pStyle w:val="pboth"/>
        <w:spacing w:before="0" w:beforeAutospacing="0" w:after="0" w:afterAutospacing="0" w:line="293" w:lineRule="atLeast"/>
        <w:ind w:firstLine="709"/>
        <w:jc w:val="both"/>
        <w:rPr>
          <w:color w:val="000000"/>
          <w:sz w:val="28"/>
          <w:szCs w:val="28"/>
        </w:rPr>
      </w:pPr>
      <w:bookmarkStart w:id="1682" w:name="112479"/>
      <w:bookmarkEnd w:id="1682"/>
      <w:r w:rsidRPr="005C6EDC">
        <w:rPr>
          <w:color w:val="000000"/>
          <w:sz w:val="28"/>
          <w:szCs w:val="28"/>
        </w:rPr>
        <w:t xml:space="preserve">Обучение в 1-м </w:t>
      </w:r>
      <w:proofErr w:type="gramStart"/>
      <w:r w:rsidRPr="005C6EDC">
        <w:rPr>
          <w:color w:val="000000"/>
          <w:sz w:val="28"/>
          <w:szCs w:val="28"/>
        </w:rPr>
        <w:t>дополнительном</w:t>
      </w:r>
      <w:proofErr w:type="gramEnd"/>
      <w:r w:rsidRPr="005C6EDC">
        <w:rPr>
          <w:color w:val="000000"/>
          <w:sz w:val="28"/>
          <w:szCs w:val="28"/>
        </w:rPr>
        <w:t xml:space="preserve"> и 1-м классах проводится без балльного оценивания знаний обучающихся и домашних заданий.</w:t>
      </w:r>
    </w:p>
    <w:p w:rsidR="005C6EDC" w:rsidRPr="005C6EDC" w:rsidRDefault="005C6EDC" w:rsidP="005C6EDC">
      <w:pPr>
        <w:pStyle w:val="pboth"/>
        <w:spacing w:before="0" w:beforeAutospacing="0" w:after="0" w:afterAutospacing="0" w:line="293" w:lineRule="atLeast"/>
        <w:ind w:firstLine="709"/>
        <w:jc w:val="both"/>
        <w:rPr>
          <w:color w:val="000000"/>
          <w:sz w:val="28"/>
          <w:szCs w:val="28"/>
        </w:rPr>
      </w:pPr>
      <w:bookmarkStart w:id="1683" w:name="112480"/>
      <w:bookmarkEnd w:id="1683"/>
      <w:r w:rsidRPr="005C6EDC">
        <w:rPr>
          <w:color w:val="000000"/>
          <w:sz w:val="28"/>
          <w:szCs w:val="28"/>
        </w:rPr>
        <w:t>Вся образовательная и воспитательная деятельность должна быть построена таким образом, чтобы на всех уроках и внеклассных мероприятиях осуществлялась работа по коррекции (или) профилактике нарушений и развитию речи обучающихся с ТНР, обеспечивая тесную связь содержания образования с его развивающей направленностью.</w:t>
      </w:r>
    </w:p>
    <w:p w:rsidR="005C6EDC" w:rsidRPr="005C6EDC" w:rsidRDefault="005C6EDC" w:rsidP="005C6EDC">
      <w:pPr>
        <w:pStyle w:val="pboth"/>
        <w:spacing w:before="0" w:beforeAutospacing="0" w:after="0" w:afterAutospacing="0" w:line="293" w:lineRule="atLeast"/>
        <w:ind w:firstLine="709"/>
        <w:jc w:val="both"/>
        <w:rPr>
          <w:color w:val="000000"/>
          <w:sz w:val="28"/>
          <w:szCs w:val="28"/>
        </w:rPr>
      </w:pPr>
      <w:bookmarkStart w:id="1684" w:name="112481"/>
      <w:bookmarkEnd w:id="1684"/>
      <w:r w:rsidRPr="005C6EDC">
        <w:rPr>
          <w:color w:val="000000"/>
          <w:sz w:val="28"/>
          <w:szCs w:val="28"/>
        </w:rPr>
        <w:t xml:space="preserve">Учебные планы обеспечивают,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а </w:t>
      </w:r>
      <w:r w:rsidRPr="005C6EDC">
        <w:rPr>
          <w:color w:val="000000"/>
          <w:sz w:val="28"/>
          <w:szCs w:val="28"/>
        </w:rPr>
        <w:lastRenderedPageBreak/>
        <w:t>также возможность их изучения, и устанавливают количество занятий, отводимых на их изучение, по годам обучения.</w:t>
      </w:r>
    </w:p>
    <w:p w:rsidR="005C6EDC" w:rsidRDefault="005C6EDC" w:rsidP="00B24E1B">
      <w:pPr>
        <w:pStyle w:val="pboth"/>
        <w:spacing w:before="0" w:beforeAutospacing="0" w:after="0" w:afterAutospacing="0" w:line="293" w:lineRule="atLeast"/>
        <w:ind w:firstLine="709"/>
        <w:jc w:val="both"/>
        <w:rPr>
          <w:color w:val="000000"/>
          <w:sz w:val="28"/>
          <w:szCs w:val="28"/>
        </w:rPr>
      </w:pPr>
      <w:bookmarkStart w:id="1685" w:name="112482"/>
      <w:bookmarkEnd w:id="1685"/>
    </w:p>
    <w:p w:rsidR="001B7654" w:rsidRDefault="001B7654" w:rsidP="00B24E1B">
      <w:pPr>
        <w:pStyle w:val="pboth"/>
        <w:spacing w:before="0" w:beforeAutospacing="0" w:after="0" w:afterAutospacing="0" w:line="293" w:lineRule="atLeast"/>
        <w:ind w:firstLine="709"/>
        <w:jc w:val="both"/>
        <w:rPr>
          <w:color w:val="000000"/>
          <w:sz w:val="28"/>
          <w:szCs w:val="28"/>
        </w:rPr>
      </w:pPr>
    </w:p>
    <w:p w:rsidR="007C6E21" w:rsidRDefault="007C6E21" w:rsidP="007C6E21">
      <w:pPr>
        <w:pStyle w:val="pboth"/>
        <w:spacing w:before="0" w:beforeAutospacing="0" w:after="0" w:afterAutospacing="0" w:line="293" w:lineRule="atLeast"/>
        <w:ind w:firstLine="993"/>
        <w:jc w:val="both"/>
        <w:rPr>
          <w:color w:val="000000"/>
          <w:sz w:val="28"/>
          <w:szCs w:val="28"/>
          <w:shd w:val="clear" w:color="auto" w:fill="FFFFFF"/>
        </w:rPr>
      </w:pPr>
      <w:r>
        <w:rPr>
          <w:b/>
          <w:color w:val="000000"/>
          <w:sz w:val="28"/>
          <w:szCs w:val="28"/>
          <w:shd w:val="clear" w:color="auto" w:fill="FFFFFF"/>
        </w:rPr>
        <w:t>Рабочая программа воспитания</w:t>
      </w:r>
      <w:r>
        <w:rPr>
          <w:color w:val="000000"/>
          <w:sz w:val="28"/>
          <w:szCs w:val="28"/>
          <w:shd w:val="clear" w:color="auto" w:fill="FFFFFF"/>
        </w:rPr>
        <w:t xml:space="preserve"> МБОУ УСОШ № 2 им. Сергея </w:t>
      </w:r>
      <w:proofErr w:type="spellStart"/>
      <w:r>
        <w:rPr>
          <w:color w:val="000000"/>
          <w:sz w:val="28"/>
          <w:szCs w:val="28"/>
          <w:shd w:val="clear" w:color="auto" w:fill="FFFFFF"/>
        </w:rPr>
        <w:t>Ступакова</w:t>
      </w:r>
      <w:proofErr w:type="spellEnd"/>
      <w:r>
        <w:rPr>
          <w:color w:val="000000"/>
          <w:sz w:val="28"/>
          <w:szCs w:val="28"/>
          <w:shd w:val="clear" w:color="auto" w:fill="FFFFFF"/>
        </w:rPr>
        <w:t xml:space="preserve"> полностью соответствует программе воспитания </w:t>
      </w:r>
      <w:proofErr w:type="gramStart"/>
      <w:r>
        <w:rPr>
          <w:color w:val="000000"/>
          <w:sz w:val="28"/>
          <w:szCs w:val="28"/>
          <w:shd w:val="clear" w:color="auto" w:fill="FFFFFF"/>
        </w:rPr>
        <w:t>обучающихся</w:t>
      </w:r>
      <w:proofErr w:type="gramEnd"/>
      <w:r>
        <w:rPr>
          <w:color w:val="000000"/>
          <w:sz w:val="28"/>
          <w:szCs w:val="28"/>
          <w:shd w:val="clear" w:color="auto" w:fill="FFFFFF"/>
        </w:rPr>
        <w:t xml:space="preserve"> с ОВЗ. </w:t>
      </w:r>
    </w:p>
    <w:p w:rsidR="007C6E21" w:rsidRDefault="007C6E21" w:rsidP="007C6E21">
      <w:pPr>
        <w:pStyle w:val="pboth"/>
        <w:spacing w:before="0" w:beforeAutospacing="0" w:after="0" w:afterAutospacing="0" w:line="293" w:lineRule="atLeast"/>
        <w:ind w:firstLine="993"/>
        <w:jc w:val="both"/>
        <w:rPr>
          <w:color w:val="000000"/>
          <w:sz w:val="28"/>
          <w:szCs w:val="28"/>
        </w:rPr>
      </w:pPr>
      <w:r>
        <w:rPr>
          <w:color w:val="000000"/>
          <w:sz w:val="28"/>
          <w:szCs w:val="28"/>
          <w:shd w:val="clear" w:color="auto" w:fill="FFFFFF"/>
        </w:rPr>
        <w:t>В приложении.</w:t>
      </w:r>
    </w:p>
    <w:p w:rsidR="001B7654" w:rsidRDefault="001B7654" w:rsidP="00B24E1B">
      <w:pPr>
        <w:pStyle w:val="pboth"/>
        <w:spacing w:before="0" w:beforeAutospacing="0" w:after="0" w:afterAutospacing="0" w:line="293" w:lineRule="atLeast"/>
        <w:ind w:firstLine="709"/>
        <w:jc w:val="both"/>
        <w:rPr>
          <w:color w:val="000000"/>
          <w:sz w:val="28"/>
          <w:szCs w:val="28"/>
        </w:rPr>
      </w:pPr>
      <w:bookmarkStart w:id="1686" w:name="_GoBack"/>
      <w:bookmarkEnd w:id="1686"/>
    </w:p>
    <w:p w:rsidR="001B7654" w:rsidRDefault="001B7654" w:rsidP="00B24E1B">
      <w:pPr>
        <w:pStyle w:val="pboth"/>
        <w:spacing w:before="0" w:beforeAutospacing="0" w:after="0" w:afterAutospacing="0" w:line="293" w:lineRule="atLeast"/>
        <w:ind w:firstLine="709"/>
        <w:jc w:val="both"/>
        <w:rPr>
          <w:color w:val="000000"/>
          <w:sz w:val="28"/>
          <w:szCs w:val="28"/>
        </w:rPr>
      </w:pPr>
    </w:p>
    <w:p w:rsidR="001B7654" w:rsidRDefault="001B7654" w:rsidP="00B24E1B">
      <w:pPr>
        <w:pStyle w:val="pboth"/>
        <w:spacing w:before="0" w:beforeAutospacing="0" w:after="0" w:afterAutospacing="0" w:line="293" w:lineRule="atLeast"/>
        <w:ind w:firstLine="709"/>
        <w:jc w:val="both"/>
        <w:rPr>
          <w:color w:val="000000"/>
          <w:sz w:val="28"/>
          <w:szCs w:val="28"/>
        </w:rPr>
      </w:pPr>
    </w:p>
    <w:p w:rsidR="001B7654" w:rsidRDefault="001B7654" w:rsidP="00B24E1B">
      <w:pPr>
        <w:pStyle w:val="pboth"/>
        <w:spacing w:before="0" w:beforeAutospacing="0" w:after="0" w:afterAutospacing="0" w:line="293" w:lineRule="atLeast"/>
        <w:ind w:firstLine="709"/>
        <w:jc w:val="both"/>
        <w:rPr>
          <w:color w:val="000000"/>
          <w:sz w:val="28"/>
          <w:szCs w:val="28"/>
        </w:rPr>
      </w:pPr>
    </w:p>
    <w:p w:rsidR="00B24E1B" w:rsidRPr="00B24E1B" w:rsidRDefault="00B24E1B" w:rsidP="00B24E1B">
      <w:pPr>
        <w:pStyle w:val="pboth"/>
        <w:spacing w:before="0" w:beforeAutospacing="0" w:after="0" w:afterAutospacing="0" w:line="293" w:lineRule="atLeast"/>
        <w:ind w:firstLine="709"/>
        <w:jc w:val="both"/>
        <w:rPr>
          <w:color w:val="000000"/>
          <w:sz w:val="28"/>
          <w:szCs w:val="28"/>
        </w:rPr>
      </w:pPr>
    </w:p>
    <w:p w:rsidR="00C33372" w:rsidRPr="0034249F" w:rsidRDefault="0034249F" w:rsidP="0034249F">
      <w:pPr>
        <w:shd w:val="clear" w:color="auto" w:fill="FFFFFF"/>
        <w:spacing w:line="234" w:lineRule="atLeast"/>
        <w:jc w:val="center"/>
        <w:rPr>
          <w:rFonts w:ascii="Times New Roman" w:hAnsi="Times New Roman" w:cs="Times New Roman"/>
          <w:b/>
          <w:color w:val="8C8C8C"/>
          <w:sz w:val="28"/>
          <w:szCs w:val="28"/>
        </w:rPr>
      </w:pPr>
      <w:r w:rsidRPr="0034249F">
        <w:rPr>
          <w:rFonts w:ascii="Times New Roman" w:hAnsi="Times New Roman" w:cs="Times New Roman"/>
          <w:b/>
          <w:color w:val="8C8C8C"/>
          <w:sz w:val="28"/>
          <w:szCs w:val="28"/>
        </w:rPr>
        <w:t>У</w:t>
      </w:r>
      <w:r w:rsidRPr="0034249F">
        <w:rPr>
          <w:rFonts w:ascii="Times New Roman" w:hAnsi="Times New Roman" w:cs="Times New Roman"/>
          <w:b/>
          <w:color w:val="333333"/>
          <w:sz w:val="28"/>
          <w:szCs w:val="28"/>
        </w:rPr>
        <w:t xml:space="preserve">чебный план </w:t>
      </w:r>
      <w:r w:rsidR="00C33372" w:rsidRPr="0034249F">
        <w:rPr>
          <w:rFonts w:ascii="Times New Roman" w:hAnsi="Times New Roman" w:cs="Times New Roman"/>
          <w:b/>
          <w:color w:val="333333"/>
          <w:sz w:val="28"/>
          <w:szCs w:val="28"/>
        </w:rPr>
        <w:t>А</w:t>
      </w:r>
      <w:r w:rsidRPr="0034249F">
        <w:rPr>
          <w:rFonts w:ascii="Times New Roman" w:hAnsi="Times New Roman" w:cs="Times New Roman"/>
          <w:b/>
          <w:color w:val="333333"/>
          <w:sz w:val="28"/>
          <w:szCs w:val="28"/>
        </w:rPr>
        <w:t>О</w:t>
      </w:r>
      <w:r w:rsidR="00C33372" w:rsidRPr="0034249F">
        <w:rPr>
          <w:rFonts w:ascii="Times New Roman" w:hAnsi="Times New Roman" w:cs="Times New Roman"/>
          <w:b/>
          <w:color w:val="333333"/>
          <w:sz w:val="28"/>
          <w:szCs w:val="28"/>
        </w:rPr>
        <w:t>ОП НОО для обучающихся с ТНР (вариант 5.2)</w:t>
      </w:r>
    </w:p>
    <w:p w:rsidR="00C33372" w:rsidRDefault="00C33372" w:rsidP="00C33372">
      <w:pPr>
        <w:pStyle w:val="pboth"/>
        <w:spacing w:before="0" w:beforeAutospacing="0" w:after="0" w:afterAutospacing="0" w:line="293" w:lineRule="atLeast"/>
        <w:rPr>
          <w:rFonts w:ascii="Arial" w:hAnsi="Arial" w:cs="Arial"/>
          <w:color w:val="000000"/>
          <w:sz w:val="23"/>
          <w:szCs w:val="23"/>
        </w:rPr>
      </w:pPr>
      <w:bookmarkStart w:id="1687" w:name="112660"/>
      <w:bookmarkEnd w:id="1687"/>
    </w:p>
    <w:tbl>
      <w:tblPr>
        <w:tblW w:w="0" w:type="auto"/>
        <w:tblCellMar>
          <w:left w:w="0" w:type="dxa"/>
          <w:right w:w="0" w:type="dxa"/>
        </w:tblCellMar>
        <w:tblLook w:val="04A0" w:firstRow="1" w:lastRow="0" w:firstColumn="1" w:lastColumn="0" w:noHBand="0" w:noVBand="1"/>
      </w:tblPr>
      <w:tblGrid>
        <w:gridCol w:w="3097"/>
        <w:gridCol w:w="3463"/>
        <w:gridCol w:w="616"/>
        <w:gridCol w:w="616"/>
        <w:gridCol w:w="616"/>
        <w:gridCol w:w="638"/>
        <w:gridCol w:w="742"/>
      </w:tblGrid>
      <w:tr w:rsidR="00C33372" w:rsidTr="00C3337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688" w:name="112661"/>
            <w:bookmarkEnd w:id="1688"/>
            <w:r w:rsidRPr="0034249F">
              <w:rPr>
                <w:bCs/>
                <w:color w:val="333333"/>
              </w:rPr>
              <w:t>Предметные области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both"/>
              <w:spacing w:before="0" w:beforeAutospacing="0" w:after="0" w:afterAutospacing="0" w:line="293" w:lineRule="atLeast"/>
            </w:pPr>
            <w:bookmarkStart w:id="1689" w:name="112662"/>
            <w:bookmarkEnd w:id="1689"/>
            <w:r w:rsidRPr="0034249F">
              <w:t>Учебные предметы</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690" w:name="112663"/>
            <w:bookmarkEnd w:id="1690"/>
            <w:r w:rsidRPr="0034249F">
              <w:rPr>
                <w:bCs/>
                <w:color w:val="333333"/>
              </w:rPr>
              <w:t>Количество часов в неделю по классам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691" w:name="112664"/>
            <w:bookmarkEnd w:id="1691"/>
            <w:r w:rsidRPr="0034249F">
              <w:rPr>
                <w:bCs/>
                <w:color w:val="333333"/>
              </w:rPr>
              <w:t>Всего</w:t>
            </w:r>
          </w:p>
        </w:tc>
      </w:tr>
      <w:tr w:rsidR="00C33372" w:rsidTr="00C3337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right"/>
              <w:spacing w:before="0" w:beforeAutospacing="0" w:after="0" w:afterAutospacing="0" w:line="293" w:lineRule="atLeast"/>
              <w:jc w:val="right"/>
            </w:pPr>
            <w:bookmarkStart w:id="1692" w:name="112665"/>
            <w:bookmarkEnd w:id="1692"/>
            <w:r w:rsidRPr="0034249F">
              <w:t>Классы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693" w:name="112666"/>
            <w:bookmarkEnd w:id="1693"/>
            <w:r w:rsidRPr="0034249F">
              <w:rPr>
                <w:bCs/>
                <w:color w:val="333333"/>
              </w:rPr>
              <w:t>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694" w:name="112667"/>
            <w:bookmarkEnd w:id="1694"/>
            <w:r w:rsidRPr="0034249F">
              <w:rPr>
                <w:bCs/>
                <w:color w:val="333333"/>
              </w:rPr>
              <w:t>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695" w:name="112668"/>
            <w:bookmarkEnd w:id="1695"/>
            <w:r w:rsidRPr="0034249F">
              <w:rPr>
                <w:bCs/>
                <w:color w:val="333333"/>
              </w:rPr>
              <w:t>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696" w:name="112669"/>
            <w:bookmarkEnd w:id="1696"/>
            <w:r w:rsidRPr="0034249F">
              <w:rPr>
                <w:bCs/>
                <w:color w:val="333333"/>
              </w:rPr>
              <w:t>IV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rPr>
                <w:rFonts w:ascii="Times New Roman" w:hAnsi="Times New Roman" w:cs="Times New Roman"/>
                <w:sz w:val="24"/>
                <w:szCs w:val="24"/>
              </w:rPr>
            </w:pPr>
          </w:p>
        </w:tc>
      </w:tr>
      <w:tr w:rsidR="00C33372" w:rsidTr="00C33372">
        <w:tc>
          <w:tcPr>
            <w:tcW w:w="0" w:type="auto"/>
            <w:gridSpan w:val="7"/>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697" w:name="112670"/>
            <w:bookmarkEnd w:id="1697"/>
            <w:r w:rsidRPr="0034249F">
              <w:rPr>
                <w:bCs/>
                <w:color w:val="333333"/>
              </w:rPr>
              <w:t>Обязательная часть</w:t>
            </w:r>
          </w:p>
        </w:tc>
      </w:tr>
      <w:tr w:rsidR="00C33372" w:rsidTr="00C3337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698" w:name="112671"/>
            <w:bookmarkEnd w:id="1698"/>
            <w:r w:rsidRPr="0034249F">
              <w:rPr>
                <w:bCs/>
                <w:color w:val="333333"/>
              </w:rPr>
              <w:t>Русский язык и литературное чтение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699" w:name="112672"/>
            <w:bookmarkEnd w:id="1699"/>
            <w:r w:rsidRPr="0034249F">
              <w:rPr>
                <w:bCs/>
                <w:color w:val="333333"/>
              </w:rPr>
              <w:t>Русский язык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00" w:name="112673"/>
            <w:bookmarkEnd w:id="1700"/>
            <w:r w:rsidRPr="0034249F">
              <w:rPr>
                <w:bCs/>
                <w:color w:val="333333"/>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01" w:name="112674"/>
            <w:bookmarkEnd w:id="1701"/>
            <w:r w:rsidRPr="0034249F">
              <w:rPr>
                <w:bCs/>
                <w:color w:val="333333"/>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02" w:name="112675"/>
            <w:bookmarkEnd w:id="1702"/>
            <w:r w:rsidRPr="0034249F">
              <w:rPr>
                <w:bCs/>
                <w:color w:val="333333"/>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03" w:name="112676"/>
            <w:bookmarkEnd w:id="1703"/>
            <w:r w:rsidRPr="0034249F">
              <w:rPr>
                <w:bCs/>
                <w:color w:val="333333"/>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04" w:name="112677"/>
            <w:bookmarkEnd w:id="1704"/>
            <w:r w:rsidRPr="0034249F">
              <w:rPr>
                <w:bCs/>
                <w:color w:val="333333"/>
              </w:rPr>
              <w:t>12</w:t>
            </w:r>
          </w:p>
        </w:tc>
      </w:tr>
      <w:tr w:rsidR="00C33372" w:rsidTr="00C3337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05" w:name="112678"/>
            <w:bookmarkEnd w:id="1705"/>
            <w:r w:rsidRPr="0034249F">
              <w:rPr>
                <w:bCs/>
                <w:color w:val="333333"/>
              </w:rPr>
              <w:t>Обучение грамоте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06" w:name="112679"/>
            <w:bookmarkEnd w:id="1706"/>
            <w:r w:rsidRPr="0034249F">
              <w:rPr>
                <w:bCs/>
                <w:color w:val="333333"/>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07" w:name="112680"/>
            <w:bookmarkEnd w:id="1707"/>
            <w:r w:rsidRPr="0034249F">
              <w:rPr>
                <w:bCs/>
                <w:color w:val="333333"/>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08" w:name="112681"/>
            <w:bookmarkEnd w:id="1708"/>
            <w:r w:rsidRPr="0034249F">
              <w:rPr>
                <w:bCs/>
                <w:color w:val="333333"/>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09" w:name="112682"/>
            <w:bookmarkEnd w:id="1709"/>
            <w:r w:rsidRPr="0034249F">
              <w:rPr>
                <w:bCs/>
                <w:color w:val="333333"/>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10" w:name="112683"/>
            <w:bookmarkEnd w:id="1710"/>
            <w:r w:rsidRPr="0034249F">
              <w:rPr>
                <w:bCs/>
                <w:color w:val="333333"/>
              </w:rPr>
              <w:t>6</w:t>
            </w:r>
          </w:p>
        </w:tc>
      </w:tr>
      <w:tr w:rsidR="00C33372" w:rsidTr="00C3337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11" w:name="112684"/>
            <w:bookmarkEnd w:id="1711"/>
            <w:r w:rsidRPr="0034249F">
              <w:rPr>
                <w:bCs/>
                <w:color w:val="333333"/>
              </w:rPr>
              <w:t>Литературное чтение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12" w:name="112685"/>
            <w:bookmarkEnd w:id="1712"/>
            <w:r w:rsidRPr="0034249F">
              <w:rPr>
                <w:bCs/>
                <w:color w:val="333333"/>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13" w:name="112686"/>
            <w:bookmarkEnd w:id="1713"/>
            <w:r w:rsidRPr="0034249F">
              <w:rPr>
                <w:bCs/>
                <w:color w:val="333333"/>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14" w:name="112687"/>
            <w:bookmarkEnd w:id="1714"/>
            <w:r w:rsidRPr="0034249F">
              <w:rPr>
                <w:bCs/>
                <w:color w:val="333333"/>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15" w:name="112688"/>
            <w:bookmarkEnd w:id="1715"/>
            <w:r w:rsidRPr="0034249F">
              <w:rPr>
                <w:bCs/>
                <w:color w:val="333333"/>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16" w:name="112689"/>
            <w:bookmarkEnd w:id="1716"/>
            <w:r w:rsidRPr="0034249F">
              <w:rPr>
                <w:bCs/>
                <w:color w:val="333333"/>
              </w:rPr>
              <w:t>12</w:t>
            </w:r>
          </w:p>
        </w:tc>
      </w:tr>
      <w:tr w:rsidR="00C33372" w:rsidTr="00C3337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17" w:name="112690"/>
            <w:bookmarkEnd w:id="1717"/>
            <w:r w:rsidRPr="0034249F">
              <w:rPr>
                <w:bCs/>
                <w:color w:val="333333"/>
              </w:rPr>
              <w:t>Иностранный язык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18" w:name="112691"/>
            <w:bookmarkEnd w:id="1718"/>
            <w:r w:rsidRPr="0034249F">
              <w:rPr>
                <w:bCs/>
                <w:color w:val="333333"/>
              </w:rPr>
              <w:t>Иностранный язык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19" w:name="112692"/>
            <w:bookmarkEnd w:id="1719"/>
            <w:r w:rsidRPr="0034249F">
              <w:rPr>
                <w:bCs/>
                <w:color w:val="333333"/>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BF1696">
            <w:pPr>
              <w:pStyle w:val="pcenter"/>
              <w:spacing w:before="0" w:beforeAutospacing="0" w:after="0" w:afterAutospacing="0" w:line="293" w:lineRule="atLeast"/>
              <w:jc w:val="center"/>
              <w:rPr>
                <w:bCs/>
                <w:color w:val="333333"/>
              </w:rPr>
            </w:pPr>
            <w:bookmarkStart w:id="1720" w:name="112693"/>
            <w:bookmarkEnd w:id="1720"/>
            <w:r>
              <w:rPr>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BF1696">
            <w:pPr>
              <w:pStyle w:val="pcenter"/>
              <w:spacing w:before="0" w:beforeAutospacing="0" w:after="0" w:afterAutospacing="0" w:line="293" w:lineRule="atLeast"/>
              <w:jc w:val="center"/>
              <w:rPr>
                <w:bCs/>
                <w:color w:val="333333"/>
              </w:rPr>
            </w:pPr>
            <w:bookmarkStart w:id="1721" w:name="112694"/>
            <w:bookmarkEnd w:id="1721"/>
            <w:r>
              <w:rPr>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BF1696">
            <w:pPr>
              <w:pStyle w:val="pcenter"/>
              <w:spacing w:before="0" w:beforeAutospacing="0" w:after="0" w:afterAutospacing="0" w:line="293" w:lineRule="atLeast"/>
              <w:jc w:val="center"/>
              <w:rPr>
                <w:bCs/>
                <w:color w:val="333333"/>
              </w:rPr>
            </w:pPr>
            <w:bookmarkStart w:id="1722" w:name="112695"/>
            <w:bookmarkEnd w:id="1722"/>
            <w:r>
              <w:rPr>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BF1696">
            <w:pPr>
              <w:pStyle w:val="pcenter"/>
              <w:spacing w:before="0" w:beforeAutospacing="0" w:after="0" w:afterAutospacing="0" w:line="293" w:lineRule="atLeast"/>
              <w:jc w:val="center"/>
              <w:rPr>
                <w:bCs/>
                <w:color w:val="333333"/>
              </w:rPr>
            </w:pPr>
            <w:bookmarkStart w:id="1723" w:name="112696"/>
            <w:bookmarkEnd w:id="1723"/>
            <w:r>
              <w:rPr>
                <w:bCs/>
                <w:color w:val="333333"/>
              </w:rPr>
              <w:t>6</w:t>
            </w:r>
          </w:p>
        </w:tc>
      </w:tr>
      <w:tr w:rsidR="00C33372" w:rsidTr="00C3337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24" w:name="112697"/>
            <w:bookmarkEnd w:id="1724"/>
            <w:r w:rsidRPr="0034249F">
              <w:rPr>
                <w:bCs/>
                <w:color w:val="333333"/>
              </w:rPr>
              <w:t>Математика и информатика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25" w:name="112698"/>
            <w:bookmarkEnd w:id="1725"/>
            <w:r w:rsidRPr="0034249F">
              <w:rPr>
                <w:bCs/>
                <w:color w:val="333333"/>
              </w:rPr>
              <w:t>Математика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26" w:name="112699"/>
            <w:bookmarkEnd w:id="1726"/>
            <w:r w:rsidRPr="0034249F">
              <w:rPr>
                <w:bCs/>
                <w:color w:val="333333"/>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27" w:name="112700"/>
            <w:bookmarkEnd w:id="1727"/>
            <w:r w:rsidRPr="0034249F">
              <w:rPr>
                <w:bCs/>
                <w:color w:val="333333"/>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28" w:name="112701"/>
            <w:bookmarkEnd w:id="1728"/>
            <w:r w:rsidRPr="0034249F">
              <w:rPr>
                <w:bCs/>
                <w:color w:val="333333"/>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29" w:name="112702"/>
            <w:bookmarkEnd w:id="1729"/>
            <w:r w:rsidRPr="0034249F">
              <w:rPr>
                <w:bCs/>
                <w:color w:val="333333"/>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30" w:name="112703"/>
            <w:bookmarkEnd w:id="1730"/>
            <w:r w:rsidRPr="0034249F">
              <w:rPr>
                <w:bCs/>
                <w:color w:val="333333"/>
              </w:rPr>
              <w:t>16</w:t>
            </w:r>
          </w:p>
        </w:tc>
      </w:tr>
      <w:tr w:rsidR="00C33372" w:rsidTr="00C3337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31" w:name="112704"/>
            <w:bookmarkEnd w:id="1731"/>
            <w:r w:rsidRPr="0034249F">
              <w:rPr>
                <w:bCs/>
                <w:color w:val="333333"/>
              </w:rPr>
              <w:t>Обществознание и естествознание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32" w:name="112705"/>
            <w:bookmarkEnd w:id="1732"/>
            <w:r w:rsidRPr="0034249F">
              <w:rPr>
                <w:bCs/>
                <w:color w:val="333333"/>
              </w:rPr>
              <w:t>Окружающий мир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33" w:name="112706"/>
            <w:bookmarkEnd w:id="1733"/>
            <w:r w:rsidRPr="0034249F">
              <w:rPr>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34" w:name="112707"/>
            <w:bookmarkEnd w:id="1734"/>
            <w:r w:rsidRPr="0034249F">
              <w:rPr>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35" w:name="112708"/>
            <w:bookmarkEnd w:id="1735"/>
            <w:r w:rsidRPr="0034249F">
              <w:rPr>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36" w:name="112709"/>
            <w:bookmarkEnd w:id="1736"/>
            <w:r w:rsidRPr="0034249F">
              <w:rPr>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37" w:name="112710"/>
            <w:bookmarkEnd w:id="1737"/>
            <w:r w:rsidRPr="0034249F">
              <w:rPr>
                <w:bCs/>
                <w:color w:val="333333"/>
              </w:rPr>
              <w:t>8</w:t>
            </w:r>
          </w:p>
        </w:tc>
      </w:tr>
      <w:tr w:rsidR="00C33372" w:rsidTr="00C3337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38" w:name="112711"/>
            <w:bookmarkEnd w:id="1738"/>
            <w:r w:rsidRPr="0034249F">
              <w:rPr>
                <w:bCs/>
                <w:color w:val="333333"/>
              </w:rPr>
              <w:t>Основы религиозных культур и светской этики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39" w:name="112712"/>
            <w:bookmarkEnd w:id="1739"/>
            <w:r w:rsidRPr="0034249F">
              <w:rPr>
                <w:bCs/>
                <w:color w:val="333333"/>
              </w:rPr>
              <w:t>Основы религиозных культур и светской этики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40" w:name="112713"/>
            <w:bookmarkEnd w:id="1740"/>
            <w:r w:rsidRPr="0034249F">
              <w:rPr>
                <w:bCs/>
                <w:color w:val="333333"/>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41" w:name="112714"/>
            <w:bookmarkEnd w:id="1741"/>
            <w:r w:rsidRPr="0034249F">
              <w:rPr>
                <w:bCs/>
                <w:color w:val="333333"/>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42" w:name="112715"/>
            <w:bookmarkEnd w:id="1742"/>
            <w:r w:rsidRPr="0034249F">
              <w:rPr>
                <w:bCs/>
                <w:color w:val="333333"/>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43" w:name="112716"/>
            <w:bookmarkEnd w:id="1743"/>
            <w:r w:rsidRPr="0034249F">
              <w:rPr>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44" w:name="112717"/>
            <w:bookmarkEnd w:id="1744"/>
            <w:r w:rsidRPr="0034249F">
              <w:rPr>
                <w:bCs/>
                <w:color w:val="333333"/>
              </w:rPr>
              <w:t>1</w:t>
            </w:r>
          </w:p>
        </w:tc>
      </w:tr>
      <w:tr w:rsidR="00C33372" w:rsidTr="00C3337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45" w:name="112718"/>
            <w:bookmarkEnd w:id="1745"/>
            <w:r w:rsidRPr="0034249F">
              <w:rPr>
                <w:bCs/>
                <w:color w:val="333333"/>
              </w:rPr>
              <w:t>Искусство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46" w:name="112719"/>
            <w:bookmarkEnd w:id="1746"/>
            <w:r w:rsidRPr="0034249F">
              <w:rPr>
                <w:bCs/>
                <w:color w:val="333333"/>
              </w:rPr>
              <w:t>Изобразительное искусство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47" w:name="112720"/>
            <w:bookmarkEnd w:id="1747"/>
            <w:r w:rsidRPr="0034249F">
              <w:rPr>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48" w:name="112721"/>
            <w:bookmarkEnd w:id="1748"/>
            <w:r w:rsidRPr="0034249F">
              <w:rPr>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49" w:name="112722"/>
            <w:bookmarkEnd w:id="1749"/>
            <w:r w:rsidRPr="0034249F">
              <w:rPr>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50" w:name="112723"/>
            <w:bookmarkEnd w:id="1750"/>
            <w:r w:rsidRPr="0034249F">
              <w:rPr>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51" w:name="112724"/>
            <w:bookmarkEnd w:id="1751"/>
            <w:r w:rsidRPr="0034249F">
              <w:rPr>
                <w:bCs/>
                <w:color w:val="333333"/>
              </w:rPr>
              <w:t>4</w:t>
            </w:r>
          </w:p>
        </w:tc>
      </w:tr>
      <w:tr w:rsidR="00C33372" w:rsidTr="00C3337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52" w:name="112725"/>
            <w:bookmarkEnd w:id="1752"/>
            <w:r w:rsidRPr="0034249F">
              <w:rPr>
                <w:bCs/>
                <w:color w:val="333333"/>
              </w:rPr>
              <w:t>Музыка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53" w:name="112726"/>
            <w:bookmarkEnd w:id="1753"/>
            <w:r w:rsidRPr="0034249F">
              <w:rPr>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54" w:name="112727"/>
            <w:bookmarkEnd w:id="1754"/>
            <w:r w:rsidRPr="0034249F">
              <w:rPr>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55" w:name="112728"/>
            <w:bookmarkEnd w:id="1755"/>
            <w:r w:rsidRPr="0034249F">
              <w:rPr>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56" w:name="112729"/>
            <w:bookmarkEnd w:id="1756"/>
            <w:r w:rsidRPr="0034249F">
              <w:rPr>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57" w:name="112730"/>
            <w:bookmarkEnd w:id="1757"/>
            <w:r w:rsidRPr="0034249F">
              <w:rPr>
                <w:bCs/>
                <w:color w:val="333333"/>
              </w:rPr>
              <w:t>4</w:t>
            </w:r>
          </w:p>
        </w:tc>
      </w:tr>
      <w:tr w:rsidR="00C33372" w:rsidTr="00C3337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58" w:name="112731"/>
            <w:bookmarkEnd w:id="1758"/>
            <w:r w:rsidRPr="0034249F">
              <w:rPr>
                <w:bCs/>
                <w:color w:val="333333"/>
              </w:rPr>
              <w:t>Технология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59" w:name="112732"/>
            <w:bookmarkEnd w:id="1759"/>
            <w:r w:rsidRPr="0034249F">
              <w:rPr>
                <w:bCs/>
                <w:color w:val="333333"/>
              </w:rPr>
              <w:t>Технология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60" w:name="112733"/>
            <w:bookmarkEnd w:id="1760"/>
            <w:r w:rsidRPr="0034249F">
              <w:rPr>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61" w:name="112734"/>
            <w:bookmarkEnd w:id="1761"/>
            <w:r w:rsidRPr="0034249F">
              <w:rPr>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62" w:name="112735"/>
            <w:bookmarkEnd w:id="1762"/>
            <w:r w:rsidRPr="0034249F">
              <w:rPr>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63" w:name="112736"/>
            <w:bookmarkEnd w:id="1763"/>
            <w:r w:rsidRPr="0034249F">
              <w:rPr>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64" w:name="112737"/>
            <w:bookmarkEnd w:id="1764"/>
            <w:r w:rsidRPr="0034249F">
              <w:rPr>
                <w:bCs/>
                <w:color w:val="333333"/>
              </w:rPr>
              <w:t>8</w:t>
            </w:r>
          </w:p>
        </w:tc>
      </w:tr>
      <w:tr w:rsidR="00C33372" w:rsidTr="00C3337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65" w:name="112738"/>
            <w:bookmarkEnd w:id="1765"/>
            <w:r w:rsidRPr="0034249F">
              <w:rPr>
                <w:bCs/>
                <w:color w:val="333333"/>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66" w:name="112739"/>
            <w:bookmarkEnd w:id="1766"/>
            <w:r w:rsidRPr="0034249F">
              <w:rPr>
                <w:bCs/>
                <w:color w:val="333333"/>
              </w:rPr>
              <w:t>Физическая культура (адаптивная физическая культура)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67" w:name="112740"/>
            <w:bookmarkEnd w:id="1767"/>
            <w:r w:rsidRPr="0034249F">
              <w:rPr>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68" w:name="112741"/>
            <w:bookmarkEnd w:id="1768"/>
            <w:r w:rsidRPr="0034249F">
              <w:rPr>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69" w:name="112742"/>
            <w:bookmarkEnd w:id="1769"/>
            <w:r w:rsidRPr="0034249F">
              <w:rPr>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70" w:name="112743"/>
            <w:bookmarkEnd w:id="1770"/>
            <w:r w:rsidRPr="0034249F">
              <w:rPr>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71" w:name="112744"/>
            <w:bookmarkEnd w:id="1771"/>
            <w:r w:rsidRPr="0034249F">
              <w:rPr>
                <w:bCs/>
                <w:color w:val="333333"/>
              </w:rPr>
              <w:t>8</w:t>
            </w:r>
          </w:p>
        </w:tc>
      </w:tr>
      <w:tr w:rsidR="00C33372" w:rsidTr="00C3337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72" w:name="112745"/>
            <w:bookmarkEnd w:id="1772"/>
            <w:r w:rsidRPr="0034249F">
              <w:rPr>
                <w:bCs/>
                <w:color w:val="333333"/>
              </w:rPr>
              <w:t>Итого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73" w:name="112746"/>
            <w:bookmarkEnd w:id="1773"/>
            <w:r w:rsidRPr="0034249F">
              <w:rPr>
                <w:bCs/>
                <w:color w:val="333333"/>
              </w:rPr>
              <w:t>18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rsidP="00BF1696">
            <w:pPr>
              <w:pStyle w:val="pcenter"/>
              <w:spacing w:before="0" w:beforeAutospacing="0" w:after="0" w:afterAutospacing="0" w:line="293" w:lineRule="atLeast"/>
              <w:jc w:val="center"/>
              <w:rPr>
                <w:bCs/>
                <w:color w:val="333333"/>
              </w:rPr>
            </w:pPr>
            <w:bookmarkStart w:id="1774" w:name="112747"/>
            <w:bookmarkEnd w:id="1774"/>
            <w:r w:rsidRPr="0034249F">
              <w:rPr>
                <w:bCs/>
                <w:color w:val="333333"/>
              </w:rPr>
              <w:t>2</w:t>
            </w:r>
            <w:r w:rsidR="00BF1696">
              <w:rPr>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rsidP="00BF1696">
            <w:pPr>
              <w:pStyle w:val="pcenter"/>
              <w:spacing w:before="0" w:beforeAutospacing="0" w:after="0" w:afterAutospacing="0" w:line="293" w:lineRule="atLeast"/>
              <w:jc w:val="center"/>
              <w:rPr>
                <w:bCs/>
                <w:color w:val="333333"/>
              </w:rPr>
            </w:pPr>
            <w:bookmarkStart w:id="1775" w:name="112748"/>
            <w:bookmarkEnd w:id="1775"/>
            <w:r w:rsidRPr="0034249F">
              <w:rPr>
                <w:bCs/>
                <w:color w:val="333333"/>
              </w:rPr>
              <w:t>2</w:t>
            </w:r>
            <w:r w:rsidR="00BF1696">
              <w:rPr>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rsidP="00BF1696">
            <w:pPr>
              <w:pStyle w:val="pcenter"/>
              <w:spacing w:before="0" w:beforeAutospacing="0" w:after="0" w:afterAutospacing="0" w:line="293" w:lineRule="atLeast"/>
              <w:jc w:val="center"/>
              <w:rPr>
                <w:bCs/>
                <w:color w:val="333333"/>
              </w:rPr>
            </w:pPr>
            <w:bookmarkStart w:id="1776" w:name="112749"/>
            <w:bookmarkEnd w:id="1776"/>
            <w:r w:rsidRPr="0034249F">
              <w:rPr>
                <w:bCs/>
                <w:color w:val="333333"/>
              </w:rPr>
              <w:t>2</w:t>
            </w:r>
            <w:r w:rsidR="00BF1696">
              <w:rPr>
                <w:bCs/>
                <w:color w:val="333333"/>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rsidP="00BF1696">
            <w:pPr>
              <w:pStyle w:val="pcenter"/>
              <w:spacing w:before="0" w:beforeAutospacing="0" w:after="0" w:afterAutospacing="0" w:line="293" w:lineRule="atLeast"/>
              <w:jc w:val="center"/>
              <w:rPr>
                <w:bCs/>
                <w:color w:val="333333"/>
              </w:rPr>
            </w:pPr>
            <w:bookmarkStart w:id="1777" w:name="112750"/>
            <w:bookmarkEnd w:id="1777"/>
            <w:r w:rsidRPr="0034249F">
              <w:rPr>
                <w:bCs/>
                <w:color w:val="333333"/>
              </w:rPr>
              <w:t>8</w:t>
            </w:r>
            <w:r w:rsidR="00BF1696">
              <w:rPr>
                <w:bCs/>
                <w:color w:val="333333"/>
              </w:rPr>
              <w:t>5</w:t>
            </w:r>
          </w:p>
        </w:tc>
      </w:tr>
      <w:tr w:rsidR="00C33372" w:rsidTr="00C3337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78" w:name="112751"/>
            <w:bookmarkEnd w:id="1778"/>
            <w:r w:rsidRPr="0034249F">
              <w:rPr>
                <w:bCs/>
                <w:color w:val="333333"/>
              </w:rPr>
              <w:t>Часть учебного плана, формируемая участниками образовательных отношений (при 5-дневной учебной неделе)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79" w:name="112752"/>
            <w:bookmarkEnd w:id="1779"/>
            <w:r w:rsidRPr="0034249F">
              <w:rPr>
                <w:bCs/>
                <w:color w:val="333333"/>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BF1696">
            <w:pPr>
              <w:pStyle w:val="pcenter"/>
              <w:spacing w:before="0" w:beforeAutospacing="0" w:after="0" w:afterAutospacing="0" w:line="293" w:lineRule="atLeast"/>
              <w:jc w:val="center"/>
              <w:rPr>
                <w:bCs/>
                <w:color w:val="333333"/>
              </w:rPr>
            </w:pPr>
            <w:bookmarkStart w:id="1780" w:name="112753"/>
            <w:bookmarkEnd w:id="1780"/>
            <w:r>
              <w:rPr>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BF1696">
            <w:pPr>
              <w:pStyle w:val="pcenter"/>
              <w:spacing w:before="0" w:beforeAutospacing="0" w:after="0" w:afterAutospacing="0" w:line="293" w:lineRule="atLeast"/>
              <w:jc w:val="center"/>
              <w:rPr>
                <w:bCs/>
                <w:color w:val="333333"/>
              </w:rPr>
            </w:pPr>
            <w:bookmarkStart w:id="1781" w:name="112754"/>
            <w:bookmarkEnd w:id="1781"/>
            <w:r>
              <w:rPr>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BF1696">
            <w:pPr>
              <w:pStyle w:val="pcenter"/>
              <w:spacing w:before="0" w:beforeAutospacing="0" w:after="0" w:afterAutospacing="0" w:line="293" w:lineRule="atLeast"/>
              <w:jc w:val="center"/>
              <w:rPr>
                <w:bCs/>
                <w:color w:val="333333"/>
              </w:rPr>
            </w:pPr>
            <w:bookmarkStart w:id="1782" w:name="112755"/>
            <w:bookmarkEnd w:id="1782"/>
            <w:r>
              <w:rPr>
                <w:bCs/>
                <w:color w:val="333333"/>
              </w:rPr>
              <w:t>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BF1696">
            <w:pPr>
              <w:pStyle w:val="pcenter"/>
              <w:spacing w:before="0" w:beforeAutospacing="0" w:after="0" w:afterAutospacing="0" w:line="293" w:lineRule="atLeast"/>
              <w:jc w:val="center"/>
              <w:rPr>
                <w:bCs/>
                <w:color w:val="333333"/>
              </w:rPr>
            </w:pPr>
            <w:bookmarkStart w:id="1783" w:name="112756"/>
            <w:bookmarkEnd w:id="1783"/>
            <w:r>
              <w:rPr>
                <w:bCs/>
                <w:color w:val="333333"/>
              </w:rPr>
              <w:t>5</w:t>
            </w:r>
          </w:p>
        </w:tc>
      </w:tr>
      <w:tr w:rsidR="00C33372" w:rsidTr="00C3337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84" w:name="112757"/>
            <w:bookmarkEnd w:id="1784"/>
            <w:r w:rsidRPr="0034249F">
              <w:rPr>
                <w:bCs/>
                <w:color w:val="333333"/>
              </w:rPr>
              <w:lastRenderedPageBreak/>
              <w:t>Максимально допустимая недельная нагрузка (при 5-дневной учебной неделе)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85" w:name="112758"/>
            <w:bookmarkEnd w:id="1785"/>
            <w:r w:rsidRPr="0034249F">
              <w:rPr>
                <w:bCs/>
                <w:color w:val="333333"/>
              </w:rPr>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86" w:name="112759"/>
            <w:bookmarkEnd w:id="1786"/>
            <w:r w:rsidRPr="0034249F">
              <w:rPr>
                <w:bCs/>
                <w:color w:val="333333"/>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87" w:name="112760"/>
            <w:bookmarkEnd w:id="1787"/>
            <w:r w:rsidRPr="0034249F">
              <w:rPr>
                <w:bCs/>
                <w:color w:val="333333"/>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88" w:name="112761"/>
            <w:bookmarkEnd w:id="1788"/>
            <w:r w:rsidRPr="0034249F">
              <w:rPr>
                <w:bCs/>
                <w:color w:val="333333"/>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89" w:name="112762"/>
            <w:bookmarkEnd w:id="1789"/>
            <w:r w:rsidRPr="0034249F">
              <w:rPr>
                <w:bCs/>
                <w:color w:val="333333"/>
              </w:rPr>
              <w:t>90</w:t>
            </w:r>
          </w:p>
        </w:tc>
      </w:tr>
      <w:tr w:rsidR="00C33372" w:rsidTr="00C3337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90" w:name="112763"/>
            <w:bookmarkEnd w:id="1790"/>
            <w:r w:rsidRPr="0034249F">
              <w:rPr>
                <w:bCs/>
                <w:color w:val="333333"/>
              </w:rPr>
              <w:t>Внеурочная деятельность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91" w:name="112764"/>
            <w:bookmarkEnd w:id="1791"/>
            <w:r w:rsidRPr="0034249F">
              <w:rPr>
                <w:bCs/>
                <w:color w:val="333333"/>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92" w:name="112765"/>
            <w:bookmarkEnd w:id="1792"/>
            <w:r w:rsidRPr="0034249F">
              <w:rPr>
                <w:bCs/>
                <w:color w:val="333333"/>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93" w:name="112766"/>
            <w:bookmarkEnd w:id="1793"/>
            <w:r w:rsidRPr="0034249F">
              <w:rPr>
                <w:bCs/>
                <w:color w:val="333333"/>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94" w:name="112767"/>
            <w:bookmarkEnd w:id="1794"/>
            <w:r w:rsidRPr="0034249F">
              <w:rPr>
                <w:bCs/>
                <w:color w:val="333333"/>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95" w:name="112768"/>
            <w:bookmarkEnd w:id="1795"/>
            <w:r w:rsidRPr="0034249F">
              <w:rPr>
                <w:bCs/>
                <w:color w:val="333333"/>
              </w:rPr>
              <w:t>40</w:t>
            </w:r>
          </w:p>
        </w:tc>
      </w:tr>
      <w:tr w:rsidR="00C33372" w:rsidTr="00C3337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96" w:name="112769"/>
            <w:bookmarkEnd w:id="1796"/>
            <w:r w:rsidRPr="0034249F">
              <w:rPr>
                <w:bCs/>
                <w:color w:val="333333"/>
              </w:rPr>
              <w:t>Из них обязательные коррекционные курсы: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97" w:name="112770"/>
            <w:bookmarkEnd w:id="1797"/>
            <w:r w:rsidRPr="0034249F">
              <w:rPr>
                <w:bCs/>
                <w:color w:val="333333"/>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98" w:name="112771"/>
            <w:bookmarkEnd w:id="1798"/>
            <w:r w:rsidRPr="0034249F">
              <w:rPr>
                <w:bCs/>
                <w:color w:val="333333"/>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99" w:name="112772"/>
            <w:bookmarkEnd w:id="1799"/>
            <w:r w:rsidRPr="0034249F">
              <w:rPr>
                <w:bCs/>
                <w:color w:val="333333"/>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800" w:name="112773"/>
            <w:bookmarkEnd w:id="1800"/>
            <w:r w:rsidRPr="0034249F">
              <w:rPr>
                <w:bCs/>
                <w:color w:val="333333"/>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801" w:name="112774"/>
            <w:bookmarkEnd w:id="1801"/>
            <w:r w:rsidRPr="0034249F">
              <w:rPr>
                <w:bCs/>
                <w:color w:val="333333"/>
              </w:rPr>
              <w:t>24</w:t>
            </w:r>
          </w:p>
        </w:tc>
      </w:tr>
      <w:tr w:rsidR="00C33372" w:rsidTr="00C3337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802" w:name="112775"/>
            <w:bookmarkEnd w:id="1802"/>
            <w:r w:rsidRPr="0034249F">
              <w:rPr>
                <w:bCs/>
                <w:color w:val="333333"/>
              </w:rPr>
              <w:t>Произношение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803" w:name="112776"/>
            <w:bookmarkEnd w:id="1803"/>
            <w:r w:rsidRPr="0034249F">
              <w:rPr>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804" w:name="112779"/>
            <w:bookmarkStart w:id="1805" w:name="112778"/>
            <w:bookmarkStart w:id="1806" w:name="112777"/>
            <w:bookmarkEnd w:id="1804"/>
            <w:bookmarkEnd w:id="1805"/>
            <w:bookmarkEnd w:id="1806"/>
            <w:r w:rsidRPr="0034249F">
              <w:rPr>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807" w:name="112780"/>
            <w:bookmarkEnd w:id="1807"/>
            <w:r w:rsidRPr="0034249F">
              <w:rPr>
                <w:bCs/>
                <w:color w:val="333333"/>
              </w:rPr>
              <w:t>2</w:t>
            </w:r>
          </w:p>
        </w:tc>
      </w:tr>
      <w:tr w:rsidR="00C33372" w:rsidTr="00C3337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808" w:name="112781"/>
            <w:bookmarkEnd w:id="1808"/>
            <w:r w:rsidRPr="0034249F">
              <w:rPr>
                <w:bCs/>
                <w:color w:val="333333"/>
              </w:rPr>
              <w:t>Развитие речи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809" w:name="112782"/>
            <w:bookmarkEnd w:id="1809"/>
            <w:r w:rsidRPr="0034249F">
              <w:rPr>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810" w:name="112783"/>
            <w:bookmarkEnd w:id="1810"/>
            <w:r w:rsidRPr="0034249F">
              <w:rPr>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811" w:name="112784"/>
            <w:bookmarkEnd w:id="1811"/>
            <w:r w:rsidRPr="0034249F">
              <w:rPr>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812" w:name="112785"/>
            <w:bookmarkEnd w:id="1812"/>
            <w:r w:rsidRPr="0034249F">
              <w:rPr>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813" w:name="112786"/>
            <w:bookmarkEnd w:id="1813"/>
            <w:r w:rsidRPr="0034249F">
              <w:rPr>
                <w:bCs/>
                <w:color w:val="333333"/>
              </w:rPr>
              <w:t>6</w:t>
            </w:r>
          </w:p>
        </w:tc>
      </w:tr>
      <w:tr w:rsidR="00C33372" w:rsidTr="00C3337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814" w:name="112787"/>
            <w:bookmarkEnd w:id="1814"/>
            <w:r w:rsidRPr="0034249F">
              <w:rPr>
                <w:bCs/>
                <w:color w:val="333333"/>
              </w:rPr>
              <w:t>Логопедическая ритмика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815" w:name="112788"/>
            <w:bookmarkEnd w:id="1815"/>
            <w:r w:rsidRPr="0034249F">
              <w:rPr>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816" w:name="112789"/>
            <w:bookmarkEnd w:id="1816"/>
            <w:r w:rsidRPr="0034249F">
              <w:rPr>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817" w:name="112790"/>
            <w:bookmarkEnd w:id="1817"/>
            <w:r w:rsidRPr="0034249F">
              <w:rPr>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818" w:name="112791"/>
            <w:bookmarkEnd w:id="1818"/>
            <w:r w:rsidRPr="0034249F">
              <w:rPr>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819" w:name="112792"/>
            <w:bookmarkEnd w:id="1819"/>
            <w:r w:rsidRPr="0034249F">
              <w:rPr>
                <w:bCs/>
                <w:color w:val="333333"/>
              </w:rPr>
              <w:t>8</w:t>
            </w:r>
          </w:p>
        </w:tc>
      </w:tr>
      <w:tr w:rsidR="00C33372" w:rsidTr="00C3337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820" w:name="112793"/>
            <w:bookmarkEnd w:id="1820"/>
            <w:r w:rsidRPr="0034249F">
              <w:rPr>
                <w:bCs/>
                <w:color w:val="333333"/>
              </w:rPr>
              <w:t>Индивидуальные и подгрупповые логопедические занятия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821" w:name="112794"/>
            <w:bookmarkEnd w:id="1821"/>
            <w:r w:rsidRPr="0034249F">
              <w:rPr>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822" w:name="112795"/>
            <w:bookmarkEnd w:id="1822"/>
            <w:r w:rsidRPr="0034249F">
              <w:rPr>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823" w:name="112796"/>
            <w:bookmarkEnd w:id="1823"/>
            <w:r w:rsidRPr="0034249F">
              <w:rPr>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824" w:name="112797"/>
            <w:bookmarkEnd w:id="1824"/>
            <w:r w:rsidRPr="0034249F">
              <w:rPr>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825" w:name="112798"/>
            <w:bookmarkEnd w:id="1825"/>
            <w:r w:rsidRPr="0034249F">
              <w:rPr>
                <w:bCs/>
                <w:color w:val="333333"/>
              </w:rPr>
              <w:t>8</w:t>
            </w:r>
          </w:p>
        </w:tc>
      </w:tr>
      <w:tr w:rsidR="00C33372" w:rsidTr="00C3337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826" w:name="112799"/>
            <w:bookmarkEnd w:id="1826"/>
            <w:r w:rsidRPr="0034249F">
              <w:rPr>
                <w:bCs/>
                <w:color w:val="333333"/>
              </w:rPr>
              <w:t>Другие направления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827" w:name="112800"/>
            <w:bookmarkEnd w:id="1827"/>
            <w:r w:rsidRPr="0034249F">
              <w:rPr>
                <w:bCs/>
                <w:color w:val="333333"/>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828" w:name="112801"/>
            <w:bookmarkEnd w:id="1828"/>
            <w:r w:rsidRPr="0034249F">
              <w:rPr>
                <w:bCs/>
                <w:color w:val="333333"/>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829" w:name="112802"/>
            <w:bookmarkEnd w:id="1829"/>
            <w:r w:rsidRPr="0034249F">
              <w:rPr>
                <w:bCs/>
                <w:color w:val="333333"/>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830" w:name="112803"/>
            <w:bookmarkEnd w:id="1830"/>
            <w:r w:rsidRPr="0034249F">
              <w:rPr>
                <w:bCs/>
                <w:color w:val="333333"/>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831" w:name="112804"/>
            <w:bookmarkEnd w:id="1831"/>
            <w:r w:rsidRPr="0034249F">
              <w:rPr>
                <w:bCs/>
                <w:color w:val="333333"/>
              </w:rPr>
              <w:t>16</w:t>
            </w:r>
          </w:p>
        </w:tc>
      </w:tr>
      <w:tr w:rsidR="00C33372" w:rsidTr="00C3337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832" w:name="112805"/>
            <w:bookmarkEnd w:id="1832"/>
            <w:r w:rsidRPr="0034249F">
              <w:rPr>
                <w:bCs/>
                <w:color w:val="333333"/>
              </w:rPr>
              <w:t>Всего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833" w:name="112806"/>
            <w:bookmarkEnd w:id="1833"/>
            <w:r w:rsidRPr="0034249F">
              <w:rPr>
                <w:bCs/>
                <w:color w:val="333333"/>
              </w:rPr>
              <w:t>31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834" w:name="112807"/>
            <w:bookmarkEnd w:id="1834"/>
            <w:r w:rsidRPr="0034249F">
              <w:rPr>
                <w:bCs/>
                <w:color w:val="333333"/>
              </w:rPr>
              <w:t>33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835" w:name="112808"/>
            <w:bookmarkEnd w:id="1835"/>
            <w:r w:rsidRPr="0034249F">
              <w:rPr>
                <w:bCs/>
                <w:color w:val="333333"/>
              </w:rPr>
              <w:t>33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836" w:name="112809"/>
            <w:bookmarkEnd w:id="1836"/>
            <w:r w:rsidRPr="0034249F">
              <w:rPr>
                <w:bCs/>
                <w:color w:val="333333"/>
              </w:rPr>
              <w:t>33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837" w:name="112810"/>
            <w:bookmarkEnd w:id="1837"/>
            <w:r w:rsidRPr="0034249F">
              <w:rPr>
                <w:bCs/>
                <w:color w:val="333333"/>
              </w:rPr>
              <w:t>130</w:t>
            </w:r>
          </w:p>
        </w:tc>
      </w:tr>
    </w:tbl>
    <w:p w:rsidR="00BF1696" w:rsidRDefault="00BF1696" w:rsidP="00BF1696">
      <w:pPr>
        <w:pStyle w:val="pboth"/>
        <w:shd w:val="clear" w:color="auto" w:fill="FFFFFF"/>
        <w:spacing w:before="0" w:beforeAutospacing="0" w:after="300" w:afterAutospacing="0" w:line="293" w:lineRule="atLeast"/>
        <w:ind w:firstLine="567"/>
        <w:jc w:val="both"/>
        <w:rPr>
          <w:color w:val="000000"/>
          <w:sz w:val="28"/>
          <w:szCs w:val="28"/>
        </w:rPr>
      </w:pPr>
    </w:p>
    <w:p w:rsidR="00BF1696" w:rsidRPr="00BF1696" w:rsidRDefault="00BF1696" w:rsidP="00EB027A">
      <w:pPr>
        <w:pStyle w:val="pboth"/>
        <w:shd w:val="clear" w:color="auto" w:fill="FFFFFF"/>
        <w:spacing w:before="0" w:beforeAutospacing="0" w:after="300" w:afterAutospacing="0" w:line="293" w:lineRule="atLeast"/>
        <w:ind w:firstLine="567"/>
        <w:jc w:val="both"/>
        <w:rPr>
          <w:color w:val="000000"/>
          <w:sz w:val="28"/>
          <w:szCs w:val="28"/>
        </w:rPr>
      </w:pPr>
      <w:r w:rsidRPr="00BF1696">
        <w:rPr>
          <w:color w:val="000000"/>
          <w:sz w:val="28"/>
          <w:szCs w:val="28"/>
        </w:rPr>
        <w:t> В учебном плане количество часов в неделю на коррекционно-развивающие курсы указано на одного обучающегося.</w:t>
      </w:r>
      <w:bookmarkStart w:id="1838" w:name="112812"/>
      <w:bookmarkEnd w:id="1838"/>
      <w:r>
        <w:rPr>
          <w:color w:val="000000"/>
          <w:sz w:val="28"/>
          <w:szCs w:val="28"/>
        </w:rPr>
        <w:t xml:space="preserve"> </w:t>
      </w:r>
      <w:r w:rsidRPr="00BF1696">
        <w:rPr>
          <w:color w:val="000000"/>
          <w:sz w:val="28"/>
          <w:szCs w:val="28"/>
        </w:rPr>
        <w:t>При реализации данной А</w:t>
      </w:r>
      <w:r w:rsidR="00EB027A">
        <w:rPr>
          <w:color w:val="000000"/>
          <w:sz w:val="28"/>
          <w:szCs w:val="28"/>
        </w:rPr>
        <w:t>О</w:t>
      </w:r>
      <w:r w:rsidRPr="00BF1696">
        <w:rPr>
          <w:color w:val="000000"/>
          <w:sz w:val="28"/>
          <w:szCs w:val="28"/>
        </w:rPr>
        <w:t>ОП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ED3F30" w:rsidRDefault="00ED3F30" w:rsidP="004F1645">
      <w:pPr>
        <w:pStyle w:val="ad"/>
        <w:spacing w:after="0" w:line="240" w:lineRule="auto"/>
        <w:jc w:val="center"/>
        <w:rPr>
          <w:rFonts w:ascii="Times New Roman" w:hAnsi="Times New Roman"/>
          <w:b/>
          <w:bCs/>
          <w:sz w:val="28"/>
          <w:szCs w:val="28"/>
        </w:rPr>
      </w:pPr>
    </w:p>
    <w:p w:rsidR="0034249F" w:rsidRDefault="0034249F" w:rsidP="004F1645">
      <w:pPr>
        <w:pStyle w:val="ad"/>
        <w:spacing w:after="0" w:line="240" w:lineRule="auto"/>
        <w:jc w:val="center"/>
        <w:rPr>
          <w:rFonts w:ascii="Times New Roman" w:hAnsi="Times New Roman"/>
          <w:b/>
          <w:bCs/>
          <w:sz w:val="28"/>
          <w:szCs w:val="28"/>
        </w:rPr>
      </w:pPr>
    </w:p>
    <w:p w:rsidR="00E75E95" w:rsidRPr="00747033" w:rsidRDefault="00E75E95" w:rsidP="00E75E95">
      <w:pPr>
        <w:spacing w:after="0"/>
        <w:jc w:val="center"/>
        <w:rPr>
          <w:rFonts w:ascii="Times New Roman" w:hAnsi="Times New Roman" w:cs="Times New Roman"/>
          <w:b/>
          <w:bCs/>
          <w:color w:val="000000"/>
          <w:sz w:val="24"/>
          <w:szCs w:val="24"/>
        </w:rPr>
      </w:pPr>
      <w:r w:rsidRPr="00747033">
        <w:rPr>
          <w:rFonts w:ascii="Times New Roman" w:hAnsi="Times New Roman" w:cs="Times New Roman"/>
          <w:b/>
          <w:bCs/>
          <w:color w:val="000000"/>
          <w:sz w:val="24"/>
          <w:szCs w:val="24"/>
        </w:rPr>
        <w:t xml:space="preserve">Календарный учебный график </w:t>
      </w:r>
    </w:p>
    <w:p w:rsidR="00E75E95" w:rsidRPr="00747033" w:rsidRDefault="00E75E95" w:rsidP="00E75E95">
      <w:pPr>
        <w:spacing w:after="0"/>
        <w:jc w:val="center"/>
        <w:rPr>
          <w:rFonts w:ascii="Times New Roman" w:hAnsi="Times New Roman" w:cs="Times New Roman"/>
          <w:b/>
          <w:bCs/>
          <w:color w:val="000000"/>
          <w:sz w:val="24"/>
          <w:szCs w:val="24"/>
        </w:rPr>
      </w:pPr>
      <w:r w:rsidRPr="00747033">
        <w:rPr>
          <w:rFonts w:ascii="Times New Roman" w:hAnsi="Times New Roman" w:cs="Times New Roman"/>
          <w:b/>
          <w:bCs/>
          <w:color w:val="000000"/>
          <w:sz w:val="24"/>
          <w:szCs w:val="24"/>
        </w:rPr>
        <w:t xml:space="preserve">МБОУ УСОШ № 2 им. Сергея </w:t>
      </w:r>
      <w:proofErr w:type="spellStart"/>
      <w:r w:rsidRPr="00747033">
        <w:rPr>
          <w:rFonts w:ascii="Times New Roman" w:hAnsi="Times New Roman" w:cs="Times New Roman"/>
          <w:b/>
          <w:bCs/>
          <w:color w:val="000000"/>
          <w:sz w:val="24"/>
          <w:szCs w:val="24"/>
        </w:rPr>
        <w:t>Ступакова</w:t>
      </w:r>
      <w:proofErr w:type="spellEnd"/>
    </w:p>
    <w:p w:rsidR="00E75E95" w:rsidRPr="00747033" w:rsidRDefault="00E75E95" w:rsidP="00E75E95">
      <w:pPr>
        <w:spacing w:after="0"/>
        <w:jc w:val="center"/>
        <w:rPr>
          <w:rFonts w:ascii="Times New Roman" w:hAnsi="Times New Roman" w:cs="Times New Roman"/>
          <w:color w:val="000000"/>
          <w:sz w:val="24"/>
          <w:szCs w:val="24"/>
        </w:rPr>
      </w:pPr>
      <w:r w:rsidRPr="00747033">
        <w:rPr>
          <w:rFonts w:ascii="Times New Roman" w:hAnsi="Times New Roman" w:cs="Times New Roman"/>
          <w:b/>
          <w:bCs/>
          <w:color w:val="000000"/>
          <w:sz w:val="24"/>
          <w:szCs w:val="24"/>
        </w:rPr>
        <w:t>для НОО основного общего образования</w:t>
      </w:r>
      <w:r w:rsidRPr="00747033">
        <w:rPr>
          <w:rFonts w:ascii="Times New Roman" w:hAnsi="Times New Roman" w:cs="Times New Roman"/>
          <w:sz w:val="24"/>
          <w:szCs w:val="24"/>
        </w:rPr>
        <w:br/>
      </w:r>
      <w:r w:rsidRPr="00747033">
        <w:rPr>
          <w:rFonts w:ascii="Times New Roman" w:hAnsi="Times New Roman" w:cs="Times New Roman"/>
          <w:b/>
          <w:bCs/>
          <w:color w:val="000000"/>
          <w:sz w:val="24"/>
          <w:szCs w:val="24"/>
        </w:rPr>
        <w:t>на 2023/24 учебный год</w:t>
      </w:r>
    </w:p>
    <w:p w:rsidR="00E75E95" w:rsidRPr="00747033" w:rsidRDefault="00E75E95" w:rsidP="00E75E95">
      <w:pPr>
        <w:spacing w:after="0"/>
        <w:jc w:val="center"/>
        <w:rPr>
          <w:rFonts w:ascii="Times New Roman" w:hAnsi="Times New Roman" w:cs="Times New Roman"/>
          <w:b/>
          <w:bCs/>
          <w:color w:val="000000"/>
          <w:sz w:val="24"/>
          <w:szCs w:val="24"/>
        </w:rPr>
      </w:pPr>
    </w:p>
    <w:p w:rsidR="00E75E95" w:rsidRPr="00747033" w:rsidRDefault="00E75E95" w:rsidP="00E75E95">
      <w:pPr>
        <w:pStyle w:val="af2"/>
        <w:numPr>
          <w:ilvl w:val="0"/>
          <w:numId w:val="6"/>
        </w:numPr>
        <w:spacing w:line="240" w:lineRule="auto"/>
        <w:jc w:val="center"/>
        <w:rPr>
          <w:b/>
          <w:bCs/>
          <w:color w:val="000000"/>
        </w:rPr>
      </w:pPr>
      <w:r w:rsidRPr="00747033">
        <w:rPr>
          <w:b/>
          <w:bCs/>
          <w:color w:val="000000"/>
        </w:rPr>
        <w:t>Календарные периоды учебного года</w:t>
      </w:r>
    </w:p>
    <w:p w:rsidR="00E75E95" w:rsidRPr="00747033" w:rsidRDefault="00E75E95" w:rsidP="00E75E95">
      <w:pPr>
        <w:spacing w:after="0"/>
        <w:rPr>
          <w:rFonts w:ascii="Times New Roman" w:hAnsi="Times New Roman" w:cs="Times New Roman"/>
          <w:color w:val="000000"/>
          <w:sz w:val="24"/>
          <w:szCs w:val="24"/>
        </w:rPr>
      </w:pPr>
      <w:r w:rsidRPr="00747033">
        <w:rPr>
          <w:rFonts w:ascii="Times New Roman" w:hAnsi="Times New Roman" w:cs="Times New Roman"/>
          <w:color w:val="000000"/>
          <w:sz w:val="24"/>
          <w:szCs w:val="24"/>
        </w:rPr>
        <w:t>1.1. Дата начала учебного года: 1 сентября 2023 года.</w:t>
      </w:r>
    </w:p>
    <w:p w:rsidR="00E75E95" w:rsidRPr="00747033" w:rsidRDefault="00E75E95" w:rsidP="00E75E95">
      <w:pPr>
        <w:spacing w:after="0"/>
        <w:rPr>
          <w:rFonts w:ascii="Times New Roman" w:hAnsi="Times New Roman" w:cs="Times New Roman"/>
          <w:color w:val="000000"/>
          <w:sz w:val="24"/>
          <w:szCs w:val="24"/>
        </w:rPr>
      </w:pPr>
      <w:r w:rsidRPr="00747033">
        <w:rPr>
          <w:rFonts w:ascii="Times New Roman" w:hAnsi="Times New Roman" w:cs="Times New Roman"/>
          <w:color w:val="000000"/>
          <w:sz w:val="24"/>
          <w:szCs w:val="24"/>
        </w:rPr>
        <w:t>1.2. Дата окончания учебного года (2–4-е классы): 24 мая 2024 года.</w:t>
      </w:r>
    </w:p>
    <w:p w:rsidR="00E75E95" w:rsidRPr="00747033" w:rsidRDefault="00E75E95" w:rsidP="00E75E95">
      <w:pPr>
        <w:spacing w:after="0"/>
        <w:rPr>
          <w:rFonts w:ascii="Times New Roman" w:hAnsi="Times New Roman" w:cs="Times New Roman"/>
          <w:color w:val="000000"/>
          <w:sz w:val="24"/>
          <w:szCs w:val="24"/>
        </w:rPr>
      </w:pPr>
      <w:r w:rsidRPr="00747033">
        <w:rPr>
          <w:rFonts w:ascii="Times New Roman" w:hAnsi="Times New Roman" w:cs="Times New Roman"/>
          <w:color w:val="000000"/>
          <w:sz w:val="24"/>
          <w:szCs w:val="24"/>
        </w:rPr>
        <w:t>1.3. Дата окончания учебного года (1-й класс): 24 мая 2024 года.</w:t>
      </w:r>
    </w:p>
    <w:p w:rsidR="00E75E95" w:rsidRPr="00747033" w:rsidRDefault="00E75E95" w:rsidP="00E75E95">
      <w:pPr>
        <w:spacing w:after="0"/>
        <w:rPr>
          <w:rFonts w:ascii="Times New Roman" w:hAnsi="Times New Roman" w:cs="Times New Roman"/>
          <w:color w:val="000000"/>
          <w:sz w:val="24"/>
          <w:szCs w:val="24"/>
        </w:rPr>
      </w:pPr>
      <w:r w:rsidRPr="00747033">
        <w:rPr>
          <w:rFonts w:ascii="Times New Roman" w:hAnsi="Times New Roman" w:cs="Times New Roman"/>
          <w:color w:val="000000"/>
          <w:sz w:val="24"/>
          <w:szCs w:val="24"/>
        </w:rPr>
        <w:t>1.4. Продолжительность учебного года:</w:t>
      </w:r>
    </w:p>
    <w:p w:rsidR="00E75E95" w:rsidRPr="00747033" w:rsidRDefault="00E75E95" w:rsidP="00E75E95">
      <w:pPr>
        <w:numPr>
          <w:ilvl w:val="0"/>
          <w:numId w:val="5"/>
        </w:numPr>
        <w:suppressAutoHyphens w:val="0"/>
        <w:spacing w:after="0" w:line="240" w:lineRule="auto"/>
        <w:ind w:left="780" w:right="180"/>
        <w:contextualSpacing/>
        <w:rPr>
          <w:rFonts w:ascii="Times New Roman" w:hAnsi="Times New Roman" w:cs="Times New Roman"/>
          <w:color w:val="000000"/>
          <w:sz w:val="24"/>
          <w:szCs w:val="24"/>
        </w:rPr>
      </w:pPr>
      <w:r w:rsidRPr="00747033">
        <w:rPr>
          <w:rFonts w:ascii="Times New Roman" w:hAnsi="Times New Roman" w:cs="Times New Roman"/>
          <w:color w:val="000000"/>
          <w:sz w:val="24"/>
          <w:szCs w:val="24"/>
        </w:rPr>
        <w:t>2–4-е классы – 34недели;</w:t>
      </w:r>
    </w:p>
    <w:p w:rsidR="00E75E95" w:rsidRPr="00747033" w:rsidRDefault="00E75E95" w:rsidP="00E75E95">
      <w:pPr>
        <w:numPr>
          <w:ilvl w:val="0"/>
          <w:numId w:val="5"/>
        </w:numPr>
        <w:suppressAutoHyphens w:val="0"/>
        <w:spacing w:after="0" w:line="240" w:lineRule="auto"/>
        <w:ind w:left="780" w:right="180"/>
        <w:rPr>
          <w:rFonts w:ascii="Times New Roman" w:hAnsi="Times New Roman" w:cs="Times New Roman"/>
          <w:color w:val="000000"/>
          <w:sz w:val="24"/>
          <w:szCs w:val="24"/>
        </w:rPr>
      </w:pPr>
      <w:r w:rsidRPr="00747033">
        <w:rPr>
          <w:rFonts w:ascii="Times New Roman" w:hAnsi="Times New Roman" w:cs="Times New Roman"/>
          <w:color w:val="000000"/>
          <w:sz w:val="24"/>
          <w:szCs w:val="24"/>
        </w:rPr>
        <w:t>1-й класс – 33 недели.</w:t>
      </w:r>
    </w:p>
    <w:p w:rsidR="00E75E95" w:rsidRPr="00747033" w:rsidRDefault="00E75E95" w:rsidP="00E75E95">
      <w:pPr>
        <w:spacing w:after="0"/>
        <w:jc w:val="center"/>
        <w:rPr>
          <w:rFonts w:ascii="Times New Roman" w:hAnsi="Times New Roman" w:cs="Times New Roman"/>
          <w:b/>
          <w:bCs/>
          <w:color w:val="000000"/>
          <w:sz w:val="24"/>
          <w:szCs w:val="24"/>
        </w:rPr>
      </w:pPr>
    </w:p>
    <w:p w:rsidR="00E75E95" w:rsidRPr="00747033" w:rsidRDefault="00E75E95" w:rsidP="00E75E95">
      <w:pPr>
        <w:pStyle w:val="af2"/>
        <w:numPr>
          <w:ilvl w:val="0"/>
          <w:numId w:val="6"/>
        </w:numPr>
        <w:spacing w:line="240" w:lineRule="auto"/>
        <w:jc w:val="center"/>
        <w:rPr>
          <w:b/>
          <w:bCs/>
          <w:color w:val="000000"/>
        </w:rPr>
      </w:pPr>
      <w:r w:rsidRPr="00747033">
        <w:rPr>
          <w:b/>
          <w:bCs/>
          <w:color w:val="000000"/>
        </w:rPr>
        <w:t>Периоды образовательной деятельности</w:t>
      </w:r>
    </w:p>
    <w:p w:rsidR="00E75E95" w:rsidRPr="00747033" w:rsidRDefault="00E75E95" w:rsidP="00E75E95">
      <w:pPr>
        <w:spacing w:after="0"/>
        <w:rPr>
          <w:rFonts w:ascii="Times New Roman" w:hAnsi="Times New Roman" w:cs="Times New Roman"/>
          <w:color w:val="000000"/>
          <w:sz w:val="24"/>
          <w:szCs w:val="24"/>
        </w:rPr>
      </w:pPr>
      <w:r w:rsidRPr="00747033">
        <w:rPr>
          <w:rFonts w:ascii="Times New Roman" w:hAnsi="Times New Roman" w:cs="Times New Roman"/>
          <w:b/>
          <w:bCs/>
          <w:color w:val="000000"/>
          <w:sz w:val="24"/>
          <w:szCs w:val="24"/>
        </w:rPr>
        <w:t>2.1. Продолжительность учебных периодов</w:t>
      </w:r>
    </w:p>
    <w:p w:rsidR="00E75E95" w:rsidRPr="00747033" w:rsidRDefault="00E75E95" w:rsidP="00E75E95">
      <w:pPr>
        <w:spacing w:after="0"/>
        <w:jc w:val="center"/>
        <w:rPr>
          <w:rFonts w:ascii="Times New Roman" w:hAnsi="Times New Roman" w:cs="Times New Roman"/>
          <w:color w:val="000000" w:themeColor="text1"/>
          <w:sz w:val="24"/>
          <w:szCs w:val="24"/>
        </w:rPr>
      </w:pPr>
      <w:r w:rsidRPr="00747033">
        <w:rPr>
          <w:rFonts w:ascii="Times New Roman" w:hAnsi="Times New Roman" w:cs="Times New Roman"/>
          <w:b/>
          <w:bCs/>
          <w:color w:val="000000" w:themeColor="text1"/>
          <w:sz w:val="24"/>
          <w:szCs w:val="24"/>
        </w:rPr>
        <w:t>1-й класс</w:t>
      </w:r>
    </w:p>
    <w:tbl>
      <w:tblPr>
        <w:tblW w:w="9869" w:type="dxa"/>
        <w:tblCellMar>
          <w:top w:w="15" w:type="dxa"/>
          <w:left w:w="15" w:type="dxa"/>
          <w:bottom w:w="15" w:type="dxa"/>
          <w:right w:w="15" w:type="dxa"/>
        </w:tblCellMar>
        <w:tblLook w:val="0600" w:firstRow="0" w:lastRow="0" w:firstColumn="0" w:lastColumn="0" w:noHBand="1" w:noVBand="1"/>
      </w:tblPr>
      <w:tblGrid>
        <w:gridCol w:w="2037"/>
        <w:gridCol w:w="1572"/>
        <w:gridCol w:w="1538"/>
        <w:gridCol w:w="2725"/>
        <w:gridCol w:w="1997"/>
      </w:tblGrid>
      <w:tr w:rsidR="00E75E95" w:rsidRPr="00747033" w:rsidTr="00A32927">
        <w:tc>
          <w:tcPr>
            <w:tcW w:w="203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rPr>
                <w:rFonts w:ascii="Times New Roman" w:hAnsi="Times New Roman" w:cs="Times New Roman"/>
                <w:sz w:val="24"/>
                <w:szCs w:val="24"/>
              </w:rPr>
            </w:pPr>
            <w:r w:rsidRPr="00747033">
              <w:rPr>
                <w:rFonts w:ascii="Times New Roman" w:hAnsi="Times New Roman" w:cs="Times New Roman"/>
                <w:bCs/>
                <w:color w:val="000000"/>
                <w:sz w:val="24"/>
                <w:szCs w:val="24"/>
              </w:rPr>
              <w:t>Учебный</w:t>
            </w:r>
            <w:r w:rsidRPr="00747033">
              <w:rPr>
                <w:rFonts w:ascii="Times New Roman" w:hAnsi="Times New Roman" w:cs="Times New Roman"/>
                <w:sz w:val="24"/>
                <w:szCs w:val="24"/>
              </w:rPr>
              <w:br/>
            </w:r>
            <w:r w:rsidRPr="00747033">
              <w:rPr>
                <w:rFonts w:ascii="Times New Roman" w:hAnsi="Times New Roman" w:cs="Times New Roman"/>
                <w:bCs/>
                <w:color w:val="000000"/>
                <w:sz w:val="24"/>
                <w:szCs w:val="24"/>
              </w:rPr>
              <w:t>период</w:t>
            </w:r>
          </w:p>
        </w:tc>
        <w:tc>
          <w:tcPr>
            <w:tcW w:w="311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sz w:val="24"/>
                <w:szCs w:val="24"/>
              </w:rPr>
            </w:pPr>
            <w:r w:rsidRPr="00747033">
              <w:rPr>
                <w:rFonts w:ascii="Times New Roman" w:hAnsi="Times New Roman" w:cs="Times New Roman"/>
                <w:bCs/>
                <w:color w:val="000000"/>
                <w:sz w:val="24"/>
                <w:szCs w:val="24"/>
              </w:rPr>
              <w:t>Дата</w:t>
            </w:r>
          </w:p>
        </w:tc>
        <w:tc>
          <w:tcPr>
            <w:tcW w:w="472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sz w:val="24"/>
                <w:szCs w:val="24"/>
              </w:rPr>
            </w:pPr>
            <w:r w:rsidRPr="00747033">
              <w:rPr>
                <w:rFonts w:ascii="Times New Roman" w:hAnsi="Times New Roman" w:cs="Times New Roman"/>
                <w:bCs/>
                <w:color w:val="000000"/>
                <w:sz w:val="24"/>
                <w:szCs w:val="24"/>
              </w:rPr>
              <w:t>Продолжительность</w:t>
            </w:r>
          </w:p>
        </w:tc>
      </w:tr>
      <w:tr w:rsidR="00E75E95" w:rsidRPr="00747033" w:rsidTr="00A32927">
        <w:tc>
          <w:tcPr>
            <w:tcW w:w="203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ind w:left="75" w:right="75"/>
              <w:rPr>
                <w:rFonts w:ascii="Times New Roman" w:hAnsi="Times New Roman" w:cs="Times New Roman"/>
                <w:color w:val="000000"/>
                <w:sz w:val="24"/>
                <w:szCs w:val="24"/>
              </w:rPr>
            </w:pPr>
          </w:p>
        </w:tc>
        <w:tc>
          <w:tcPr>
            <w:tcW w:w="1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rPr>
                <w:rFonts w:ascii="Times New Roman" w:hAnsi="Times New Roman" w:cs="Times New Roman"/>
                <w:sz w:val="24"/>
                <w:szCs w:val="24"/>
              </w:rPr>
            </w:pPr>
            <w:r w:rsidRPr="00747033">
              <w:rPr>
                <w:rFonts w:ascii="Times New Roman" w:hAnsi="Times New Roman" w:cs="Times New Roman"/>
                <w:bCs/>
                <w:color w:val="000000"/>
                <w:sz w:val="24"/>
                <w:szCs w:val="24"/>
              </w:rPr>
              <w:t>Начало</w:t>
            </w:r>
          </w:p>
        </w:tc>
        <w:tc>
          <w:tcPr>
            <w:tcW w:w="15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rPr>
                <w:rFonts w:ascii="Times New Roman" w:hAnsi="Times New Roman" w:cs="Times New Roman"/>
                <w:sz w:val="24"/>
                <w:szCs w:val="24"/>
              </w:rPr>
            </w:pPr>
            <w:r w:rsidRPr="00747033">
              <w:rPr>
                <w:rFonts w:ascii="Times New Roman" w:hAnsi="Times New Roman" w:cs="Times New Roman"/>
                <w:bCs/>
                <w:color w:val="000000"/>
                <w:sz w:val="24"/>
                <w:szCs w:val="24"/>
              </w:rPr>
              <w:t>Окончание</w:t>
            </w:r>
          </w:p>
        </w:tc>
        <w:tc>
          <w:tcPr>
            <w:tcW w:w="2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line="240" w:lineRule="auto"/>
              <w:jc w:val="center"/>
              <w:rPr>
                <w:rFonts w:ascii="Times New Roman" w:hAnsi="Times New Roman" w:cs="Times New Roman"/>
                <w:sz w:val="24"/>
                <w:szCs w:val="24"/>
              </w:rPr>
            </w:pPr>
            <w:r w:rsidRPr="00747033">
              <w:rPr>
                <w:rFonts w:ascii="Times New Roman" w:hAnsi="Times New Roman" w:cs="Times New Roman"/>
                <w:bCs/>
                <w:color w:val="000000"/>
                <w:sz w:val="24"/>
                <w:szCs w:val="24"/>
              </w:rPr>
              <w:t>Количество</w:t>
            </w:r>
            <w:r w:rsidRPr="00747033">
              <w:rPr>
                <w:rFonts w:ascii="Times New Roman" w:hAnsi="Times New Roman" w:cs="Times New Roman"/>
                <w:sz w:val="24"/>
                <w:szCs w:val="24"/>
              </w:rPr>
              <w:br/>
            </w:r>
            <w:r w:rsidRPr="00747033">
              <w:rPr>
                <w:rFonts w:ascii="Times New Roman" w:hAnsi="Times New Roman" w:cs="Times New Roman"/>
                <w:bCs/>
                <w:color w:val="000000"/>
                <w:sz w:val="24"/>
                <w:szCs w:val="24"/>
              </w:rPr>
              <w:t>учебных недель</w:t>
            </w:r>
          </w:p>
        </w:tc>
        <w:tc>
          <w:tcPr>
            <w:tcW w:w="19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line="240" w:lineRule="auto"/>
              <w:jc w:val="center"/>
              <w:rPr>
                <w:rFonts w:ascii="Times New Roman" w:hAnsi="Times New Roman" w:cs="Times New Roman"/>
                <w:sz w:val="24"/>
                <w:szCs w:val="24"/>
              </w:rPr>
            </w:pPr>
            <w:r w:rsidRPr="00747033">
              <w:rPr>
                <w:rFonts w:ascii="Times New Roman" w:hAnsi="Times New Roman" w:cs="Times New Roman"/>
                <w:bCs/>
                <w:color w:val="000000"/>
                <w:sz w:val="24"/>
                <w:szCs w:val="24"/>
              </w:rPr>
              <w:t>Количество</w:t>
            </w:r>
            <w:r w:rsidRPr="00747033">
              <w:rPr>
                <w:rFonts w:ascii="Times New Roman" w:hAnsi="Times New Roman" w:cs="Times New Roman"/>
                <w:sz w:val="24"/>
                <w:szCs w:val="24"/>
              </w:rPr>
              <w:br/>
            </w:r>
            <w:r w:rsidRPr="00747033">
              <w:rPr>
                <w:rFonts w:ascii="Times New Roman" w:hAnsi="Times New Roman" w:cs="Times New Roman"/>
                <w:bCs/>
                <w:color w:val="000000"/>
                <w:sz w:val="24"/>
                <w:szCs w:val="24"/>
              </w:rPr>
              <w:t>учебных дней</w:t>
            </w:r>
          </w:p>
        </w:tc>
      </w:tr>
      <w:tr w:rsidR="00E75E95" w:rsidRPr="00747033" w:rsidTr="00A32927">
        <w:tc>
          <w:tcPr>
            <w:tcW w:w="20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rPr>
                <w:rFonts w:ascii="Times New Roman" w:hAnsi="Times New Roman" w:cs="Times New Roman"/>
                <w:sz w:val="24"/>
                <w:szCs w:val="24"/>
              </w:rPr>
            </w:pPr>
            <w:r w:rsidRPr="00747033">
              <w:rPr>
                <w:rFonts w:ascii="Times New Roman" w:hAnsi="Times New Roman" w:cs="Times New Roman"/>
                <w:color w:val="000000"/>
                <w:sz w:val="24"/>
                <w:szCs w:val="24"/>
              </w:rPr>
              <w:t>I четверть</w:t>
            </w:r>
          </w:p>
        </w:tc>
        <w:tc>
          <w:tcPr>
            <w:tcW w:w="1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5E95" w:rsidRPr="00747033" w:rsidRDefault="00E75E95" w:rsidP="00A32927">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01.09.2023</w:t>
            </w:r>
          </w:p>
        </w:tc>
        <w:tc>
          <w:tcPr>
            <w:tcW w:w="15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5E95" w:rsidRPr="00747033" w:rsidRDefault="00E75E95" w:rsidP="00A32927">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27.10.2023</w:t>
            </w:r>
          </w:p>
        </w:tc>
        <w:tc>
          <w:tcPr>
            <w:tcW w:w="2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5E95" w:rsidRPr="00747033" w:rsidRDefault="00E75E95" w:rsidP="00A32927">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8</w:t>
            </w:r>
          </w:p>
        </w:tc>
        <w:tc>
          <w:tcPr>
            <w:tcW w:w="19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5E95" w:rsidRPr="00747033" w:rsidRDefault="00E75E95" w:rsidP="00A32927">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41</w:t>
            </w:r>
          </w:p>
        </w:tc>
      </w:tr>
      <w:tr w:rsidR="00E75E95" w:rsidRPr="00747033" w:rsidTr="00A32927">
        <w:tc>
          <w:tcPr>
            <w:tcW w:w="20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rPr>
                <w:rFonts w:ascii="Times New Roman" w:hAnsi="Times New Roman" w:cs="Times New Roman"/>
                <w:sz w:val="24"/>
                <w:szCs w:val="24"/>
              </w:rPr>
            </w:pPr>
            <w:r w:rsidRPr="00747033">
              <w:rPr>
                <w:rFonts w:ascii="Times New Roman" w:hAnsi="Times New Roman" w:cs="Times New Roman"/>
                <w:color w:val="000000"/>
                <w:sz w:val="24"/>
                <w:szCs w:val="24"/>
              </w:rPr>
              <w:lastRenderedPageBreak/>
              <w:t>II четверть</w:t>
            </w:r>
          </w:p>
        </w:tc>
        <w:tc>
          <w:tcPr>
            <w:tcW w:w="1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5E95" w:rsidRPr="00747033" w:rsidRDefault="00E75E95" w:rsidP="00A32927">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07.11.2023</w:t>
            </w:r>
          </w:p>
        </w:tc>
        <w:tc>
          <w:tcPr>
            <w:tcW w:w="15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5E95" w:rsidRPr="00747033" w:rsidRDefault="00E75E95" w:rsidP="00A32927">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30.12.2023</w:t>
            </w:r>
          </w:p>
        </w:tc>
        <w:tc>
          <w:tcPr>
            <w:tcW w:w="2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5E95" w:rsidRPr="00747033" w:rsidRDefault="00E75E95" w:rsidP="00A32927">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8</w:t>
            </w:r>
          </w:p>
        </w:tc>
        <w:tc>
          <w:tcPr>
            <w:tcW w:w="19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5E95" w:rsidRPr="00747033" w:rsidRDefault="00E75E95" w:rsidP="00A32927">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39</w:t>
            </w:r>
          </w:p>
        </w:tc>
      </w:tr>
      <w:tr w:rsidR="00E75E95" w:rsidRPr="00747033" w:rsidTr="00A32927">
        <w:tc>
          <w:tcPr>
            <w:tcW w:w="20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rPr>
                <w:rFonts w:ascii="Times New Roman" w:hAnsi="Times New Roman" w:cs="Times New Roman"/>
                <w:sz w:val="24"/>
                <w:szCs w:val="24"/>
              </w:rPr>
            </w:pPr>
            <w:r w:rsidRPr="00747033">
              <w:rPr>
                <w:rFonts w:ascii="Times New Roman" w:hAnsi="Times New Roman" w:cs="Times New Roman"/>
                <w:color w:val="000000"/>
                <w:sz w:val="24"/>
                <w:szCs w:val="24"/>
              </w:rPr>
              <w:t>III четверть</w:t>
            </w:r>
          </w:p>
        </w:tc>
        <w:tc>
          <w:tcPr>
            <w:tcW w:w="1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5E95" w:rsidRPr="00747033" w:rsidRDefault="00E75E95" w:rsidP="00A32927">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09.01.2024</w:t>
            </w:r>
          </w:p>
        </w:tc>
        <w:tc>
          <w:tcPr>
            <w:tcW w:w="15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5E95" w:rsidRPr="00747033" w:rsidRDefault="00E75E95" w:rsidP="00A32927">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22.03.2024</w:t>
            </w:r>
          </w:p>
        </w:tc>
        <w:tc>
          <w:tcPr>
            <w:tcW w:w="2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5E95" w:rsidRPr="00747033" w:rsidRDefault="00E75E95" w:rsidP="00A32927">
            <w:pPr>
              <w:spacing w:after="0"/>
              <w:ind w:left="325" w:hanging="325"/>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10</w:t>
            </w:r>
          </w:p>
        </w:tc>
        <w:tc>
          <w:tcPr>
            <w:tcW w:w="19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5E95" w:rsidRPr="00747033" w:rsidRDefault="00E75E95" w:rsidP="00A32927">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43</w:t>
            </w:r>
          </w:p>
        </w:tc>
      </w:tr>
      <w:tr w:rsidR="00E75E95" w:rsidRPr="00747033" w:rsidTr="00A32927">
        <w:tc>
          <w:tcPr>
            <w:tcW w:w="20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rPr>
                <w:rFonts w:ascii="Times New Roman" w:hAnsi="Times New Roman" w:cs="Times New Roman"/>
                <w:sz w:val="24"/>
                <w:szCs w:val="24"/>
              </w:rPr>
            </w:pPr>
            <w:r w:rsidRPr="00747033">
              <w:rPr>
                <w:rFonts w:ascii="Times New Roman" w:hAnsi="Times New Roman" w:cs="Times New Roman"/>
                <w:color w:val="000000"/>
                <w:sz w:val="24"/>
                <w:szCs w:val="24"/>
              </w:rPr>
              <w:t>IV четверть</w:t>
            </w:r>
          </w:p>
        </w:tc>
        <w:tc>
          <w:tcPr>
            <w:tcW w:w="1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5E95" w:rsidRPr="00747033" w:rsidRDefault="00E75E95" w:rsidP="00A32927">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01.04.2024</w:t>
            </w:r>
          </w:p>
        </w:tc>
        <w:tc>
          <w:tcPr>
            <w:tcW w:w="15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5E95" w:rsidRPr="00747033" w:rsidRDefault="00E75E95" w:rsidP="00A32927">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25.05.2024</w:t>
            </w:r>
          </w:p>
        </w:tc>
        <w:tc>
          <w:tcPr>
            <w:tcW w:w="2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5E95" w:rsidRPr="00747033" w:rsidRDefault="00E75E95" w:rsidP="00A32927">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7</w:t>
            </w:r>
          </w:p>
        </w:tc>
        <w:tc>
          <w:tcPr>
            <w:tcW w:w="19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5E95" w:rsidRPr="00747033" w:rsidRDefault="00E75E95" w:rsidP="00A32927">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35</w:t>
            </w:r>
          </w:p>
        </w:tc>
      </w:tr>
      <w:tr w:rsidR="00E75E95" w:rsidRPr="00747033" w:rsidTr="00A32927">
        <w:tc>
          <w:tcPr>
            <w:tcW w:w="514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rPr>
                <w:rFonts w:ascii="Times New Roman" w:hAnsi="Times New Roman" w:cs="Times New Roman"/>
                <w:sz w:val="24"/>
                <w:szCs w:val="24"/>
              </w:rPr>
            </w:pPr>
            <w:r w:rsidRPr="00747033">
              <w:rPr>
                <w:rFonts w:ascii="Times New Roman" w:hAnsi="Times New Roman" w:cs="Times New Roman"/>
                <w:bCs/>
                <w:color w:val="000000"/>
                <w:sz w:val="24"/>
                <w:szCs w:val="24"/>
              </w:rPr>
              <w:t xml:space="preserve">Итого в учебном году </w:t>
            </w:r>
          </w:p>
        </w:tc>
        <w:tc>
          <w:tcPr>
            <w:tcW w:w="2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5E95" w:rsidRPr="00747033" w:rsidRDefault="00E75E95" w:rsidP="00A32927">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bCs/>
                <w:color w:val="000000" w:themeColor="text1"/>
                <w:sz w:val="24"/>
                <w:szCs w:val="24"/>
                <w:lang w:eastAsia="ru-RU"/>
              </w:rPr>
              <w:t>33</w:t>
            </w:r>
          </w:p>
        </w:tc>
        <w:tc>
          <w:tcPr>
            <w:tcW w:w="19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5E95" w:rsidRPr="00747033" w:rsidRDefault="00E75E95" w:rsidP="00A32927">
            <w:pPr>
              <w:spacing w:after="0"/>
              <w:jc w:val="center"/>
              <w:rPr>
                <w:rFonts w:ascii="Times New Roman" w:eastAsia="Times New Roman" w:hAnsi="Times New Roman" w:cs="Times New Roman"/>
                <w:bCs/>
                <w:color w:val="000000" w:themeColor="text1"/>
                <w:sz w:val="24"/>
                <w:szCs w:val="24"/>
                <w:lang w:eastAsia="ru-RU"/>
              </w:rPr>
            </w:pPr>
            <w:r w:rsidRPr="00747033">
              <w:rPr>
                <w:rFonts w:ascii="Times New Roman" w:eastAsia="Times New Roman" w:hAnsi="Times New Roman" w:cs="Times New Roman"/>
                <w:bCs/>
                <w:color w:val="000000" w:themeColor="text1"/>
                <w:sz w:val="24"/>
                <w:szCs w:val="24"/>
                <w:lang w:eastAsia="ru-RU"/>
              </w:rPr>
              <w:t>158</w:t>
            </w:r>
          </w:p>
        </w:tc>
      </w:tr>
    </w:tbl>
    <w:p w:rsidR="00E75E95" w:rsidRPr="00747033" w:rsidRDefault="00E75E95" w:rsidP="00E75E95">
      <w:pPr>
        <w:spacing w:after="0"/>
        <w:jc w:val="center"/>
        <w:rPr>
          <w:rFonts w:ascii="Times New Roman" w:hAnsi="Times New Roman" w:cs="Times New Roman"/>
          <w:color w:val="000000"/>
          <w:sz w:val="24"/>
          <w:szCs w:val="24"/>
        </w:rPr>
      </w:pPr>
      <w:r w:rsidRPr="00747033">
        <w:rPr>
          <w:rFonts w:ascii="Times New Roman" w:hAnsi="Times New Roman" w:cs="Times New Roman"/>
          <w:sz w:val="24"/>
          <w:szCs w:val="24"/>
        </w:rPr>
        <w:br/>
      </w:r>
      <w:r w:rsidRPr="00747033">
        <w:rPr>
          <w:rFonts w:ascii="Times New Roman" w:hAnsi="Times New Roman" w:cs="Times New Roman"/>
          <w:b/>
          <w:bCs/>
          <w:color w:val="000000"/>
          <w:sz w:val="24"/>
          <w:szCs w:val="24"/>
        </w:rPr>
        <w:t>2–4-е классы</w:t>
      </w:r>
    </w:p>
    <w:tbl>
      <w:tblPr>
        <w:tblW w:w="9699" w:type="dxa"/>
        <w:jc w:val="center"/>
        <w:tblInd w:w="-447" w:type="dxa"/>
        <w:tblCellMar>
          <w:top w:w="15" w:type="dxa"/>
          <w:left w:w="15" w:type="dxa"/>
          <w:bottom w:w="15" w:type="dxa"/>
          <w:right w:w="15" w:type="dxa"/>
        </w:tblCellMar>
        <w:tblLook w:val="0600" w:firstRow="0" w:lastRow="0" w:firstColumn="0" w:lastColumn="0" w:noHBand="1" w:noVBand="1"/>
      </w:tblPr>
      <w:tblGrid>
        <w:gridCol w:w="1903"/>
        <w:gridCol w:w="1904"/>
        <w:gridCol w:w="1453"/>
        <w:gridCol w:w="2402"/>
        <w:gridCol w:w="2037"/>
      </w:tblGrid>
      <w:tr w:rsidR="00E75E95" w:rsidRPr="00747033" w:rsidTr="00A32927">
        <w:trPr>
          <w:jc w:val="center"/>
        </w:trPr>
        <w:tc>
          <w:tcPr>
            <w:tcW w:w="190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5E95" w:rsidRPr="00747033" w:rsidRDefault="00E75E95" w:rsidP="00A32927">
            <w:pPr>
              <w:spacing w:after="0"/>
              <w:jc w:val="center"/>
              <w:rPr>
                <w:rFonts w:ascii="Times New Roman" w:hAnsi="Times New Roman" w:cs="Times New Roman"/>
                <w:bCs/>
                <w:color w:val="000000"/>
                <w:sz w:val="24"/>
                <w:szCs w:val="24"/>
              </w:rPr>
            </w:pPr>
            <w:r w:rsidRPr="00747033">
              <w:rPr>
                <w:rFonts w:ascii="Times New Roman" w:hAnsi="Times New Roman" w:cs="Times New Roman"/>
                <w:bCs/>
                <w:color w:val="000000"/>
                <w:sz w:val="24"/>
                <w:szCs w:val="24"/>
              </w:rPr>
              <w:t>Учебный</w:t>
            </w:r>
          </w:p>
          <w:p w:rsidR="00E75E95" w:rsidRPr="00747033" w:rsidRDefault="00E75E95" w:rsidP="00A32927">
            <w:pPr>
              <w:spacing w:after="0"/>
              <w:jc w:val="center"/>
              <w:rPr>
                <w:rFonts w:ascii="Times New Roman" w:hAnsi="Times New Roman" w:cs="Times New Roman"/>
                <w:sz w:val="24"/>
                <w:szCs w:val="24"/>
              </w:rPr>
            </w:pPr>
            <w:r w:rsidRPr="00747033">
              <w:rPr>
                <w:rFonts w:ascii="Times New Roman" w:hAnsi="Times New Roman" w:cs="Times New Roman"/>
                <w:bCs/>
                <w:color w:val="000000"/>
                <w:sz w:val="24"/>
                <w:szCs w:val="24"/>
              </w:rPr>
              <w:t>период</w:t>
            </w:r>
          </w:p>
        </w:tc>
        <w:tc>
          <w:tcPr>
            <w:tcW w:w="335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5E95" w:rsidRPr="00747033" w:rsidRDefault="00E75E95" w:rsidP="00A32927">
            <w:pPr>
              <w:spacing w:after="0"/>
              <w:jc w:val="center"/>
              <w:rPr>
                <w:rFonts w:ascii="Times New Roman" w:hAnsi="Times New Roman" w:cs="Times New Roman"/>
                <w:sz w:val="24"/>
                <w:szCs w:val="24"/>
              </w:rPr>
            </w:pPr>
            <w:r w:rsidRPr="00747033">
              <w:rPr>
                <w:rFonts w:ascii="Times New Roman" w:hAnsi="Times New Roman" w:cs="Times New Roman"/>
                <w:bCs/>
                <w:color w:val="000000"/>
                <w:sz w:val="24"/>
                <w:szCs w:val="24"/>
              </w:rPr>
              <w:t>Дата</w:t>
            </w:r>
          </w:p>
        </w:tc>
        <w:tc>
          <w:tcPr>
            <w:tcW w:w="443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5E95" w:rsidRPr="00747033" w:rsidRDefault="00E75E95" w:rsidP="00A32927">
            <w:pPr>
              <w:spacing w:after="0"/>
              <w:jc w:val="center"/>
              <w:rPr>
                <w:rFonts w:ascii="Times New Roman" w:hAnsi="Times New Roman" w:cs="Times New Roman"/>
                <w:sz w:val="24"/>
                <w:szCs w:val="24"/>
              </w:rPr>
            </w:pPr>
            <w:r w:rsidRPr="00747033">
              <w:rPr>
                <w:rFonts w:ascii="Times New Roman" w:hAnsi="Times New Roman" w:cs="Times New Roman"/>
                <w:bCs/>
                <w:color w:val="000000"/>
                <w:sz w:val="24"/>
                <w:szCs w:val="24"/>
              </w:rPr>
              <w:t>Продолжительность</w:t>
            </w:r>
          </w:p>
        </w:tc>
      </w:tr>
      <w:tr w:rsidR="00E75E95" w:rsidRPr="00747033" w:rsidTr="00A32927">
        <w:trPr>
          <w:jc w:val="center"/>
        </w:trPr>
        <w:tc>
          <w:tcPr>
            <w:tcW w:w="190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5E95" w:rsidRPr="00747033" w:rsidRDefault="00E75E95" w:rsidP="00A32927">
            <w:pPr>
              <w:spacing w:after="0"/>
              <w:ind w:left="75" w:right="75"/>
              <w:rPr>
                <w:rFonts w:ascii="Times New Roman" w:hAnsi="Times New Roman" w:cs="Times New Roman"/>
                <w:color w:val="000000"/>
                <w:sz w:val="24"/>
                <w:szCs w:val="24"/>
              </w:rPr>
            </w:pPr>
          </w:p>
        </w:tc>
        <w:tc>
          <w:tcPr>
            <w:tcW w:w="19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5E95" w:rsidRPr="00747033" w:rsidRDefault="00E75E95" w:rsidP="00A32927">
            <w:pPr>
              <w:spacing w:after="0"/>
              <w:jc w:val="center"/>
              <w:rPr>
                <w:rFonts w:ascii="Times New Roman" w:hAnsi="Times New Roman" w:cs="Times New Roman"/>
                <w:sz w:val="24"/>
                <w:szCs w:val="24"/>
              </w:rPr>
            </w:pPr>
            <w:r w:rsidRPr="00747033">
              <w:rPr>
                <w:rFonts w:ascii="Times New Roman" w:hAnsi="Times New Roman" w:cs="Times New Roman"/>
                <w:bCs/>
                <w:color w:val="000000"/>
                <w:sz w:val="24"/>
                <w:szCs w:val="24"/>
              </w:rPr>
              <w:t>Начало</w:t>
            </w:r>
          </w:p>
        </w:tc>
        <w:tc>
          <w:tcPr>
            <w:tcW w:w="1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5E95" w:rsidRPr="00747033" w:rsidRDefault="00E75E95" w:rsidP="00A32927">
            <w:pPr>
              <w:spacing w:after="0"/>
              <w:jc w:val="center"/>
              <w:rPr>
                <w:rFonts w:ascii="Times New Roman" w:hAnsi="Times New Roman" w:cs="Times New Roman"/>
                <w:sz w:val="24"/>
                <w:szCs w:val="24"/>
              </w:rPr>
            </w:pPr>
            <w:r w:rsidRPr="00747033">
              <w:rPr>
                <w:rFonts w:ascii="Times New Roman" w:hAnsi="Times New Roman" w:cs="Times New Roman"/>
                <w:bCs/>
                <w:color w:val="000000"/>
                <w:sz w:val="24"/>
                <w:szCs w:val="24"/>
              </w:rPr>
              <w:t>Окончание</w:t>
            </w:r>
          </w:p>
        </w:tc>
        <w:tc>
          <w:tcPr>
            <w:tcW w:w="2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5E95" w:rsidRPr="00747033" w:rsidRDefault="00E75E95" w:rsidP="00A32927">
            <w:pPr>
              <w:spacing w:after="0" w:line="240" w:lineRule="auto"/>
              <w:jc w:val="center"/>
              <w:rPr>
                <w:rFonts w:ascii="Times New Roman" w:hAnsi="Times New Roman" w:cs="Times New Roman"/>
                <w:sz w:val="24"/>
                <w:szCs w:val="24"/>
              </w:rPr>
            </w:pPr>
            <w:r w:rsidRPr="00747033">
              <w:rPr>
                <w:rFonts w:ascii="Times New Roman" w:hAnsi="Times New Roman" w:cs="Times New Roman"/>
                <w:bCs/>
                <w:color w:val="000000"/>
                <w:sz w:val="24"/>
                <w:szCs w:val="24"/>
              </w:rPr>
              <w:t>Количество</w:t>
            </w:r>
            <w:r w:rsidRPr="00747033">
              <w:rPr>
                <w:rFonts w:ascii="Times New Roman" w:hAnsi="Times New Roman" w:cs="Times New Roman"/>
                <w:sz w:val="24"/>
                <w:szCs w:val="24"/>
              </w:rPr>
              <w:br/>
            </w:r>
            <w:r w:rsidRPr="00747033">
              <w:rPr>
                <w:rFonts w:ascii="Times New Roman" w:hAnsi="Times New Roman" w:cs="Times New Roman"/>
                <w:bCs/>
                <w:color w:val="000000"/>
                <w:sz w:val="24"/>
                <w:szCs w:val="24"/>
              </w:rPr>
              <w:t>учебных недель</w:t>
            </w:r>
          </w:p>
        </w:tc>
        <w:tc>
          <w:tcPr>
            <w:tcW w:w="20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5E95" w:rsidRPr="00747033" w:rsidRDefault="00E75E95" w:rsidP="00A32927">
            <w:pPr>
              <w:spacing w:after="0" w:line="240" w:lineRule="auto"/>
              <w:jc w:val="center"/>
              <w:rPr>
                <w:rFonts w:ascii="Times New Roman" w:hAnsi="Times New Roman" w:cs="Times New Roman"/>
                <w:sz w:val="24"/>
                <w:szCs w:val="24"/>
              </w:rPr>
            </w:pPr>
            <w:r w:rsidRPr="00747033">
              <w:rPr>
                <w:rFonts w:ascii="Times New Roman" w:hAnsi="Times New Roman" w:cs="Times New Roman"/>
                <w:bCs/>
                <w:color w:val="000000"/>
                <w:sz w:val="24"/>
                <w:szCs w:val="24"/>
              </w:rPr>
              <w:t>Количество</w:t>
            </w:r>
            <w:r w:rsidRPr="00747033">
              <w:rPr>
                <w:rFonts w:ascii="Times New Roman" w:hAnsi="Times New Roman" w:cs="Times New Roman"/>
                <w:sz w:val="24"/>
                <w:szCs w:val="24"/>
              </w:rPr>
              <w:br/>
            </w:r>
            <w:r w:rsidRPr="00747033">
              <w:rPr>
                <w:rFonts w:ascii="Times New Roman" w:hAnsi="Times New Roman" w:cs="Times New Roman"/>
                <w:bCs/>
                <w:color w:val="000000"/>
                <w:sz w:val="24"/>
                <w:szCs w:val="24"/>
              </w:rPr>
              <w:t>учебных дней</w:t>
            </w:r>
          </w:p>
        </w:tc>
      </w:tr>
      <w:tr w:rsidR="00E75E95" w:rsidRPr="00747033" w:rsidTr="00A32927">
        <w:trPr>
          <w:jc w:val="center"/>
        </w:trPr>
        <w:tc>
          <w:tcPr>
            <w:tcW w:w="1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5E95" w:rsidRPr="00747033" w:rsidRDefault="00E75E95" w:rsidP="00A32927">
            <w:pPr>
              <w:spacing w:after="0"/>
              <w:rPr>
                <w:rFonts w:ascii="Times New Roman" w:hAnsi="Times New Roman" w:cs="Times New Roman"/>
                <w:color w:val="000000" w:themeColor="text1"/>
                <w:sz w:val="24"/>
                <w:szCs w:val="24"/>
              </w:rPr>
            </w:pPr>
            <w:r w:rsidRPr="00747033">
              <w:rPr>
                <w:rFonts w:ascii="Times New Roman" w:hAnsi="Times New Roman" w:cs="Times New Roman"/>
                <w:color w:val="000000" w:themeColor="text1"/>
                <w:sz w:val="24"/>
                <w:szCs w:val="24"/>
              </w:rPr>
              <w:t>I четверть</w:t>
            </w:r>
          </w:p>
        </w:tc>
        <w:tc>
          <w:tcPr>
            <w:tcW w:w="19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5E95" w:rsidRPr="00747033" w:rsidRDefault="00E75E95" w:rsidP="00A32927">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01.09.2023</w:t>
            </w:r>
          </w:p>
        </w:tc>
        <w:tc>
          <w:tcPr>
            <w:tcW w:w="1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5E95" w:rsidRPr="00747033" w:rsidRDefault="00E75E95" w:rsidP="00A32927">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27.10.2023</w:t>
            </w:r>
          </w:p>
        </w:tc>
        <w:tc>
          <w:tcPr>
            <w:tcW w:w="2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5E95" w:rsidRPr="00747033" w:rsidRDefault="00E75E95" w:rsidP="00A32927">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8</w:t>
            </w:r>
          </w:p>
        </w:tc>
        <w:tc>
          <w:tcPr>
            <w:tcW w:w="20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5E95" w:rsidRPr="00747033" w:rsidRDefault="00E75E95" w:rsidP="00A32927">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41</w:t>
            </w:r>
          </w:p>
        </w:tc>
      </w:tr>
      <w:tr w:rsidR="00E75E95" w:rsidRPr="00747033" w:rsidTr="00A32927">
        <w:trPr>
          <w:jc w:val="center"/>
        </w:trPr>
        <w:tc>
          <w:tcPr>
            <w:tcW w:w="1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5E95" w:rsidRPr="00747033" w:rsidRDefault="00E75E95" w:rsidP="00A32927">
            <w:pPr>
              <w:spacing w:after="0"/>
              <w:rPr>
                <w:rFonts w:ascii="Times New Roman" w:hAnsi="Times New Roman" w:cs="Times New Roman"/>
                <w:color w:val="000000" w:themeColor="text1"/>
                <w:sz w:val="24"/>
                <w:szCs w:val="24"/>
              </w:rPr>
            </w:pPr>
            <w:r w:rsidRPr="00747033">
              <w:rPr>
                <w:rFonts w:ascii="Times New Roman" w:hAnsi="Times New Roman" w:cs="Times New Roman"/>
                <w:color w:val="000000" w:themeColor="text1"/>
                <w:sz w:val="24"/>
                <w:szCs w:val="24"/>
              </w:rPr>
              <w:t>II четверть</w:t>
            </w:r>
          </w:p>
        </w:tc>
        <w:tc>
          <w:tcPr>
            <w:tcW w:w="19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5E95" w:rsidRPr="00747033" w:rsidRDefault="00E75E95" w:rsidP="00A32927">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07.11.2023</w:t>
            </w:r>
          </w:p>
        </w:tc>
        <w:tc>
          <w:tcPr>
            <w:tcW w:w="1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5E95" w:rsidRPr="00747033" w:rsidRDefault="00E75E95" w:rsidP="00A32927">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30.12.2023</w:t>
            </w:r>
          </w:p>
        </w:tc>
        <w:tc>
          <w:tcPr>
            <w:tcW w:w="2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5E95" w:rsidRPr="00747033" w:rsidRDefault="00E75E95" w:rsidP="00A32927">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8</w:t>
            </w:r>
          </w:p>
        </w:tc>
        <w:tc>
          <w:tcPr>
            <w:tcW w:w="20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5E95" w:rsidRPr="00747033" w:rsidRDefault="00E75E95" w:rsidP="00A32927">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39</w:t>
            </w:r>
          </w:p>
        </w:tc>
      </w:tr>
      <w:tr w:rsidR="00E75E95" w:rsidRPr="00747033" w:rsidTr="00A32927">
        <w:trPr>
          <w:jc w:val="center"/>
        </w:trPr>
        <w:tc>
          <w:tcPr>
            <w:tcW w:w="1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5E95" w:rsidRPr="00747033" w:rsidRDefault="00E75E95" w:rsidP="00A32927">
            <w:pPr>
              <w:spacing w:after="0"/>
              <w:rPr>
                <w:rFonts w:ascii="Times New Roman" w:hAnsi="Times New Roman" w:cs="Times New Roman"/>
                <w:color w:val="000000" w:themeColor="text1"/>
                <w:sz w:val="24"/>
                <w:szCs w:val="24"/>
              </w:rPr>
            </w:pPr>
            <w:r w:rsidRPr="00747033">
              <w:rPr>
                <w:rFonts w:ascii="Times New Roman" w:hAnsi="Times New Roman" w:cs="Times New Roman"/>
                <w:color w:val="000000" w:themeColor="text1"/>
                <w:sz w:val="24"/>
                <w:szCs w:val="24"/>
              </w:rPr>
              <w:t>III четверть</w:t>
            </w:r>
          </w:p>
        </w:tc>
        <w:tc>
          <w:tcPr>
            <w:tcW w:w="19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5E95" w:rsidRPr="00747033" w:rsidRDefault="00E75E95" w:rsidP="00A32927">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09.01.2024</w:t>
            </w:r>
          </w:p>
        </w:tc>
        <w:tc>
          <w:tcPr>
            <w:tcW w:w="1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5E95" w:rsidRPr="00747033" w:rsidRDefault="00E75E95" w:rsidP="00A32927">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22.03.2024</w:t>
            </w:r>
          </w:p>
        </w:tc>
        <w:tc>
          <w:tcPr>
            <w:tcW w:w="2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5E95" w:rsidRPr="00747033" w:rsidRDefault="00E75E95" w:rsidP="00A32927">
            <w:pPr>
              <w:spacing w:after="0"/>
              <w:ind w:left="325" w:hanging="325"/>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11</w:t>
            </w:r>
          </w:p>
        </w:tc>
        <w:tc>
          <w:tcPr>
            <w:tcW w:w="20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5E95" w:rsidRPr="00747033" w:rsidRDefault="00E75E95" w:rsidP="00A32927">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52</w:t>
            </w:r>
          </w:p>
        </w:tc>
      </w:tr>
      <w:tr w:rsidR="00E75E95" w:rsidRPr="00747033" w:rsidTr="00A32927">
        <w:trPr>
          <w:jc w:val="center"/>
        </w:trPr>
        <w:tc>
          <w:tcPr>
            <w:tcW w:w="1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5E95" w:rsidRPr="00747033" w:rsidRDefault="00E75E95" w:rsidP="00A32927">
            <w:pPr>
              <w:spacing w:after="0"/>
              <w:rPr>
                <w:rFonts w:ascii="Times New Roman" w:hAnsi="Times New Roman" w:cs="Times New Roman"/>
                <w:color w:val="000000" w:themeColor="text1"/>
                <w:sz w:val="24"/>
                <w:szCs w:val="24"/>
              </w:rPr>
            </w:pPr>
            <w:r w:rsidRPr="00747033">
              <w:rPr>
                <w:rFonts w:ascii="Times New Roman" w:hAnsi="Times New Roman" w:cs="Times New Roman"/>
                <w:color w:val="000000" w:themeColor="text1"/>
                <w:sz w:val="24"/>
                <w:szCs w:val="24"/>
              </w:rPr>
              <w:t>IV четверть</w:t>
            </w:r>
          </w:p>
        </w:tc>
        <w:tc>
          <w:tcPr>
            <w:tcW w:w="19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5E95" w:rsidRPr="00747033" w:rsidRDefault="00E75E95" w:rsidP="00A32927">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01.04.2024</w:t>
            </w:r>
          </w:p>
        </w:tc>
        <w:tc>
          <w:tcPr>
            <w:tcW w:w="1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5E95" w:rsidRPr="00747033" w:rsidRDefault="00E75E95" w:rsidP="00A32927">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25.05.2024</w:t>
            </w:r>
          </w:p>
        </w:tc>
        <w:tc>
          <w:tcPr>
            <w:tcW w:w="2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5E95" w:rsidRPr="00747033" w:rsidRDefault="00E75E95" w:rsidP="00A32927">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7</w:t>
            </w:r>
          </w:p>
        </w:tc>
        <w:tc>
          <w:tcPr>
            <w:tcW w:w="20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5E95" w:rsidRPr="00747033" w:rsidRDefault="00E75E95" w:rsidP="00A32927">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35</w:t>
            </w:r>
          </w:p>
        </w:tc>
      </w:tr>
      <w:tr w:rsidR="00E75E95" w:rsidRPr="00747033" w:rsidTr="00A32927">
        <w:trPr>
          <w:jc w:val="center"/>
        </w:trPr>
        <w:tc>
          <w:tcPr>
            <w:tcW w:w="5260"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5E95" w:rsidRPr="00747033" w:rsidRDefault="00E75E95" w:rsidP="00A32927">
            <w:pPr>
              <w:spacing w:after="0"/>
              <w:rPr>
                <w:rFonts w:ascii="Times New Roman" w:hAnsi="Times New Roman" w:cs="Times New Roman"/>
                <w:color w:val="000000" w:themeColor="text1"/>
                <w:sz w:val="24"/>
                <w:szCs w:val="24"/>
              </w:rPr>
            </w:pPr>
            <w:r w:rsidRPr="00747033">
              <w:rPr>
                <w:rFonts w:ascii="Times New Roman" w:hAnsi="Times New Roman" w:cs="Times New Roman"/>
                <w:bCs/>
                <w:color w:val="000000" w:themeColor="text1"/>
                <w:sz w:val="24"/>
                <w:szCs w:val="24"/>
              </w:rPr>
              <w:t>Итого в учебном году</w:t>
            </w:r>
          </w:p>
        </w:tc>
        <w:tc>
          <w:tcPr>
            <w:tcW w:w="2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5E95" w:rsidRPr="00747033" w:rsidRDefault="00E75E95" w:rsidP="00A32927">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bCs/>
                <w:color w:val="000000" w:themeColor="text1"/>
                <w:sz w:val="24"/>
                <w:szCs w:val="24"/>
                <w:lang w:eastAsia="ru-RU"/>
              </w:rPr>
              <w:t>34</w:t>
            </w:r>
          </w:p>
        </w:tc>
        <w:tc>
          <w:tcPr>
            <w:tcW w:w="20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5E95" w:rsidRPr="00747033" w:rsidRDefault="00E75E95" w:rsidP="00A32927">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bCs/>
                <w:color w:val="000000" w:themeColor="text1"/>
                <w:sz w:val="24"/>
                <w:szCs w:val="24"/>
                <w:lang w:eastAsia="ru-RU"/>
              </w:rPr>
              <w:t>167</w:t>
            </w:r>
          </w:p>
        </w:tc>
      </w:tr>
    </w:tbl>
    <w:p w:rsidR="00E75E95" w:rsidRPr="00747033" w:rsidRDefault="00E75E95" w:rsidP="00E75E95">
      <w:pPr>
        <w:spacing w:after="0"/>
        <w:rPr>
          <w:rFonts w:ascii="Times New Roman" w:hAnsi="Times New Roman" w:cs="Times New Roman"/>
          <w:b/>
          <w:bCs/>
          <w:color w:val="000000"/>
          <w:sz w:val="24"/>
          <w:szCs w:val="24"/>
        </w:rPr>
      </w:pPr>
      <w:r w:rsidRPr="00747033">
        <w:rPr>
          <w:rFonts w:ascii="Times New Roman" w:hAnsi="Times New Roman" w:cs="Times New Roman"/>
          <w:b/>
          <w:bCs/>
          <w:color w:val="000000"/>
          <w:sz w:val="24"/>
          <w:szCs w:val="24"/>
        </w:rPr>
        <w:t>2.2. Продолжительность каникул, праздничных и выходных дней</w:t>
      </w:r>
    </w:p>
    <w:p w:rsidR="00E75E95" w:rsidRPr="00747033" w:rsidRDefault="00E75E95" w:rsidP="00E75E95">
      <w:pPr>
        <w:spacing w:after="0"/>
        <w:rPr>
          <w:rFonts w:ascii="Times New Roman" w:hAnsi="Times New Roman" w:cs="Times New Roman"/>
          <w:color w:val="000000"/>
          <w:sz w:val="24"/>
          <w:szCs w:val="24"/>
        </w:rPr>
      </w:pPr>
    </w:p>
    <w:p w:rsidR="00E75E95" w:rsidRPr="00747033" w:rsidRDefault="00E75E95" w:rsidP="00E75E95">
      <w:pPr>
        <w:spacing w:after="0"/>
        <w:jc w:val="center"/>
        <w:rPr>
          <w:rFonts w:ascii="Times New Roman" w:hAnsi="Times New Roman" w:cs="Times New Roman"/>
          <w:color w:val="000000"/>
          <w:sz w:val="24"/>
          <w:szCs w:val="24"/>
        </w:rPr>
      </w:pPr>
      <w:r w:rsidRPr="00747033">
        <w:rPr>
          <w:rFonts w:ascii="Times New Roman" w:hAnsi="Times New Roman" w:cs="Times New Roman"/>
          <w:b/>
          <w:bCs/>
          <w:color w:val="000000"/>
          <w:sz w:val="24"/>
          <w:szCs w:val="24"/>
        </w:rPr>
        <w:t>1-й класс</w:t>
      </w:r>
    </w:p>
    <w:tbl>
      <w:tblPr>
        <w:tblW w:w="9856" w:type="dxa"/>
        <w:tblCellMar>
          <w:top w:w="15" w:type="dxa"/>
          <w:left w:w="15" w:type="dxa"/>
          <w:bottom w:w="15" w:type="dxa"/>
          <w:right w:w="15" w:type="dxa"/>
        </w:tblCellMar>
        <w:tblLook w:val="0600" w:firstRow="0" w:lastRow="0" w:firstColumn="0" w:lastColumn="0" w:noHBand="1" w:noVBand="1"/>
      </w:tblPr>
      <w:tblGrid>
        <w:gridCol w:w="2183"/>
        <w:gridCol w:w="1428"/>
        <w:gridCol w:w="2251"/>
        <w:gridCol w:w="3994"/>
      </w:tblGrid>
      <w:tr w:rsidR="00E75E95" w:rsidRPr="00747033" w:rsidTr="00A32927">
        <w:tc>
          <w:tcPr>
            <w:tcW w:w="218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5E95" w:rsidRPr="00747033" w:rsidRDefault="00E75E95" w:rsidP="00A32927">
            <w:pPr>
              <w:spacing w:after="0" w:line="240" w:lineRule="auto"/>
              <w:jc w:val="center"/>
              <w:rPr>
                <w:rFonts w:ascii="Times New Roman" w:hAnsi="Times New Roman" w:cs="Times New Roman"/>
                <w:bCs/>
                <w:color w:val="000000"/>
                <w:sz w:val="24"/>
                <w:szCs w:val="24"/>
              </w:rPr>
            </w:pPr>
            <w:r w:rsidRPr="00747033">
              <w:rPr>
                <w:rFonts w:ascii="Times New Roman" w:hAnsi="Times New Roman" w:cs="Times New Roman"/>
                <w:bCs/>
                <w:color w:val="000000"/>
                <w:sz w:val="24"/>
                <w:szCs w:val="24"/>
              </w:rPr>
              <w:t>Каникулярный</w:t>
            </w:r>
          </w:p>
          <w:p w:rsidR="00E75E95" w:rsidRPr="00747033" w:rsidRDefault="00E75E95" w:rsidP="00A32927">
            <w:pPr>
              <w:spacing w:after="0" w:line="240" w:lineRule="auto"/>
              <w:jc w:val="center"/>
              <w:rPr>
                <w:rFonts w:ascii="Times New Roman" w:hAnsi="Times New Roman" w:cs="Times New Roman"/>
                <w:sz w:val="24"/>
                <w:szCs w:val="24"/>
              </w:rPr>
            </w:pPr>
            <w:r w:rsidRPr="00747033">
              <w:rPr>
                <w:rFonts w:ascii="Times New Roman" w:hAnsi="Times New Roman" w:cs="Times New Roman"/>
                <w:bCs/>
                <w:color w:val="000000"/>
                <w:sz w:val="24"/>
                <w:szCs w:val="24"/>
              </w:rPr>
              <w:t>период</w:t>
            </w:r>
          </w:p>
        </w:tc>
        <w:tc>
          <w:tcPr>
            <w:tcW w:w="367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5E95" w:rsidRPr="00747033" w:rsidRDefault="00E75E95" w:rsidP="00A32927">
            <w:pPr>
              <w:spacing w:after="0" w:line="240" w:lineRule="auto"/>
              <w:jc w:val="center"/>
              <w:rPr>
                <w:rFonts w:ascii="Times New Roman" w:hAnsi="Times New Roman" w:cs="Times New Roman"/>
                <w:sz w:val="24"/>
                <w:szCs w:val="24"/>
              </w:rPr>
            </w:pPr>
            <w:r w:rsidRPr="00747033">
              <w:rPr>
                <w:rFonts w:ascii="Times New Roman" w:hAnsi="Times New Roman" w:cs="Times New Roman"/>
                <w:bCs/>
                <w:color w:val="000000"/>
                <w:sz w:val="24"/>
                <w:szCs w:val="24"/>
              </w:rPr>
              <w:t>Дата</w:t>
            </w:r>
          </w:p>
        </w:tc>
        <w:tc>
          <w:tcPr>
            <w:tcW w:w="399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5E95" w:rsidRPr="00747033" w:rsidRDefault="00E75E95" w:rsidP="00A32927">
            <w:pPr>
              <w:spacing w:after="0" w:line="240" w:lineRule="auto"/>
              <w:jc w:val="center"/>
              <w:rPr>
                <w:rFonts w:ascii="Times New Roman" w:hAnsi="Times New Roman" w:cs="Times New Roman"/>
                <w:sz w:val="24"/>
                <w:szCs w:val="24"/>
              </w:rPr>
            </w:pPr>
            <w:r w:rsidRPr="00747033">
              <w:rPr>
                <w:rFonts w:ascii="Times New Roman" w:hAnsi="Times New Roman" w:cs="Times New Roman"/>
                <w:bCs/>
                <w:color w:val="000000"/>
                <w:sz w:val="24"/>
                <w:szCs w:val="24"/>
              </w:rPr>
              <w:t>Продолжительность</w:t>
            </w:r>
            <w:r w:rsidRPr="00747033">
              <w:rPr>
                <w:rFonts w:ascii="Times New Roman" w:hAnsi="Times New Roman" w:cs="Times New Roman"/>
                <w:sz w:val="24"/>
                <w:szCs w:val="24"/>
              </w:rPr>
              <w:br/>
            </w:r>
            <w:r w:rsidRPr="00747033">
              <w:rPr>
                <w:rFonts w:ascii="Times New Roman" w:hAnsi="Times New Roman" w:cs="Times New Roman"/>
                <w:bCs/>
                <w:color w:val="000000"/>
                <w:sz w:val="24"/>
                <w:szCs w:val="24"/>
              </w:rPr>
              <w:t>каникул, праздничных и</w:t>
            </w:r>
            <w:r w:rsidRPr="00747033">
              <w:rPr>
                <w:rFonts w:ascii="Times New Roman" w:hAnsi="Times New Roman" w:cs="Times New Roman"/>
                <w:sz w:val="24"/>
                <w:szCs w:val="24"/>
              </w:rPr>
              <w:br/>
            </w:r>
            <w:r w:rsidRPr="00747033">
              <w:rPr>
                <w:rFonts w:ascii="Times New Roman" w:hAnsi="Times New Roman" w:cs="Times New Roman"/>
                <w:bCs/>
                <w:color w:val="000000"/>
                <w:sz w:val="24"/>
                <w:szCs w:val="24"/>
              </w:rPr>
              <w:t>выходных дней в</w:t>
            </w:r>
            <w:r w:rsidRPr="00747033">
              <w:rPr>
                <w:rFonts w:ascii="Times New Roman" w:hAnsi="Times New Roman" w:cs="Times New Roman"/>
                <w:sz w:val="24"/>
                <w:szCs w:val="24"/>
              </w:rPr>
              <w:br/>
            </w:r>
            <w:r w:rsidRPr="00747033">
              <w:rPr>
                <w:rFonts w:ascii="Times New Roman" w:hAnsi="Times New Roman" w:cs="Times New Roman"/>
                <w:bCs/>
                <w:color w:val="000000"/>
                <w:sz w:val="24"/>
                <w:szCs w:val="24"/>
              </w:rPr>
              <w:t>календарных днях</w:t>
            </w:r>
          </w:p>
        </w:tc>
      </w:tr>
      <w:tr w:rsidR="00E75E95" w:rsidRPr="00747033" w:rsidTr="00A32927">
        <w:tc>
          <w:tcPr>
            <w:tcW w:w="218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5E95" w:rsidRPr="00747033" w:rsidRDefault="00E75E95" w:rsidP="00A32927">
            <w:pPr>
              <w:spacing w:after="0" w:line="240" w:lineRule="auto"/>
              <w:ind w:left="75" w:right="75"/>
              <w:rPr>
                <w:rFonts w:ascii="Times New Roman" w:hAnsi="Times New Roman" w:cs="Times New Roman"/>
                <w:color w:val="000000"/>
                <w:sz w:val="24"/>
                <w:szCs w:val="24"/>
              </w:rPr>
            </w:pPr>
          </w:p>
        </w:tc>
        <w:tc>
          <w:tcPr>
            <w:tcW w:w="14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5E95" w:rsidRPr="00747033" w:rsidRDefault="00E75E95" w:rsidP="00A32927">
            <w:pPr>
              <w:spacing w:after="0" w:line="240" w:lineRule="auto"/>
              <w:rPr>
                <w:rFonts w:ascii="Times New Roman" w:hAnsi="Times New Roman" w:cs="Times New Roman"/>
                <w:sz w:val="24"/>
                <w:szCs w:val="24"/>
              </w:rPr>
            </w:pPr>
            <w:r w:rsidRPr="00747033">
              <w:rPr>
                <w:rFonts w:ascii="Times New Roman" w:hAnsi="Times New Roman" w:cs="Times New Roman"/>
                <w:bCs/>
                <w:color w:val="000000"/>
                <w:sz w:val="24"/>
                <w:szCs w:val="24"/>
              </w:rPr>
              <w:t>Начало</w:t>
            </w:r>
          </w:p>
        </w:tc>
        <w:tc>
          <w:tcPr>
            <w:tcW w:w="22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5E95" w:rsidRPr="00747033" w:rsidRDefault="00E75E95" w:rsidP="00A32927">
            <w:pPr>
              <w:spacing w:after="0" w:line="240" w:lineRule="auto"/>
              <w:rPr>
                <w:rFonts w:ascii="Times New Roman" w:hAnsi="Times New Roman" w:cs="Times New Roman"/>
                <w:sz w:val="24"/>
                <w:szCs w:val="24"/>
              </w:rPr>
            </w:pPr>
            <w:r w:rsidRPr="00747033">
              <w:rPr>
                <w:rFonts w:ascii="Times New Roman" w:hAnsi="Times New Roman" w:cs="Times New Roman"/>
                <w:bCs/>
                <w:color w:val="000000"/>
                <w:sz w:val="24"/>
                <w:szCs w:val="24"/>
              </w:rPr>
              <w:t>Окончание</w:t>
            </w:r>
          </w:p>
        </w:tc>
        <w:tc>
          <w:tcPr>
            <w:tcW w:w="399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5E95" w:rsidRPr="00747033" w:rsidRDefault="00E75E95" w:rsidP="00A32927">
            <w:pPr>
              <w:spacing w:after="0" w:line="240" w:lineRule="auto"/>
              <w:ind w:left="75" w:right="75"/>
              <w:rPr>
                <w:rFonts w:ascii="Times New Roman" w:hAnsi="Times New Roman" w:cs="Times New Roman"/>
                <w:color w:val="000000"/>
                <w:sz w:val="24"/>
                <w:szCs w:val="24"/>
              </w:rPr>
            </w:pPr>
          </w:p>
        </w:tc>
      </w:tr>
      <w:tr w:rsidR="00E75E95" w:rsidRPr="00747033" w:rsidTr="00A32927">
        <w:tc>
          <w:tcPr>
            <w:tcW w:w="21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5E95" w:rsidRPr="00747033" w:rsidRDefault="00E75E95" w:rsidP="00A32927">
            <w:pPr>
              <w:spacing w:after="0" w:line="240" w:lineRule="auto"/>
              <w:rPr>
                <w:rFonts w:ascii="Times New Roman" w:hAnsi="Times New Roman" w:cs="Times New Roman"/>
                <w:sz w:val="24"/>
                <w:szCs w:val="24"/>
              </w:rPr>
            </w:pPr>
            <w:r w:rsidRPr="00747033">
              <w:rPr>
                <w:rFonts w:ascii="Times New Roman" w:hAnsi="Times New Roman" w:cs="Times New Roman"/>
                <w:color w:val="000000"/>
                <w:sz w:val="24"/>
                <w:szCs w:val="24"/>
              </w:rPr>
              <w:t>Осенние каникулы</w:t>
            </w:r>
          </w:p>
        </w:tc>
        <w:tc>
          <w:tcPr>
            <w:tcW w:w="14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28.10.2023</w:t>
            </w:r>
          </w:p>
        </w:tc>
        <w:tc>
          <w:tcPr>
            <w:tcW w:w="22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05.11.2023</w:t>
            </w:r>
          </w:p>
        </w:tc>
        <w:tc>
          <w:tcPr>
            <w:tcW w:w="39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9</w:t>
            </w:r>
          </w:p>
        </w:tc>
      </w:tr>
      <w:tr w:rsidR="00E75E95" w:rsidRPr="00747033" w:rsidTr="00A32927">
        <w:tc>
          <w:tcPr>
            <w:tcW w:w="21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5E95" w:rsidRPr="00747033" w:rsidRDefault="00E75E95" w:rsidP="00A32927">
            <w:pPr>
              <w:spacing w:after="0" w:line="240" w:lineRule="auto"/>
              <w:rPr>
                <w:rFonts w:ascii="Times New Roman" w:hAnsi="Times New Roman" w:cs="Times New Roman"/>
                <w:sz w:val="24"/>
                <w:szCs w:val="24"/>
              </w:rPr>
            </w:pPr>
            <w:r w:rsidRPr="00747033">
              <w:rPr>
                <w:rFonts w:ascii="Times New Roman" w:hAnsi="Times New Roman" w:cs="Times New Roman"/>
                <w:color w:val="000000"/>
                <w:sz w:val="24"/>
                <w:szCs w:val="24"/>
              </w:rPr>
              <w:t>Зимние каникулы</w:t>
            </w:r>
          </w:p>
        </w:tc>
        <w:tc>
          <w:tcPr>
            <w:tcW w:w="14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31.12.2023</w:t>
            </w:r>
          </w:p>
        </w:tc>
        <w:tc>
          <w:tcPr>
            <w:tcW w:w="22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08.01.2024</w:t>
            </w:r>
          </w:p>
        </w:tc>
        <w:tc>
          <w:tcPr>
            <w:tcW w:w="39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9</w:t>
            </w:r>
          </w:p>
        </w:tc>
      </w:tr>
      <w:tr w:rsidR="00E75E95" w:rsidRPr="00747033" w:rsidTr="00A32927">
        <w:tc>
          <w:tcPr>
            <w:tcW w:w="21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5E95" w:rsidRPr="00747033" w:rsidRDefault="00E75E95" w:rsidP="00A32927">
            <w:pPr>
              <w:spacing w:after="0" w:line="240" w:lineRule="auto"/>
              <w:rPr>
                <w:rFonts w:ascii="Times New Roman" w:hAnsi="Times New Roman" w:cs="Times New Roman"/>
                <w:sz w:val="24"/>
                <w:szCs w:val="24"/>
              </w:rPr>
            </w:pPr>
            <w:r w:rsidRPr="00747033">
              <w:rPr>
                <w:rFonts w:ascii="Times New Roman" w:hAnsi="Times New Roman" w:cs="Times New Roman"/>
                <w:sz w:val="24"/>
                <w:szCs w:val="24"/>
              </w:rPr>
              <w:t xml:space="preserve">Дополнительные каникулы </w:t>
            </w:r>
          </w:p>
        </w:tc>
        <w:tc>
          <w:tcPr>
            <w:tcW w:w="14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line="240" w:lineRule="auto"/>
              <w:jc w:val="center"/>
              <w:rPr>
                <w:rFonts w:ascii="Times New Roman" w:hAnsi="Times New Roman" w:cs="Times New Roman"/>
                <w:sz w:val="24"/>
                <w:szCs w:val="24"/>
              </w:rPr>
            </w:pPr>
            <w:r w:rsidRPr="00747033">
              <w:rPr>
                <w:rFonts w:ascii="Times New Roman" w:hAnsi="Times New Roman" w:cs="Times New Roman"/>
                <w:sz w:val="24"/>
                <w:szCs w:val="24"/>
              </w:rPr>
              <w:t>10.02.2024</w:t>
            </w:r>
          </w:p>
        </w:tc>
        <w:tc>
          <w:tcPr>
            <w:tcW w:w="22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line="240" w:lineRule="auto"/>
              <w:jc w:val="center"/>
              <w:rPr>
                <w:rFonts w:ascii="Times New Roman" w:hAnsi="Times New Roman" w:cs="Times New Roman"/>
                <w:sz w:val="24"/>
                <w:szCs w:val="24"/>
              </w:rPr>
            </w:pPr>
            <w:r w:rsidRPr="00747033">
              <w:rPr>
                <w:rFonts w:ascii="Times New Roman" w:hAnsi="Times New Roman" w:cs="Times New Roman"/>
                <w:sz w:val="24"/>
                <w:szCs w:val="24"/>
              </w:rPr>
              <w:t>18.02.2023</w:t>
            </w:r>
          </w:p>
        </w:tc>
        <w:tc>
          <w:tcPr>
            <w:tcW w:w="39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line="240" w:lineRule="auto"/>
              <w:jc w:val="center"/>
              <w:rPr>
                <w:rFonts w:ascii="Times New Roman" w:hAnsi="Times New Roman" w:cs="Times New Roman"/>
                <w:sz w:val="24"/>
                <w:szCs w:val="24"/>
              </w:rPr>
            </w:pPr>
            <w:r w:rsidRPr="00747033">
              <w:rPr>
                <w:rFonts w:ascii="Times New Roman" w:hAnsi="Times New Roman" w:cs="Times New Roman"/>
                <w:sz w:val="24"/>
                <w:szCs w:val="24"/>
              </w:rPr>
              <w:t>9</w:t>
            </w:r>
          </w:p>
        </w:tc>
      </w:tr>
      <w:tr w:rsidR="00E75E95" w:rsidRPr="00747033" w:rsidTr="00A32927">
        <w:tc>
          <w:tcPr>
            <w:tcW w:w="21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5E95" w:rsidRPr="00747033" w:rsidRDefault="00E75E95" w:rsidP="00A32927">
            <w:pPr>
              <w:spacing w:after="0" w:line="240" w:lineRule="auto"/>
              <w:rPr>
                <w:rFonts w:ascii="Times New Roman" w:hAnsi="Times New Roman" w:cs="Times New Roman"/>
                <w:sz w:val="24"/>
                <w:szCs w:val="24"/>
              </w:rPr>
            </w:pPr>
            <w:r w:rsidRPr="00747033">
              <w:rPr>
                <w:rFonts w:ascii="Times New Roman" w:hAnsi="Times New Roman" w:cs="Times New Roman"/>
                <w:color w:val="000000"/>
                <w:sz w:val="24"/>
                <w:szCs w:val="24"/>
              </w:rPr>
              <w:t>Весенние каникулы</w:t>
            </w:r>
          </w:p>
        </w:tc>
        <w:tc>
          <w:tcPr>
            <w:tcW w:w="14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23.03.2024</w:t>
            </w:r>
          </w:p>
        </w:tc>
        <w:tc>
          <w:tcPr>
            <w:tcW w:w="22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31.03.2024</w:t>
            </w:r>
          </w:p>
        </w:tc>
        <w:tc>
          <w:tcPr>
            <w:tcW w:w="39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9</w:t>
            </w:r>
          </w:p>
        </w:tc>
      </w:tr>
      <w:tr w:rsidR="00E75E95" w:rsidRPr="00747033" w:rsidTr="00A32927">
        <w:tc>
          <w:tcPr>
            <w:tcW w:w="21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5E95" w:rsidRPr="00747033" w:rsidRDefault="00E75E95" w:rsidP="00A32927">
            <w:pPr>
              <w:spacing w:after="0" w:line="240" w:lineRule="auto"/>
              <w:rPr>
                <w:rFonts w:ascii="Times New Roman" w:hAnsi="Times New Roman" w:cs="Times New Roman"/>
                <w:sz w:val="24"/>
                <w:szCs w:val="24"/>
              </w:rPr>
            </w:pPr>
            <w:r w:rsidRPr="00747033">
              <w:rPr>
                <w:rFonts w:ascii="Times New Roman" w:hAnsi="Times New Roman" w:cs="Times New Roman"/>
                <w:sz w:val="24"/>
                <w:szCs w:val="24"/>
              </w:rPr>
              <w:t>Летние каникулы</w:t>
            </w:r>
          </w:p>
        </w:tc>
        <w:tc>
          <w:tcPr>
            <w:tcW w:w="14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25.05.2024</w:t>
            </w:r>
          </w:p>
        </w:tc>
        <w:tc>
          <w:tcPr>
            <w:tcW w:w="22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31.08.2024</w:t>
            </w:r>
          </w:p>
        </w:tc>
        <w:tc>
          <w:tcPr>
            <w:tcW w:w="39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97</w:t>
            </w:r>
          </w:p>
        </w:tc>
      </w:tr>
      <w:tr w:rsidR="00E75E95" w:rsidRPr="00747033" w:rsidTr="00A32927">
        <w:tc>
          <w:tcPr>
            <w:tcW w:w="586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5E95" w:rsidRPr="00747033" w:rsidRDefault="00E75E95" w:rsidP="00A32927">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Праздничные дни</w:t>
            </w:r>
          </w:p>
        </w:tc>
        <w:tc>
          <w:tcPr>
            <w:tcW w:w="39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themeColor="text1"/>
                <w:sz w:val="24"/>
                <w:szCs w:val="24"/>
              </w:rPr>
              <w:t>7</w:t>
            </w:r>
          </w:p>
        </w:tc>
      </w:tr>
      <w:tr w:rsidR="00E75E95" w:rsidRPr="00747033" w:rsidTr="00A32927">
        <w:tc>
          <w:tcPr>
            <w:tcW w:w="586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5E95" w:rsidRPr="00747033" w:rsidRDefault="00E75E95" w:rsidP="00A32927">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Выходные дни</w:t>
            </w:r>
          </w:p>
        </w:tc>
        <w:tc>
          <w:tcPr>
            <w:tcW w:w="39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68</w:t>
            </w:r>
          </w:p>
        </w:tc>
      </w:tr>
      <w:tr w:rsidR="00E75E95" w:rsidRPr="00747033" w:rsidTr="00A32927">
        <w:tc>
          <w:tcPr>
            <w:tcW w:w="586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5E95" w:rsidRPr="00747033" w:rsidRDefault="00E75E95" w:rsidP="00A32927">
            <w:pPr>
              <w:spacing w:after="0" w:line="240" w:lineRule="auto"/>
              <w:jc w:val="center"/>
              <w:rPr>
                <w:rFonts w:ascii="Times New Roman" w:hAnsi="Times New Roman" w:cs="Times New Roman"/>
                <w:sz w:val="24"/>
                <w:szCs w:val="24"/>
              </w:rPr>
            </w:pPr>
            <w:r w:rsidRPr="00747033">
              <w:rPr>
                <w:rFonts w:ascii="Times New Roman" w:hAnsi="Times New Roman" w:cs="Times New Roman"/>
                <w:bCs/>
                <w:color w:val="000000"/>
                <w:sz w:val="24"/>
                <w:szCs w:val="24"/>
              </w:rPr>
              <w:t>Итого</w:t>
            </w:r>
          </w:p>
        </w:tc>
        <w:tc>
          <w:tcPr>
            <w:tcW w:w="39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5E95" w:rsidRPr="00747033" w:rsidRDefault="00E75E95" w:rsidP="00A32927">
            <w:pPr>
              <w:spacing w:after="0" w:line="240" w:lineRule="auto"/>
              <w:jc w:val="center"/>
              <w:rPr>
                <w:rFonts w:ascii="Times New Roman" w:hAnsi="Times New Roman" w:cs="Times New Roman"/>
                <w:color w:val="FF0000"/>
                <w:sz w:val="24"/>
                <w:szCs w:val="24"/>
              </w:rPr>
            </w:pPr>
            <w:r w:rsidRPr="00747033">
              <w:rPr>
                <w:rFonts w:ascii="Times New Roman" w:hAnsi="Times New Roman" w:cs="Times New Roman"/>
                <w:color w:val="000000"/>
                <w:sz w:val="24"/>
                <w:szCs w:val="24"/>
              </w:rPr>
              <w:t>208</w:t>
            </w:r>
          </w:p>
        </w:tc>
      </w:tr>
    </w:tbl>
    <w:p w:rsidR="00E75E95" w:rsidRPr="00747033" w:rsidRDefault="00E75E95" w:rsidP="00E75E95">
      <w:pPr>
        <w:spacing w:after="0"/>
        <w:rPr>
          <w:rFonts w:ascii="Times New Roman" w:hAnsi="Times New Roman" w:cs="Times New Roman"/>
          <w:color w:val="000000"/>
          <w:sz w:val="24"/>
          <w:szCs w:val="24"/>
        </w:rPr>
      </w:pPr>
    </w:p>
    <w:p w:rsidR="00E75E95" w:rsidRPr="00747033" w:rsidRDefault="00E75E95" w:rsidP="00E75E95">
      <w:pPr>
        <w:spacing w:after="0"/>
        <w:jc w:val="center"/>
        <w:rPr>
          <w:rFonts w:ascii="Times New Roman" w:hAnsi="Times New Roman" w:cs="Times New Roman"/>
          <w:color w:val="000000"/>
          <w:sz w:val="24"/>
          <w:szCs w:val="24"/>
        </w:rPr>
      </w:pPr>
      <w:r w:rsidRPr="00747033">
        <w:rPr>
          <w:rFonts w:ascii="Times New Roman" w:hAnsi="Times New Roman" w:cs="Times New Roman"/>
          <w:b/>
          <w:bCs/>
          <w:color w:val="000000"/>
          <w:sz w:val="24"/>
          <w:szCs w:val="24"/>
        </w:rPr>
        <w:t>2–4-е классы</w:t>
      </w:r>
    </w:p>
    <w:tbl>
      <w:tblPr>
        <w:tblW w:w="9856" w:type="dxa"/>
        <w:tblCellMar>
          <w:top w:w="15" w:type="dxa"/>
          <w:left w:w="15" w:type="dxa"/>
          <w:bottom w:w="15" w:type="dxa"/>
          <w:right w:w="15" w:type="dxa"/>
        </w:tblCellMar>
        <w:tblLook w:val="0600" w:firstRow="0" w:lastRow="0" w:firstColumn="0" w:lastColumn="0" w:noHBand="1" w:noVBand="1"/>
      </w:tblPr>
      <w:tblGrid>
        <w:gridCol w:w="2260"/>
        <w:gridCol w:w="1410"/>
        <w:gridCol w:w="2034"/>
        <w:gridCol w:w="4152"/>
      </w:tblGrid>
      <w:tr w:rsidR="00E75E95" w:rsidRPr="00747033" w:rsidTr="00A32927">
        <w:tc>
          <w:tcPr>
            <w:tcW w:w="226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line="240" w:lineRule="auto"/>
              <w:jc w:val="center"/>
              <w:rPr>
                <w:rFonts w:ascii="Times New Roman" w:hAnsi="Times New Roman" w:cs="Times New Roman"/>
                <w:bCs/>
                <w:color w:val="000000"/>
                <w:sz w:val="24"/>
                <w:szCs w:val="24"/>
              </w:rPr>
            </w:pPr>
            <w:r w:rsidRPr="00747033">
              <w:rPr>
                <w:rFonts w:ascii="Times New Roman" w:hAnsi="Times New Roman" w:cs="Times New Roman"/>
                <w:bCs/>
                <w:color w:val="000000"/>
                <w:sz w:val="24"/>
                <w:szCs w:val="24"/>
              </w:rPr>
              <w:t>Каникулярный</w:t>
            </w:r>
          </w:p>
          <w:p w:rsidR="00E75E95" w:rsidRPr="00747033" w:rsidRDefault="00E75E95" w:rsidP="00A32927">
            <w:pPr>
              <w:spacing w:after="0" w:line="240" w:lineRule="auto"/>
              <w:jc w:val="center"/>
              <w:rPr>
                <w:rFonts w:ascii="Times New Roman" w:hAnsi="Times New Roman" w:cs="Times New Roman"/>
                <w:sz w:val="24"/>
                <w:szCs w:val="24"/>
              </w:rPr>
            </w:pPr>
            <w:r w:rsidRPr="00747033">
              <w:rPr>
                <w:rFonts w:ascii="Times New Roman" w:hAnsi="Times New Roman" w:cs="Times New Roman"/>
                <w:bCs/>
                <w:color w:val="000000"/>
                <w:sz w:val="24"/>
                <w:szCs w:val="24"/>
              </w:rPr>
              <w:t>период</w:t>
            </w:r>
          </w:p>
        </w:tc>
        <w:tc>
          <w:tcPr>
            <w:tcW w:w="344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line="240" w:lineRule="auto"/>
              <w:jc w:val="center"/>
              <w:rPr>
                <w:rFonts w:ascii="Times New Roman" w:hAnsi="Times New Roman" w:cs="Times New Roman"/>
                <w:sz w:val="24"/>
                <w:szCs w:val="24"/>
              </w:rPr>
            </w:pPr>
            <w:r w:rsidRPr="00747033">
              <w:rPr>
                <w:rFonts w:ascii="Times New Roman" w:hAnsi="Times New Roman" w:cs="Times New Roman"/>
                <w:bCs/>
                <w:color w:val="000000"/>
                <w:sz w:val="24"/>
                <w:szCs w:val="24"/>
              </w:rPr>
              <w:t>Дата</w:t>
            </w:r>
          </w:p>
        </w:tc>
        <w:tc>
          <w:tcPr>
            <w:tcW w:w="415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line="240" w:lineRule="auto"/>
              <w:jc w:val="center"/>
              <w:rPr>
                <w:rFonts w:ascii="Times New Roman" w:hAnsi="Times New Roman" w:cs="Times New Roman"/>
                <w:sz w:val="24"/>
                <w:szCs w:val="24"/>
              </w:rPr>
            </w:pPr>
            <w:r w:rsidRPr="00747033">
              <w:rPr>
                <w:rFonts w:ascii="Times New Roman" w:hAnsi="Times New Roman" w:cs="Times New Roman"/>
                <w:bCs/>
                <w:color w:val="000000"/>
                <w:sz w:val="24"/>
                <w:szCs w:val="24"/>
              </w:rPr>
              <w:t>Продолжительность каникул, праздничных и выходных дней в календарных днях</w:t>
            </w:r>
          </w:p>
        </w:tc>
      </w:tr>
      <w:tr w:rsidR="00E75E95" w:rsidRPr="00747033" w:rsidTr="00A32927">
        <w:tc>
          <w:tcPr>
            <w:tcW w:w="226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line="240" w:lineRule="auto"/>
              <w:ind w:left="75" w:right="75"/>
              <w:jc w:val="center"/>
              <w:rPr>
                <w:rFonts w:ascii="Times New Roman" w:hAnsi="Times New Roman" w:cs="Times New Roman"/>
                <w:color w:val="000000"/>
                <w:sz w:val="24"/>
                <w:szCs w:val="24"/>
              </w:rPr>
            </w:pPr>
          </w:p>
        </w:tc>
        <w:tc>
          <w:tcPr>
            <w:tcW w:w="1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line="240" w:lineRule="auto"/>
              <w:jc w:val="center"/>
              <w:rPr>
                <w:rFonts w:ascii="Times New Roman" w:hAnsi="Times New Roman" w:cs="Times New Roman"/>
                <w:sz w:val="24"/>
                <w:szCs w:val="24"/>
              </w:rPr>
            </w:pPr>
            <w:r w:rsidRPr="00747033">
              <w:rPr>
                <w:rFonts w:ascii="Times New Roman" w:hAnsi="Times New Roman" w:cs="Times New Roman"/>
                <w:bCs/>
                <w:color w:val="000000"/>
                <w:sz w:val="24"/>
                <w:szCs w:val="24"/>
              </w:rPr>
              <w:t>Начало</w:t>
            </w:r>
          </w:p>
        </w:tc>
        <w:tc>
          <w:tcPr>
            <w:tcW w:w="20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line="240" w:lineRule="auto"/>
              <w:jc w:val="center"/>
              <w:rPr>
                <w:rFonts w:ascii="Times New Roman" w:hAnsi="Times New Roman" w:cs="Times New Roman"/>
                <w:sz w:val="24"/>
                <w:szCs w:val="24"/>
              </w:rPr>
            </w:pPr>
            <w:r w:rsidRPr="00747033">
              <w:rPr>
                <w:rFonts w:ascii="Times New Roman" w:hAnsi="Times New Roman" w:cs="Times New Roman"/>
                <w:bCs/>
                <w:color w:val="000000"/>
                <w:sz w:val="24"/>
                <w:szCs w:val="24"/>
              </w:rPr>
              <w:t>Окончание</w:t>
            </w:r>
          </w:p>
        </w:tc>
        <w:tc>
          <w:tcPr>
            <w:tcW w:w="415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line="240" w:lineRule="auto"/>
              <w:ind w:left="75" w:right="75"/>
              <w:jc w:val="center"/>
              <w:rPr>
                <w:rFonts w:ascii="Times New Roman" w:hAnsi="Times New Roman" w:cs="Times New Roman"/>
                <w:color w:val="000000"/>
                <w:sz w:val="24"/>
                <w:szCs w:val="24"/>
              </w:rPr>
            </w:pPr>
          </w:p>
        </w:tc>
      </w:tr>
      <w:tr w:rsidR="00E75E95" w:rsidRPr="00747033" w:rsidTr="00A32927">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Осенние каникулы</w:t>
            </w:r>
          </w:p>
        </w:tc>
        <w:tc>
          <w:tcPr>
            <w:tcW w:w="1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28.10.2023</w:t>
            </w:r>
          </w:p>
        </w:tc>
        <w:tc>
          <w:tcPr>
            <w:tcW w:w="20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05.11.2023</w:t>
            </w:r>
          </w:p>
        </w:tc>
        <w:tc>
          <w:tcPr>
            <w:tcW w:w="4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9</w:t>
            </w:r>
          </w:p>
        </w:tc>
      </w:tr>
      <w:tr w:rsidR="00E75E95" w:rsidRPr="00747033" w:rsidTr="00A32927">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lastRenderedPageBreak/>
              <w:t>Зимние каникулы</w:t>
            </w:r>
          </w:p>
        </w:tc>
        <w:tc>
          <w:tcPr>
            <w:tcW w:w="1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31.12.2023</w:t>
            </w:r>
          </w:p>
        </w:tc>
        <w:tc>
          <w:tcPr>
            <w:tcW w:w="20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08.01.2024</w:t>
            </w:r>
          </w:p>
        </w:tc>
        <w:tc>
          <w:tcPr>
            <w:tcW w:w="4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9</w:t>
            </w:r>
          </w:p>
        </w:tc>
      </w:tr>
      <w:tr w:rsidR="00E75E95" w:rsidRPr="00747033" w:rsidTr="00A32927">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Весенние каникулы</w:t>
            </w:r>
          </w:p>
        </w:tc>
        <w:tc>
          <w:tcPr>
            <w:tcW w:w="1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23.03.2024</w:t>
            </w:r>
          </w:p>
        </w:tc>
        <w:tc>
          <w:tcPr>
            <w:tcW w:w="20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31.03.2024</w:t>
            </w:r>
          </w:p>
        </w:tc>
        <w:tc>
          <w:tcPr>
            <w:tcW w:w="4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9</w:t>
            </w:r>
          </w:p>
        </w:tc>
      </w:tr>
      <w:tr w:rsidR="00E75E95" w:rsidRPr="00747033" w:rsidTr="00A32927">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Летние  каникулы</w:t>
            </w:r>
          </w:p>
        </w:tc>
        <w:tc>
          <w:tcPr>
            <w:tcW w:w="1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25.05.2024</w:t>
            </w:r>
          </w:p>
        </w:tc>
        <w:tc>
          <w:tcPr>
            <w:tcW w:w="20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31.08.2024</w:t>
            </w:r>
          </w:p>
        </w:tc>
        <w:tc>
          <w:tcPr>
            <w:tcW w:w="4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97</w:t>
            </w:r>
          </w:p>
        </w:tc>
      </w:tr>
      <w:tr w:rsidR="00E75E95" w:rsidRPr="00747033" w:rsidTr="00A32927">
        <w:tc>
          <w:tcPr>
            <w:tcW w:w="570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Праздничные дни</w:t>
            </w:r>
          </w:p>
        </w:tc>
        <w:tc>
          <w:tcPr>
            <w:tcW w:w="4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themeColor="text1"/>
                <w:sz w:val="24"/>
                <w:szCs w:val="24"/>
              </w:rPr>
              <w:t>7</w:t>
            </w:r>
          </w:p>
        </w:tc>
      </w:tr>
      <w:tr w:rsidR="00E75E95" w:rsidRPr="00747033" w:rsidTr="00A32927">
        <w:tc>
          <w:tcPr>
            <w:tcW w:w="570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Выходные дни</w:t>
            </w:r>
          </w:p>
        </w:tc>
        <w:tc>
          <w:tcPr>
            <w:tcW w:w="4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68</w:t>
            </w:r>
          </w:p>
        </w:tc>
      </w:tr>
      <w:tr w:rsidR="00E75E95" w:rsidRPr="00747033" w:rsidTr="00A32927">
        <w:tc>
          <w:tcPr>
            <w:tcW w:w="570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line="240" w:lineRule="auto"/>
              <w:jc w:val="center"/>
              <w:rPr>
                <w:rFonts w:ascii="Times New Roman" w:hAnsi="Times New Roman" w:cs="Times New Roman"/>
                <w:sz w:val="24"/>
                <w:szCs w:val="24"/>
              </w:rPr>
            </w:pPr>
            <w:r w:rsidRPr="00747033">
              <w:rPr>
                <w:rFonts w:ascii="Times New Roman" w:hAnsi="Times New Roman" w:cs="Times New Roman"/>
                <w:bCs/>
                <w:color w:val="000000"/>
                <w:sz w:val="24"/>
                <w:szCs w:val="24"/>
              </w:rPr>
              <w:t>Итого</w:t>
            </w:r>
          </w:p>
        </w:tc>
        <w:tc>
          <w:tcPr>
            <w:tcW w:w="4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themeColor="text1"/>
                <w:sz w:val="24"/>
                <w:szCs w:val="24"/>
              </w:rPr>
              <w:t>199</w:t>
            </w:r>
          </w:p>
        </w:tc>
      </w:tr>
    </w:tbl>
    <w:p w:rsidR="00E75E95" w:rsidRPr="00747033" w:rsidRDefault="00E75E95" w:rsidP="00E75E95">
      <w:pPr>
        <w:rPr>
          <w:rFonts w:ascii="Times New Roman" w:hAnsi="Times New Roman" w:cs="Times New Roman"/>
          <w:b/>
          <w:bCs/>
          <w:color w:val="000000"/>
          <w:sz w:val="24"/>
          <w:szCs w:val="24"/>
        </w:rPr>
      </w:pPr>
    </w:p>
    <w:p w:rsidR="00E75E95" w:rsidRPr="00747033" w:rsidRDefault="00E75E95" w:rsidP="00E75E95">
      <w:pPr>
        <w:pStyle w:val="af2"/>
        <w:numPr>
          <w:ilvl w:val="2"/>
          <w:numId w:val="5"/>
        </w:numPr>
        <w:spacing w:line="240" w:lineRule="auto"/>
        <w:rPr>
          <w:b/>
          <w:bCs/>
          <w:color w:val="000000"/>
        </w:rPr>
      </w:pPr>
      <w:r w:rsidRPr="00747033">
        <w:rPr>
          <w:b/>
          <w:bCs/>
          <w:color w:val="000000"/>
        </w:rPr>
        <w:t>Режим работы образовательной организации</w:t>
      </w:r>
    </w:p>
    <w:p w:rsidR="00E75E95" w:rsidRPr="00747033" w:rsidRDefault="00E75E95" w:rsidP="00E75E95">
      <w:pPr>
        <w:pStyle w:val="af2"/>
        <w:jc w:val="center"/>
        <w:rPr>
          <w:b/>
          <w:color w:val="000000"/>
        </w:rPr>
      </w:pPr>
      <w:r w:rsidRPr="00747033">
        <w:rPr>
          <w:b/>
          <w:color w:val="000000"/>
        </w:rPr>
        <w:t>2-4 классы</w:t>
      </w:r>
    </w:p>
    <w:tbl>
      <w:tblPr>
        <w:tblW w:w="9027" w:type="dxa"/>
        <w:tblCellMar>
          <w:top w:w="15" w:type="dxa"/>
          <w:left w:w="15" w:type="dxa"/>
          <w:bottom w:w="15" w:type="dxa"/>
          <w:right w:w="15" w:type="dxa"/>
        </w:tblCellMar>
        <w:tblLook w:val="0600" w:firstRow="0" w:lastRow="0" w:firstColumn="0" w:lastColumn="0" w:noHBand="1" w:noVBand="1"/>
      </w:tblPr>
      <w:tblGrid>
        <w:gridCol w:w="6032"/>
        <w:gridCol w:w="2995"/>
      </w:tblGrid>
      <w:tr w:rsidR="00E75E95" w:rsidRPr="00747033" w:rsidTr="00A32927">
        <w:tc>
          <w:tcPr>
            <w:tcW w:w="60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b/>
                <w:bCs/>
                <w:color w:val="000000"/>
                <w:sz w:val="24"/>
                <w:szCs w:val="24"/>
              </w:rPr>
              <w:t>Период учебной деятельности</w:t>
            </w:r>
          </w:p>
        </w:tc>
        <w:tc>
          <w:tcPr>
            <w:tcW w:w="29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p>
        </w:tc>
      </w:tr>
      <w:tr w:rsidR="00E75E95" w:rsidRPr="00747033" w:rsidTr="00A32927">
        <w:tc>
          <w:tcPr>
            <w:tcW w:w="60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rPr>
                <w:rFonts w:ascii="Times New Roman" w:hAnsi="Times New Roman" w:cs="Times New Roman"/>
                <w:color w:val="000000"/>
                <w:sz w:val="24"/>
                <w:szCs w:val="24"/>
              </w:rPr>
            </w:pPr>
            <w:r w:rsidRPr="00747033">
              <w:rPr>
                <w:rFonts w:ascii="Times New Roman" w:hAnsi="Times New Roman" w:cs="Times New Roman"/>
                <w:color w:val="000000"/>
                <w:sz w:val="24"/>
                <w:szCs w:val="24"/>
              </w:rPr>
              <w:t>Учебная неделя (дней)</w:t>
            </w:r>
          </w:p>
        </w:tc>
        <w:tc>
          <w:tcPr>
            <w:tcW w:w="29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5</w:t>
            </w:r>
          </w:p>
        </w:tc>
      </w:tr>
      <w:tr w:rsidR="00E75E95" w:rsidRPr="00747033" w:rsidTr="00A32927">
        <w:tc>
          <w:tcPr>
            <w:tcW w:w="60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rPr>
                <w:rFonts w:ascii="Times New Roman" w:hAnsi="Times New Roman" w:cs="Times New Roman"/>
                <w:color w:val="000000"/>
                <w:sz w:val="24"/>
                <w:szCs w:val="24"/>
              </w:rPr>
            </w:pPr>
            <w:r w:rsidRPr="00747033">
              <w:rPr>
                <w:rFonts w:ascii="Times New Roman" w:hAnsi="Times New Roman" w:cs="Times New Roman"/>
                <w:color w:val="000000"/>
                <w:sz w:val="24"/>
                <w:szCs w:val="24"/>
              </w:rPr>
              <w:t>Урок (минут)</w:t>
            </w:r>
          </w:p>
        </w:tc>
        <w:tc>
          <w:tcPr>
            <w:tcW w:w="29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45</w:t>
            </w:r>
          </w:p>
        </w:tc>
      </w:tr>
      <w:tr w:rsidR="00E75E95" w:rsidRPr="00747033" w:rsidTr="00A32927">
        <w:tc>
          <w:tcPr>
            <w:tcW w:w="60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rPr>
                <w:rFonts w:ascii="Times New Roman" w:hAnsi="Times New Roman" w:cs="Times New Roman"/>
                <w:color w:val="000000"/>
                <w:sz w:val="24"/>
                <w:szCs w:val="24"/>
              </w:rPr>
            </w:pPr>
            <w:r w:rsidRPr="00747033">
              <w:rPr>
                <w:rFonts w:ascii="Times New Roman" w:hAnsi="Times New Roman" w:cs="Times New Roman"/>
                <w:color w:val="000000"/>
                <w:sz w:val="24"/>
                <w:szCs w:val="24"/>
              </w:rPr>
              <w:t>Урок (минут) для учащихся с ОВЗ</w:t>
            </w:r>
          </w:p>
        </w:tc>
        <w:tc>
          <w:tcPr>
            <w:tcW w:w="29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35</w:t>
            </w:r>
          </w:p>
        </w:tc>
      </w:tr>
      <w:tr w:rsidR="00E75E95" w:rsidRPr="00747033" w:rsidTr="00A32927">
        <w:tc>
          <w:tcPr>
            <w:tcW w:w="60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rPr>
                <w:rFonts w:ascii="Times New Roman" w:hAnsi="Times New Roman" w:cs="Times New Roman"/>
                <w:color w:val="000000"/>
                <w:sz w:val="24"/>
                <w:szCs w:val="24"/>
              </w:rPr>
            </w:pPr>
            <w:r w:rsidRPr="00747033">
              <w:rPr>
                <w:rFonts w:ascii="Times New Roman" w:hAnsi="Times New Roman" w:cs="Times New Roman"/>
                <w:color w:val="000000"/>
                <w:sz w:val="24"/>
                <w:szCs w:val="24"/>
              </w:rPr>
              <w:t>Перерыв (минут)</w:t>
            </w:r>
          </w:p>
        </w:tc>
        <w:tc>
          <w:tcPr>
            <w:tcW w:w="29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10–20</w:t>
            </w:r>
          </w:p>
        </w:tc>
      </w:tr>
      <w:tr w:rsidR="00E75E95" w:rsidRPr="00747033" w:rsidTr="00A32927">
        <w:tc>
          <w:tcPr>
            <w:tcW w:w="60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rPr>
                <w:rFonts w:ascii="Times New Roman" w:hAnsi="Times New Roman" w:cs="Times New Roman"/>
                <w:color w:val="000000"/>
                <w:sz w:val="24"/>
                <w:szCs w:val="24"/>
              </w:rPr>
            </w:pPr>
            <w:r w:rsidRPr="00747033">
              <w:rPr>
                <w:rFonts w:ascii="Times New Roman" w:hAnsi="Times New Roman" w:cs="Times New Roman"/>
                <w:color w:val="000000"/>
                <w:sz w:val="24"/>
                <w:szCs w:val="24"/>
              </w:rPr>
              <w:t>Периодичность промежуточной аттестации</w:t>
            </w:r>
          </w:p>
        </w:tc>
        <w:tc>
          <w:tcPr>
            <w:tcW w:w="29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 раз в год</w:t>
            </w:r>
          </w:p>
        </w:tc>
      </w:tr>
    </w:tbl>
    <w:p w:rsidR="00E75E95" w:rsidRPr="00747033" w:rsidRDefault="00E75E95" w:rsidP="00E75E95">
      <w:pPr>
        <w:spacing w:after="0"/>
        <w:jc w:val="center"/>
        <w:rPr>
          <w:rFonts w:ascii="Times New Roman" w:hAnsi="Times New Roman" w:cs="Times New Roman"/>
          <w:b/>
          <w:bCs/>
          <w:color w:val="000000"/>
          <w:sz w:val="24"/>
          <w:szCs w:val="24"/>
        </w:rPr>
      </w:pPr>
      <w:r w:rsidRPr="00747033">
        <w:rPr>
          <w:rFonts w:ascii="Times New Roman" w:hAnsi="Times New Roman" w:cs="Times New Roman"/>
          <w:b/>
          <w:bCs/>
          <w:color w:val="000000"/>
          <w:sz w:val="24"/>
          <w:szCs w:val="24"/>
        </w:rPr>
        <w:t>1 класс</w:t>
      </w:r>
    </w:p>
    <w:tbl>
      <w:tblPr>
        <w:tblW w:w="9027" w:type="dxa"/>
        <w:tblCellMar>
          <w:top w:w="15" w:type="dxa"/>
          <w:left w:w="15" w:type="dxa"/>
          <w:bottom w:w="15" w:type="dxa"/>
          <w:right w:w="15" w:type="dxa"/>
        </w:tblCellMar>
        <w:tblLook w:val="0600" w:firstRow="0" w:lastRow="0" w:firstColumn="0" w:lastColumn="0" w:noHBand="1" w:noVBand="1"/>
      </w:tblPr>
      <w:tblGrid>
        <w:gridCol w:w="4470"/>
        <w:gridCol w:w="4557"/>
      </w:tblGrid>
      <w:tr w:rsidR="00E75E95" w:rsidRPr="00747033" w:rsidTr="00A32927">
        <w:tc>
          <w:tcPr>
            <w:tcW w:w="4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bCs/>
                <w:color w:val="000000"/>
                <w:sz w:val="24"/>
                <w:szCs w:val="24"/>
              </w:rPr>
              <w:t>Период учебной деятельности</w:t>
            </w:r>
          </w:p>
        </w:tc>
        <w:tc>
          <w:tcPr>
            <w:tcW w:w="45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line="240" w:lineRule="auto"/>
              <w:jc w:val="center"/>
              <w:rPr>
                <w:rFonts w:ascii="Times New Roman" w:hAnsi="Times New Roman" w:cs="Times New Roman"/>
                <w:color w:val="000000"/>
                <w:sz w:val="24"/>
                <w:szCs w:val="24"/>
              </w:rPr>
            </w:pPr>
          </w:p>
        </w:tc>
      </w:tr>
      <w:tr w:rsidR="00E75E95" w:rsidRPr="00747033" w:rsidTr="00A32927">
        <w:tc>
          <w:tcPr>
            <w:tcW w:w="4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rPr>
                <w:rFonts w:ascii="Times New Roman" w:hAnsi="Times New Roman" w:cs="Times New Roman"/>
                <w:color w:val="000000"/>
                <w:sz w:val="24"/>
                <w:szCs w:val="24"/>
              </w:rPr>
            </w:pPr>
            <w:r w:rsidRPr="00747033">
              <w:rPr>
                <w:rFonts w:ascii="Times New Roman" w:hAnsi="Times New Roman" w:cs="Times New Roman"/>
                <w:color w:val="000000"/>
                <w:sz w:val="24"/>
                <w:szCs w:val="24"/>
              </w:rPr>
              <w:t>Учебная неделя (дней)</w:t>
            </w:r>
          </w:p>
        </w:tc>
        <w:tc>
          <w:tcPr>
            <w:tcW w:w="45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5</w:t>
            </w:r>
          </w:p>
        </w:tc>
      </w:tr>
      <w:tr w:rsidR="00E75E95" w:rsidRPr="00747033" w:rsidTr="00A32927">
        <w:trPr>
          <w:trHeight w:val="495"/>
        </w:trPr>
        <w:tc>
          <w:tcPr>
            <w:tcW w:w="4470"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E75E95" w:rsidRPr="00747033" w:rsidRDefault="00E75E95" w:rsidP="00A32927">
            <w:pPr>
              <w:pStyle w:val="afb"/>
              <w:rPr>
                <w:rFonts w:ascii="Times New Roman" w:hAnsi="Times New Roman"/>
                <w:sz w:val="24"/>
                <w:szCs w:val="24"/>
              </w:rPr>
            </w:pPr>
            <w:r w:rsidRPr="00747033">
              <w:rPr>
                <w:rFonts w:ascii="Times New Roman" w:hAnsi="Times New Roman"/>
                <w:sz w:val="24"/>
                <w:szCs w:val="24"/>
              </w:rPr>
              <w:t>Урок (минут)</w:t>
            </w:r>
          </w:p>
        </w:tc>
        <w:tc>
          <w:tcPr>
            <w:tcW w:w="4557"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pStyle w:val="afb"/>
              <w:rPr>
                <w:rFonts w:ascii="Times New Roman" w:hAnsi="Times New Roman"/>
                <w:sz w:val="24"/>
                <w:szCs w:val="24"/>
              </w:rPr>
            </w:pPr>
            <w:r w:rsidRPr="00747033">
              <w:rPr>
                <w:rFonts w:ascii="Times New Roman" w:hAnsi="Times New Roman"/>
                <w:sz w:val="24"/>
                <w:szCs w:val="24"/>
              </w:rPr>
              <w:t>сентябрь-октябрь 3 урока по 35 мин.</w:t>
            </w:r>
          </w:p>
          <w:p w:rsidR="00E75E95" w:rsidRPr="00747033" w:rsidRDefault="00E75E95" w:rsidP="00A32927">
            <w:pPr>
              <w:pStyle w:val="afb"/>
              <w:rPr>
                <w:rFonts w:ascii="Times New Roman" w:hAnsi="Times New Roman"/>
                <w:sz w:val="24"/>
                <w:szCs w:val="24"/>
              </w:rPr>
            </w:pPr>
            <w:r w:rsidRPr="00747033">
              <w:rPr>
                <w:rFonts w:ascii="Times New Roman" w:hAnsi="Times New Roman"/>
                <w:sz w:val="24"/>
                <w:szCs w:val="24"/>
              </w:rPr>
              <w:t>ноябрь-декабрь 4 урока по 35 мин.</w:t>
            </w:r>
          </w:p>
        </w:tc>
      </w:tr>
      <w:tr w:rsidR="00E75E95" w:rsidRPr="00747033" w:rsidTr="00A32927">
        <w:trPr>
          <w:trHeight w:val="327"/>
        </w:trPr>
        <w:tc>
          <w:tcPr>
            <w:tcW w:w="4470"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rsidR="00E75E95" w:rsidRPr="00747033" w:rsidRDefault="00E75E95" w:rsidP="00A32927">
            <w:pPr>
              <w:pStyle w:val="afb"/>
              <w:rPr>
                <w:rFonts w:ascii="Times New Roman" w:hAnsi="Times New Roman"/>
                <w:sz w:val="24"/>
                <w:szCs w:val="24"/>
              </w:rPr>
            </w:pPr>
            <w:r w:rsidRPr="00747033">
              <w:rPr>
                <w:rFonts w:ascii="Times New Roman" w:hAnsi="Times New Roman"/>
                <w:sz w:val="24"/>
                <w:szCs w:val="24"/>
              </w:rPr>
              <w:t>1-2 четверть</w:t>
            </w:r>
          </w:p>
        </w:tc>
        <w:tc>
          <w:tcPr>
            <w:tcW w:w="4557" w:type="dxa"/>
            <w:vMerge/>
            <w:tcBorders>
              <w:left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pStyle w:val="afb"/>
              <w:jc w:val="center"/>
              <w:rPr>
                <w:rFonts w:ascii="Times New Roman" w:hAnsi="Times New Roman"/>
                <w:sz w:val="24"/>
                <w:szCs w:val="24"/>
              </w:rPr>
            </w:pPr>
          </w:p>
        </w:tc>
      </w:tr>
      <w:tr w:rsidR="00E75E95" w:rsidRPr="00747033" w:rsidTr="00A32927">
        <w:trPr>
          <w:trHeight w:val="276"/>
        </w:trPr>
        <w:tc>
          <w:tcPr>
            <w:tcW w:w="4470" w:type="dxa"/>
            <w:vMerge w:val="restart"/>
            <w:tcBorders>
              <w:top w:val="single" w:sz="4" w:space="0" w:color="auto"/>
              <w:left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pStyle w:val="afb"/>
              <w:rPr>
                <w:rFonts w:ascii="Times New Roman" w:hAnsi="Times New Roman"/>
                <w:sz w:val="24"/>
                <w:szCs w:val="24"/>
              </w:rPr>
            </w:pPr>
            <w:r w:rsidRPr="00747033">
              <w:rPr>
                <w:rFonts w:ascii="Times New Roman" w:hAnsi="Times New Roman"/>
                <w:sz w:val="24"/>
                <w:szCs w:val="24"/>
              </w:rPr>
              <w:t>3-4 четверть</w:t>
            </w:r>
          </w:p>
        </w:tc>
        <w:tc>
          <w:tcPr>
            <w:tcW w:w="4557" w:type="dxa"/>
            <w:vMerge/>
            <w:tcBorders>
              <w:left w:val="single" w:sz="6" w:space="0" w:color="000000"/>
              <w:bottom w:val="single" w:sz="4" w:space="0" w:color="auto"/>
              <w:right w:val="single" w:sz="6" w:space="0" w:color="000000"/>
            </w:tcBorders>
            <w:tcMar>
              <w:top w:w="75" w:type="dxa"/>
              <w:left w:w="75" w:type="dxa"/>
              <w:bottom w:w="75" w:type="dxa"/>
              <w:right w:w="75" w:type="dxa"/>
            </w:tcMar>
            <w:vAlign w:val="center"/>
          </w:tcPr>
          <w:p w:rsidR="00E75E95" w:rsidRPr="00747033" w:rsidRDefault="00E75E95" w:rsidP="00A32927">
            <w:pPr>
              <w:pStyle w:val="afb"/>
              <w:jc w:val="center"/>
              <w:rPr>
                <w:rFonts w:ascii="Times New Roman" w:hAnsi="Times New Roman"/>
                <w:sz w:val="24"/>
                <w:szCs w:val="24"/>
              </w:rPr>
            </w:pPr>
          </w:p>
        </w:tc>
      </w:tr>
      <w:tr w:rsidR="00E75E95" w:rsidRPr="00747033" w:rsidTr="00A32927">
        <w:trPr>
          <w:trHeight w:val="315"/>
        </w:trPr>
        <w:tc>
          <w:tcPr>
            <w:tcW w:w="4470"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pStyle w:val="afb"/>
              <w:rPr>
                <w:rFonts w:ascii="Times New Roman" w:hAnsi="Times New Roman"/>
                <w:sz w:val="24"/>
                <w:szCs w:val="24"/>
              </w:rPr>
            </w:pPr>
          </w:p>
        </w:tc>
        <w:tc>
          <w:tcPr>
            <w:tcW w:w="4557"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pStyle w:val="afb"/>
              <w:rPr>
                <w:rFonts w:ascii="Times New Roman" w:hAnsi="Times New Roman"/>
                <w:sz w:val="24"/>
                <w:szCs w:val="24"/>
              </w:rPr>
            </w:pPr>
            <w:r w:rsidRPr="00747033">
              <w:rPr>
                <w:rFonts w:ascii="Times New Roman" w:hAnsi="Times New Roman"/>
                <w:sz w:val="24"/>
                <w:szCs w:val="24"/>
              </w:rPr>
              <w:t xml:space="preserve">январь-май </w:t>
            </w:r>
            <w:r w:rsidRPr="00747033">
              <w:rPr>
                <w:rFonts w:ascii="Times New Roman" w:hAnsi="Times New Roman"/>
                <w:sz w:val="24"/>
                <w:szCs w:val="24"/>
                <w:shd w:val="clear" w:color="auto" w:fill="FFFFFF"/>
              </w:rPr>
              <w:t>4 урока по 40 мин.</w:t>
            </w:r>
          </w:p>
          <w:p w:rsidR="00E75E95" w:rsidRPr="00747033" w:rsidRDefault="00E75E95" w:rsidP="00A32927">
            <w:pPr>
              <w:pStyle w:val="afb"/>
              <w:jc w:val="center"/>
              <w:rPr>
                <w:rFonts w:ascii="Times New Roman" w:hAnsi="Times New Roman"/>
                <w:sz w:val="24"/>
                <w:szCs w:val="24"/>
              </w:rPr>
            </w:pPr>
          </w:p>
        </w:tc>
      </w:tr>
      <w:tr w:rsidR="00E75E95" w:rsidRPr="00747033" w:rsidTr="00A32927">
        <w:tc>
          <w:tcPr>
            <w:tcW w:w="4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rPr>
                <w:rFonts w:ascii="Times New Roman" w:hAnsi="Times New Roman" w:cs="Times New Roman"/>
                <w:color w:val="000000"/>
                <w:sz w:val="24"/>
                <w:szCs w:val="24"/>
              </w:rPr>
            </w:pPr>
            <w:r w:rsidRPr="00747033">
              <w:rPr>
                <w:rFonts w:ascii="Times New Roman" w:hAnsi="Times New Roman" w:cs="Times New Roman"/>
                <w:color w:val="000000"/>
                <w:sz w:val="24"/>
                <w:szCs w:val="24"/>
              </w:rPr>
              <w:t>Перерыв (минут)</w:t>
            </w:r>
          </w:p>
        </w:tc>
        <w:tc>
          <w:tcPr>
            <w:tcW w:w="45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10–20</w:t>
            </w:r>
          </w:p>
        </w:tc>
      </w:tr>
      <w:tr w:rsidR="00E75E95" w:rsidRPr="00747033" w:rsidTr="00A32927">
        <w:tc>
          <w:tcPr>
            <w:tcW w:w="4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rPr>
                <w:rFonts w:ascii="Times New Roman" w:hAnsi="Times New Roman" w:cs="Times New Roman"/>
                <w:color w:val="000000"/>
                <w:sz w:val="24"/>
                <w:szCs w:val="24"/>
              </w:rPr>
            </w:pPr>
            <w:r w:rsidRPr="00747033">
              <w:rPr>
                <w:rFonts w:ascii="Times New Roman" w:hAnsi="Times New Roman" w:cs="Times New Roman"/>
                <w:color w:val="000000"/>
                <w:sz w:val="24"/>
                <w:szCs w:val="24"/>
              </w:rPr>
              <w:t>Динамическая пауза</w:t>
            </w:r>
          </w:p>
        </w:tc>
        <w:tc>
          <w:tcPr>
            <w:tcW w:w="45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40</w:t>
            </w:r>
          </w:p>
        </w:tc>
      </w:tr>
    </w:tbl>
    <w:p w:rsidR="00E75E95" w:rsidRPr="00747033" w:rsidRDefault="00E75E95" w:rsidP="00E75E95">
      <w:pPr>
        <w:spacing w:after="0"/>
        <w:jc w:val="center"/>
        <w:rPr>
          <w:rFonts w:ascii="Times New Roman" w:hAnsi="Times New Roman" w:cs="Times New Roman"/>
          <w:b/>
          <w:bCs/>
          <w:color w:val="000000"/>
          <w:sz w:val="24"/>
          <w:szCs w:val="24"/>
        </w:rPr>
      </w:pPr>
    </w:p>
    <w:p w:rsidR="00E75E95" w:rsidRPr="00747033" w:rsidRDefault="00E75E95" w:rsidP="00E75E95">
      <w:pPr>
        <w:spacing w:after="0"/>
        <w:jc w:val="center"/>
        <w:rPr>
          <w:rFonts w:ascii="Times New Roman" w:hAnsi="Times New Roman" w:cs="Times New Roman"/>
          <w:color w:val="000000"/>
          <w:sz w:val="24"/>
          <w:szCs w:val="24"/>
        </w:rPr>
      </w:pPr>
      <w:r w:rsidRPr="00747033">
        <w:rPr>
          <w:rFonts w:ascii="Times New Roman" w:hAnsi="Times New Roman" w:cs="Times New Roman"/>
          <w:b/>
          <w:bCs/>
          <w:color w:val="000000"/>
          <w:sz w:val="24"/>
          <w:szCs w:val="24"/>
        </w:rPr>
        <w:t>4. Распределение образовательной недельной нагрузки</w:t>
      </w:r>
    </w:p>
    <w:tbl>
      <w:tblPr>
        <w:tblW w:w="9027" w:type="dxa"/>
        <w:tblCellMar>
          <w:top w:w="15" w:type="dxa"/>
          <w:left w:w="15" w:type="dxa"/>
          <w:bottom w:w="15" w:type="dxa"/>
          <w:right w:w="15" w:type="dxa"/>
        </w:tblCellMar>
        <w:tblLook w:val="0600" w:firstRow="0" w:lastRow="0" w:firstColumn="0" w:lastColumn="0" w:noHBand="1" w:noVBand="1"/>
      </w:tblPr>
      <w:tblGrid>
        <w:gridCol w:w="3505"/>
        <w:gridCol w:w="1104"/>
        <w:gridCol w:w="1420"/>
        <w:gridCol w:w="1417"/>
        <w:gridCol w:w="1581"/>
      </w:tblGrid>
      <w:tr w:rsidR="00E75E95" w:rsidRPr="00747033" w:rsidTr="00A32927">
        <w:tc>
          <w:tcPr>
            <w:tcW w:w="350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bCs/>
                <w:color w:val="000000"/>
                <w:sz w:val="24"/>
                <w:szCs w:val="24"/>
              </w:rPr>
              <w:t>Образовательная деятельность</w:t>
            </w:r>
          </w:p>
        </w:tc>
        <w:tc>
          <w:tcPr>
            <w:tcW w:w="552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bCs/>
                <w:color w:val="000000"/>
                <w:sz w:val="24"/>
                <w:szCs w:val="24"/>
              </w:rPr>
              <w:t>Недельная нагрузка в академических часах</w:t>
            </w:r>
          </w:p>
        </w:tc>
      </w:tr>
      <w:tr w:rsidR="00E75E95" w:rsidRPr="00747033" w:rsidTr="00A32927">
        <w:tc>
          <w:tcPr>
            <w:tcW w:w="350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ind w:left="75" w:right="75"/>
              <w:rPr>
                <w:rFonts w:ascii="Times New Roman" w:hAnsi="Times New Roman" w:cs="Times New Roman"/>
                <w:color w:val="000000"/>
                <w:sz w:val="24"/>
                <w:szCs w:val="24"/>
              </w:rPr>
            </w:pPr>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bCs/>
                <w:color w:val="000000"/>
                <w:sz w:val="24"/>
                <w:szCs w:val="24"/>
              </w:rPr>
              <w:t>1-е классы</w:t>
            </w:r>
          </w:p>
        </w:tc>
        <w:tc>
          <w:tcPr>
            <w:tcW w:w="1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bCs/>
                <w:color w:val="000000"/>
                <w:sz w:val="24"/>
                <w:szCs w:val="24"/>
              </w:rPr>
              <w:t>2-е классы</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bCs/>
                <w:color w:val="000000"/>
                <w:sz w:val="24"/>
                <w:szCs w:val="24"/>
              </w:rPr>
              <w:t>3-е классы</w:t>
            </w:r>
          </w:p>
        </w:tc>
        <w:tc>
          <w:tcPr>
            <w:tcW w:w="15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bCs/>
                <w:color w:val="000000"/>
                <w:sz w:val="24"/>
                <w:szCs w:val="24"/>
              </w:rPr>
              <w:t>4-е классы</w:t>
            </w:r>
          </w:p>
        </w:tc>
      </w:tr>
      <w:tr w:rsidR="00E75E95" w:rsidRPr="00747033" w:rsidTr="00A32927">
        <w:tc>
          <w:tcPr>
            <w:tcW w:w="35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rPr>
                <w:rFonts w:ascii="Times New Roman" w:hAnsi="Times New Roman" w:cs="Times New Roman"/>
                <w:color w:val="000000"/>
                <w:sz w:val="24"/>
                <w:szCs w:val="24"/>
              </w:rPr>
            </w:pPr>
            <w:r w:rsidRPr="00747033">
              <w:rPr>
                <w:rFonts w:ascii="Times New Roman" w:hAnsi="Times New Roman" w:cs="Times New Roman"/>
                <w:color w:val="000000"/>
                <w:sz w:val="24"/>
                <w:szCs w:val="24"/>
              </w:rPr>
              <w:t>Урочная</w:t>
            </w:r>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21</w:t>
            </w:r>
          </w:p>
        </w:tc>
        <w:tc>
          <w:tcPr>
            <w:tcW w:w="1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23</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23</w:t>
            </w:r>
          </w:p>
        </w:tc>
        <w:tc>
          <w:tcPr>
            <w:tcW w:w="15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23</w:t>
            </w:r>
          </w:p>
        </w:tc>
      </w:tr>
      <w:tr w:rsidR="00E75E95" w:rsidRPr="00747033" w:rsidTr="00A32927">
        <w:tc>
          <w:tcPr>
            <w:tcW w:w="35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rPr>
                <w:rFonts w:ascii="Times New Roman" w:hAnsi="Times New Roman" w:cs="Times New Roman"/>
                <w:color w:val="000000"/>
                <w:sz w:val="24"/>
                <w:szCs w:val="24"/>
              </w:rPr>
            </w:pPr>
            <w:r w:rsidRPr="00747033">
              <w:rPr>
                <w:rFonts w:ascii="Times New Roman" w:hAnsi="Times New Roman" w:cs="Times New Roman"/>
                <w:color w:val="000000"/>
                <w:sz w:val="24"/>
                <w:szCs w:val="24"/>
              </w:rPr>
              <w:t>Внеурочная</w:t>
            </w:r>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themeColor="text1"/>
                <w:sz w:val="24"/>
                <w:szCs w:val="24"/>
              </w:rPr>
            </w:pPr>
            <w:r w:rsidRPr="00747033">
              <w:rPr>
                <w:rFonts w:ascii="Times New Roman" w:hAnsi="Times New Roman" w:cs="Times New Roman"/>
                <w:color w:val="000000" w:themeColor="text1"/>
                <w:sz w:val="24"/>
                <w:szCs w:val="24"/>
              </w:rPr>
              <w:t>10</w:t>
            </w:r>
          </w:p>
        </w:tc>
        <w:tc>
          <w:tcPr>
            <w:tcW w:w="1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themeColor="text1"/>
                <w:sz w:val="24"/>
                <w:szCs w:val="24"/>
              </w:rPr>
            </w:pPr>
            <w:r w:rsidRPr="00747033">
              <w:rPr>
                <w:rFonts w:ascii="Times New Roman" w:hAnsi="Times New Roman" w:cs="Times New Roman"/>
                <w:color w:val="000000" w:themeColor="text1"/>
                <w:sz w:val="24"/>
                <w:szCs w:val="24"/>
              </w:rPr>
              <w:t>10</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themeColor="text1"/>
                <w:sz w:val="24"/>
                <w:szCs w:val="24"/>
              </w:rPr>
            </w:pPr>
            <w:r w:rsidRPr="00747033">
              <w:rPr>
                <w:rFonts w:ascii="Times New Roman" w:hAnsi="Times New Roman" w:cs="Times New Roman"/>
                <w:color w:val="000000" w:themeColor="text1"/>
                <w:sz w:val="24"/>
                <w:szCs w:val="24"/>
              </w:rPr>
              <w:t>10</w:t>
            </w:r>
          </w:p>
        </w:tc>
        <w:tc>
          <w:tcPr>
            <w:tcW w:w="15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themeColor="text1"/>
                <w:sz w:val="24"/>
                <w:szCs w:val="24"/>
              </w:rPr>
            </w:pPr>
            <w:r w:rsidRPr="00747033">
              <w:rPr>
                <w:rFonts w:ascii="Times New Roman" w:hAnsi="Times New Roman" w:cs="Times New Roman"/>
                <w:color w:val="000000" w:themeColor="text1"/>
                <w:sz w:val="24"/>
                <w:szCs w:val="24"/>
              </w:rPr>
              <w:t>10</w:t>
            </w:r>
          </w:p>
        </w:tc>
      </w:tr>
    </w:tbl>
    <w:p w:rsidR="00E75E95" w:rsidRPr="00747033" w:rsidRDefault="00E75E95" w:rsidP="00E75E95">
      <w:pPr>
        <w:spacing w:after="0"/>
        <w:rPr>
          <w:rFonts w:ascii="Times New Roman" w:hAnsi="Times New Roman" w:cs="Times New Roman"/>
          <w:color w:val="000000"/>
          <w:sz w:val="24"/>
          <w:szCs w:val="24"/>
        </w:rPr>
      </w:pPr>
      <w:r w:rsidRPr="00747033">
        <w:rPr>
          <w:rFonts w:ascii="Times New Roman" w:hAnsi="Times New Roman" w:cs="Times New Roman"/>
          <w:color w:val="000000"/>
          <w:sz w:val="24"/>
          <w:szCs w:val="24"/>
        </w:rPr>
        <w:t>Перерыв между уроками и занятиями внеурочной деятельности – 30 минут.</w:t>
      </w:r>
    </w:p>
    <w:p w:rsidR="00E75E95" w:rsidRPr="00747033" w:rsidRDefault="00E75E95" w:rsidP="00E75E95">
      <w:pPr>
        <w:spacing w:after="0"/>
        <w:rPr>
          <w:rFonts w:ascii="Times New Roman" w:hAnsi="Times New Roman" w:cs="Times New Roman"/>
          <w:b/>
          <w:bCs/>
          <w:color w:val="000000"/>
          <w:sz w:val="24"/>
          <w:szCs w:val="24"/>
        </w:rPr>
      </w:pPr>
    </w:p>
    <w:p w:rsidR="00E75E95" w:rsidRPr="00747033" w:rsidRDefault="00E75E95" w:rsidP="00E75E95">
      <w:pPr>
        <w:pStyle w:val="af2"/>
        <w:numPr>
          <w:ilvl w:val="0"/>
          <w:numId w:val="4"/>
        </w:numPr>
        <w:spacing w:line="240" w:lineRule="auto"/>
        <w:jc w:val="center"/>
        <w:rPr>
          <w:b/>
          <w:bCs/>
          <w:color w:val="000000"/>
        </w:rPr>
      </w:pPr>
      <w:r w:rsidRPr="00747033">
        <w:rPr>
          <w:b/>
          <w:bCs/>
          <w:color w:val="000000"/>
        </w:rPr>
        <w:t>Расписание звонков и перемен</w:t>
      </w:r>
    </w:p>
    <w:p w:rsidR="00E75E95" w:rsidRPr="00747033" w:rsidRDefault="00E75E95" w:rsidP="00E75E95">
      <w:pPr>
        <w:jc w:val="center"/>
        <w:rPr>
          <w:rFonts w:ascii="Times New Roman" w:hAnsi="Times New Roman" w:cs="Times New Roman"/>
          <w:bCs/>
          <w:color w:val="000000"/>
          <w:sz w:val="24"/>
          <w:szCs w:val="24"/>
        </w:rPr>
      </w:pPr>
      <w:r w:rsidRPr="00747033">
        <w:rPr>
          <w:rFonts w:ascii="Times New Roman" w:hAnsi="Times New Roman" w:cs="Times New Roman"/>
          <w:bCs/>
          <w:color w:val="000000"/>
          <w:sz w:val="24"/>
          <w:szCs w:val="24"/>
        </w:rPr>
        <w:t>1 класс (первое полугодие)</w:t>
      </w:r>
    </w:p>
    <w:tbl>
      <w:tblPr>
        <w:tblW w:w="9177" w:type="dxa"/>
        <w:tblLayout w:type="fixed"/>
        <w:tblCellMar>
          <w:top w:w="15" w:type="dxa"/>
          <w:left w:w="15" w:type="dxa"/>
          <w:bottom w:w="15" w:type="dxa"/>
          <w:right w:w="15" w:type="dxa"/>
        </w:tblCellMar>
        <w:tblLook w:val="0600" w:firstRow="0" w:lastRow="0" w:firstColumn="0" w:lastColumn="0" w:noHBand="1" w:noVBand="1"/>
      </w:tblPr>
      <w:tblGrid>
        <w:gridCol w:w="3052"/>
        <w:gridCol w:w="2672"/>
        <w:gridCol w:w="3453"/>
      </w:tblGrid>
      <w:tr w:rsidR="00E75E95" w:rsidRPr="00747033" w:rsidTr="00A32927">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bCs/>
                <w:color w:val="000000"/>
                <w:sz w:val="24"/>
                <w:szCs w:val="24"/>
              </w:rPr>
              <w:t>Урок</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bCs/>
                <w:color w:val="000000"/>
                <w:sz w:val="24"/>
                <w:szCs w:val="24"/>
              </w:rPr>
            </w:pPr>
            <w:r w:rsidRPr="00747033">
              <w:rPr>
                <w:rFonts w:ascii="Times New Roman" w:hAnsi="Times New Roman" w:cs="Times New Roman"/>
                <w:bCs/>
                <w:color w:val="000000"/>
                <w:sz w:val="24"/>
                <w:szCs w:val="24"/>
              </w:rPr>
              <w:t>Продолжительность</w:t>
            </w:r>
          </w:p>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bCs/>
                <w:color w:val="000000"/>
                <w:sz w:val="24"/>
                <w:szCs w:val="24"/>
              </w:rPr>
              <w:t>урока</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bCs/>
                <w:color w:val="000000"/>
                <w:sz w:val="24"/>
                <w:szCs w:val="24"/>
              </w:rPr>
            </w:pPr>
            <w:r w:rsidRPr="00747033">
              <w:rPr>
                <w:rFonts w:ascii="Times New Roman" w:hAnsi="Times New Roman" w:cs="Times New Roman"/>
                <w:bCs/>
                <w:color w:val="000000"/>
                <w:sz w:val="24"/>
                <w:szCs w:val="24"/>
              </w:rPr>
              <w:t>Продолжительность</w:t>
            </w:r>
          </w:p>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bCs/>
                <w:color w:val="000000"/>
                <w:sz w:val="24"/>
                <w:szCs w:val="24"/>
              </w:rPr>
              <w:t>перемены</w:t>
            </w:r>
          </w:p>
        </w:tc>
      </w:tr>
      <w:tr w:rsidR="00E75E95" w:rsidRPr="00747033" w:rsidTr="00A32927">
        <w:tc>
          <w:tcPr>
            <w:tcW w:w="917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bCs/>
                <w:color w:val="000000"/>
                <w:sz w:val="24"/>
                <w:szCs w:val="24"/>
              </w:rPr>
            </w:pPr>
            <w:r w:rsidRPr="00747033">
              <w:rPr>
                <w:rFonts w:ascii="Times New Roman" w:hAnsi="Times New Roman" w:cs="Times New Roman"/>
                <w:bCs/>
                <w:color w:val="000000"/>
                <w:sz w:val="24"/>
                <w:szCs w:val="24"/>
              </w:rPr>
              <w:t>Сентябрь - октябрь</w:t>
            </w:r>
          </w:p>
        </w:tc>
      </w:tr>
      <w:tr w:rsidR="00E75E95" w:rsidRPr="00747033" w:rsidTr="00A32927">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08:00–08:35</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10 минут</w:t>
            </w:r>
          </w:p>
        </w:tc>
      </w:tr>
      <w:tr w:rsidR="00E75E95" w:rsidRPr="00747033" w:rsidTr="00A32927">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2-й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08:45–09:20</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20 минут</w:t>
            </w:r>
          </w:p>
        </w:tc>
      </w:tr>
      <w:tr w:rsidR="00E75E95" w:rsidRPr="00747033" w:rsidTr="00A32927">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ДП</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09:40–10:20</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10 минут</w:t>
            </w:r>
          </w:p>
        </w:tc>
      </w:tr>
      <w:tr w:rsidR="00E75E95" w:rsidRPr="00747033" w:rsidTr="00A32927">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3-й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10:30–11:05</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w:t>
            </w:r>
          </w:p>
        </w:tc>
      </w:tr>
      <w:tr w:rsidR="00E75E95" w:rsidRPr="00747033" w:rsidTr="00A32927">
        <w:tc>
          <w:tcPr>
            <w:tcW w:w="917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Ноябрь - декабрь</w:t>
            </w:r>
          </w:p>
        </w:tc>
      </w:tr>
      <w:tr w:rsidR="00E75E95" w:rsidRPr="00747033" w:rsidTr="00A32927">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08:00–08:35</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10 минут</w:t>
            </w:r>
          </w:p>
        </w:tc>
      </w:tr>
      <w:tr w:rsidR="00E75E95" w:rsidRPr="00747033" w:rsidTr="00A32927">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2-й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08:45–09:20</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20минут</w:t>
            </w:r>
          </w:p>
        </w:tc>
      </w:tr>
      <w:tr w:rsidR="00E75E95" w:rsidRPr="00747033" w:rsidTr="00A32927">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ДП</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09:40–10:20</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10 минут</w:t>
            </w:r>
          </w:p>
        </w:tc>
      </w:tr>
      <w:tr w:rsidR="00E75E95" w:rsidRPr="00747033" w:rsidTr="00A32927">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3-й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10:30–11:05</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10 минут</w:t>
            </w:r>
          </w:p>
        </w:tc>
      </w:tr>
      <w:tr w:rsidR="00E75E95" w:rsidRPr="00747033" w:rsidTr="00A32927">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4-й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11:15–12:00</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w:t>
            </w:r>
          </w:p>
        </w:tc>
      </w:tr>
    </w:tbl>
    <w:p w:rsidR="00E75E95" w:rsidRPr="00747033" w:rsidRDefault="00E75E95" w:rsidP="00E75E95">
      <w:pPr>
        <w:spacing w:after="0"/>
        <w:jc w:val="center"/>
        <w:rPr>
          <w:rFonts w:ascii="Times New Roman" w:hAnsi="Times New Roman" w:cs="Times New Roman"/>
          <w:bCs/>
          <w:color w:val="000000"/>
          <w:sz w:val="24"/>
          <w:szCs w:val="24"/>
        </w:rPr>
      </w:pPr>
      <w:r w:rsidRPr="00747033">
        <w:rPr>
          <w:rFonts w:ascii="Times New Roman" w:hAnsi="Times New Roman" w:cs="Times New Roman"/>
          <w:bCs/>
          <w:color w:val="000000"/>
          <w:sz w:val="24"/>
          <w:szCs w:val="24"/>
        </w:rPr>
        <w:t>1 класс (второе полугодие)</w:t>
      </w:r>
    </w:p>
    <w:tbl>
      <w:tblPr>
        <w:tblW w:w="9177" w:type="dxa"/>
        <w:tblLayout w:type="fixed"/>
        <w:tblCellMar>
          <w:top w:w="15" w:type="dxa"/>
          <w:left w:w="15" w:type="dxa"/>
          <w:bottom w:w="15" w:type="dxa"/>
          <w:right w:w="15" w:type="dxa"/>
        </w:tblCellMar>
        <w:tblLook w:val="0600" w:firstRow="0" w:lastRow="0" w:firstColumn="0" w:lastColumn="0" w:noHBand="1" w:noVBand="1"/>
      </w:tblPr>
      <w:tblGrid>
        <w:gridCol w:w="3052"/>
        <w:gridCol w:w="2672"/>
        <w:gridCol w:w="3453"/>
      </w:tblGrid>
      <w:tr w:rsidR="00E75E95" w:rsidRPr="00747033" w:rsidTr="00A32927">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bCs/>
                <w:color w:val="000000"/>
                <w:sz w:val="24"/>
                <w:szCs w:val="24"/>
              </w:rPr>
              <w:t>Урок</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bCs/>
                <w:color w:val="000000"/>
                <w:sz w:val="24"/>
                <w:szCs w:val="24"/>
              </w:rPr>
            </w:pPr>
            <w:r w:rsidRPr="00747033">
              <w:rPr>
                <w:rFonts w:ascii="Times New Roman" w:hAnsi="Times New Roman" w:cs="Times New Roman"/>
                <w:bCs/>
                <w:color w:val="000000"/>
                <w:sz w:val="24"/>
                <w:szCs w:val="24"/>
              </w:rPr>
              <w:t>Продолжительность</w:t>
            </w:r>
          </w:p>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bCs/>
                <w:color w:val="000000"/>
                <w:sz w:val="24"/>
                <w:szCs w:val="24"/>
              </w:rPr>
              <w:t>урока</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bCs/>
                <w:color w:val="000000"/>
                <w:sz w:val="24"/>
                <w:szCs w:val="24"/>
              </w:rPr>
            </w:pPr>
            <w:r w:rsidRPr="00747033">
              <w:rPr>
                <w:rFonts w:ascii="Times New Roman" w:hAnsi="Times New Roman" w:cs="Times New Roman"/>
                <w:bCs/>
                <w:color w:val="000000"/>
                <w:sz w:val="24"/>
                <w:szCs w:val="24"/>
              </w:rPr>
              <w:t>Продолжительность</w:t>
            </w:r>
          </w:p>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bCs/>
                <w:color w:val="000000"/>
                <w:sz w:val="24"/>
                <w:szCs w:val="24"/>
              </w:rPr>
              <w:t>перемены</w:t>
            </w:r>
          </w:p>
        </w:tc>
      </w:tr>
      <w:tr w:rsidR="00E75E95" w:rsidRPr="00747033" w:rsidTr="00A32927">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08:00–08:40</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10 минут</w:t>
            </w:r>
          </w:p>
        </w:tc>
      </w:tr>
      <w:tr w:rsidR="00E75E95" w:rsidRPr="00747033" w:rsidTr="00A32927">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2-й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08:50–09:30</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20минут</w:t>
            </w:r>
          </w:p>
        </w:tc>
      </w:tr>
      <w:tr w:rsidR="00E75E95" w:rsidRPr="00747033" w:rsidTr="00A32927">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ДП</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09:50–10:30</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10 минут</w:t>
            </w:r>
          </w:p>
        </w:tc>
      </w:tr>
      <w:tr w:rsidR="00E75E95" w:rsidRPr="00747033" w:rsidTr="00A32927">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3-й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10:40–11:20</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10 минут</w:t>
            </w:r>
          </w:p>
        </w:tc>
      </w:tr>
      <w:tr w:rsidR="00E75E95" w:rsidRPr="00747033" w:rsidTr="00A32927">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4-й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11:30–12:10</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w:t>
            </w:r>
          </w:p>
        </w:tc>
      </w:tr>
    </w:tbl>
    <w:p w:rsidR="00E75E95" w:rsidRPr="00747033" w:rsidRDefault="00E75E95" w:rsidP="00E75E95">
      <w:pPr>
        <w:spacing w:after="0"/>
        <w:jc w:val="center"/>
        <w:rPr>
          <w:rFonts w:ascii="Times New Roman" w:hAnsi="Times New Roman" w:cs="Times New Roman"/>
          <w:color w:val="000000"/>
          <w:sz w:val="24"/>
          <w:szCs w:val="24"/>
        </w:rPr>
      </w:pPr>
    </w:p>
    <w:p w:rsidR="00E75E95" w:rsidRPr="00747033" w:rsidRDefault="00E75E95" w:rsidP="00E75E95">
      <w:pPr>
        <w:spacing w:line="240" w:lineRule="auto"/>
        <w:jc w:val="center"/>
        <w:rPr>
          <w:rFonts w:ascii="Times New Roman" w:hAnsi="Times New Roman" w:cs="Times New Roman"/>
          <w:bCs/>
          <w:color w:val="000000"/>
          <w:sz w:val="24"/>
          <w:szCs w:val="24"/>
        </w:rPr>
      </w:pPr>
      <w:r w:rsidRPr="00747033">
        <w:rPr>
          <w:rFonts w:ascii="Times New Roman" w:hAnsi="Times New Roman" w:cs="Times New Roman"/>
          <w:bCs/>
          <w:color w:val="000000"/>
          <w:sz w:val="24"/>
          <w:szCs w:val="24"/>
        </w:rPr>
        <w:t xml:space="preserve">Расписание звонков и перемен  </w:t>
      </w:r>
      <w:r w:rsidRPr="00747033">
        <w:rPr>
          <w:rFonts w:ascii="Times New Roman" w:hAnsi="Times New Roman" w:cs="Times New Roman"/>
          <w:color w:val="000000"/>
          <w:sz w:val="24"/>
          <w:szCs w:val="24"/>
        </w:rPr>
        <w:t>2 – 4 классы</w:t>
      </w:r>
    </w:p>
    <w:p w:rsidR="00E75E95" w:rsidRPr="00747033" w:rsidRDefault="00E75E95" w:rsidP="00E75E95">
      <w:pPr>
        <w:spacing w:after="0" w:line="240" w:lineRule="auto"/>
        <w:jc w:val="center"/>
        <w:rPr>
          <w:rFonts w:ascii="Times New Roman" w:hAnsi="Times New Roman" w:cs="Times New Roman"/>
          <w:color w:val="000000"/>
          <w:sz w:val="24"/>
          <w:szCs w:val="24"/>
        </w:rPr>
      </w:pPr>
    </w:p>
    <w:tbl>
      <w:tblPr>
        <w:tblW w:w="9177" w:type="dxa"/>
        <w:tblLayout w:type="fixed"/>
        <w:tblCellMar>
          <w:top w:w="15" w:type="dxa"/>
          <w:left w:w="15" w:type="dxa"/>
          <w:bottom w:w="15" w:type="dxa"/>
          <w:right w:w="15" w:type="dxa"/>
        </w:tblCellMar>
        <w:tblLook w:val="0600" w:firstRow="0" w:lastRow="0" w:firstColumn="0" w:lastColumn="0" w:noHBand="1" w:noVBand="1"/>
      </w:tblPr>
      <w:tblGrid>
        <w:gridCol w:w="3052"/>
        <w:gridCol w:w="2672"/>
        <w:gridCol w:w="3453"/>
      </w:tblGrid>
      <w:tr w:rsidR="00E75E95" w:rsidRPr="00747033" w:rsidTr="00A32927">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bCs/>
                <w:color w:val="000000"/>
                <w:sz w:val="24"/>
                <w:szCs w:val="24"/>
              </w:rPr>
              <w:t>Урок</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line="240" w:lineRule="auto"/>
              <w:jc w:val="center"/>
              <w:rPr>
                <w:rFonts w:ascii="Times New Roman" w:hAnsi="Times New Roman" w:cs="Times New Roman"/>
                <w:bCs/>
                <w:color w:val="000000"/>
                <w:sz w:val="24"/>
                <w:szCs w:val="24"/>
              </w:rPr>
            </w:pPr>
            <w:r w:rsidRPr="00747033">
              <w:rPr>
                <w:rFonts w:ascii="Times New Roman" w:hAnsi="Times New Roman" w:cs="Times New Roman"/>
                <w:bCs/>
                <w:color w:val="000000"/>
                <w:sz w:val="24"/>
                <w:szCs w:val="24"/>
              </w:rPr>
              <w:t>Продолжительность</w:t>
            </w:r>
          </w:p>
          <w:p w:rsidR="00E75E95" w:rsidRPr="00747033" w:rsidRDefault="00E75E95" w:rsidP="00A32927">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bCs/>
                <w:color w:val="000000"/>
                <w:sz w:val="24"/>
                <w:szCs w:val="24"/>
              </w:rPr>
              <w:t>урока</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line="240" w:lineRule="auto"/>
              <w:jc w:val="center"/>
              <w:rPr>
                <w:rFonts w:ascii="Times New Roman" w:hAnsi="Times New Roman" w:cs="Times New Roman"/>
                <w:bCs/>
                <w:color w:val="000000"/>
                <w:sz w:val="24"/>
                <w:szCs w:val="24"/>
              </w:rPr>
            </w:pPr>
            <w:r w:rsidRPr="00747033">
              <w:rPr>
                <w:rFonts w:ascii="Times New Roman" w:hAnsi="Times New Roman" w:cs="Times New Roman"/>
                <w:bCs/>
                <w:color w:val="000000"/>
                <w:sz w:val="24"/>
                <w:szCs w:val="24"/>
              </w:rPr>
              <w:t>Продолжительность</w:t>
            </w:r>
          </w:p>
          <w:p w:rsidR="00E75E95" w:rsidRPr="00747033" w:rsidRDefault="00E75E95" w:rsidP="00A32927">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bCs/>
                <w:color w:val="000000"/>
                <w:sz w:val="24"/>
                <w:szCs w:val="24"/>
              </w:rPr>
              <w:t>перемены</w:t>
            </w:r>
          </w:p>
        </w:tc>
      </w:tr>
      <w:tr w:rsidR="00E75E95" w:rsidRPr="00747033" w:rsidTr="00A32927">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08:00–08:45</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10 минут</w:t>
            </w:r>
          </w:p>
        </w:tc>
      </w:tr>
      <w:tr w:rsidR="00E75E95" w:rsidRPr="00747033" w:rsidTr="00A32927">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2-й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08:55–09:40</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20 минут</w:t>
            </w:r>
          </w:p>
        </w:tc>
      </w:tr>
      <w:tr w:rsidR="00E75E95" w:rsidRPr="00747033" w:rsidTr="00A32927">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3-й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10:00–10:45</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20 минут</w:t>
            </w:r>
          </w:p>
        </w:tc>
      </w:tr>
      <w:tr w:rsidR="00E75E95" w:rsidRPr="00747033" w:rsidTr="00A32927">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4-й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11:05–11:50</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10 минут</w:t>
            </w:r>
          </w:p>
        </w:tc>
      </w:tr>
      <w:tr w:rsidR="00E75E95" w:rsidRPr="00747033" w:rsidTr="00A32927">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lastRenderedPageBreak/>
              <w:t>5-й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12:00–12:45</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10минут</w:t>
            </w:r>
          </w:p>
        </w:tc>
      </w:tr>
    </w:tbl>
    <w:p w:rsidR="00E75E95" w:rsidRPr="00747033" w:rsidRDefault="00E75E95" w:rsidP="00E75E95">
      <w:pPr>
        <w:spacing w:after="0" w:line="240" w:lineRule="auto"/>
        <w:rPr>
          <w:rFonts w:ascii="Times New Roman" w:hAnsi="Times New Roman" w:cs="Times New Roman"/>
          <w:color w:val="000000"/>
          <w:sz w:val="24"/>
          <w:szCs w:val="24"/>
        </w:rPr>
      </w:pPr>
    </w:p>
    <w:p w:rsidR="00E75E95" w:rsidRPr="00747033" w:rsidRDefault="00E75E95" w:rsidP="00E75E95">
      <w:pPr>
        <w:spacing w:after="0" w:line="240" w:lineRule="auto"/>
        <w:rPr>
          <w:rFonts w:ascii="Times New Roman" w:hAnsi="Times New Roman" w:cs="Times New Roman"/>
          <w:color w:val="000000"/>
          <w:sz w:val="24"/>
          <w:szCs w:val="24"/>
        </w:rPr>
      </w:pPr>
    </w:p>
    <w:p w:rsidR="00E75E95" w:rsidRPr="00747033" w:rsidRDefault="00E75E95" w:rsidP="00E75E95">
      <w:pPr>
        <w:tabs>
          <w:tab w:val="left" w:pos="2868"/>
        </w:tabs>
        <w:spacing w:after="0" w:line="240" w:lineRule="auto"/>
        <w:rPr>
          <w:rFonts w:ascii="Times New Roman" w:hAnsi="Times New Roman" w:cs="Times New Roman"/>
          <w:b/>
          <w:bCs/>
          <w:color w:val="000000"/>
          <w:sz w:val="28"/>
          <w:szCs w:val="28"/>
        </w:rPr>
      </w:pPr>
    </w:p>
    <w:p w:rsidR="00E75E95" w:rsidRPr="00747033" w:rsidRDefault="00E75E95" w:rsidP="00E75E95">
      <w:pPr>
        <w:spacing w:after="0" w:line="240" w:lineRule="auto"/>
        <w:rPr>
          <w:rFonts w:ascii="Times New Roman" w:hAnsi="Times New Roman" w:cs="Times New Roman"/>
          <w:sz w:val="28"/>
          <w:szCs w:val="28"/>
        </w:rPr>
      </w:pPr>
    </w:p>
    <w:p w:rsidR="00E75E95" w:rsidRDefault="00E75E95" w:rsidP="00E75E95">
      <w:pPr>
        <w:pStyle w:val="pboth"/>
        <w:spacing w:before="0" w:beforeAutospacing="0" w:after="0" w:afterAutospacing="0" w:line="293" w:lineRule="atLeast"/>
        <w:ind w:firstLine="567"/>
        <w:jc w:val="both"/>
        <w:rPr>
          <w:rFonts w:ascii="Arial" w:hAnsi="Arial" w:cs="Arial"/>
          <w:color w:val="000000"/>
          <w:sz w:val="23"/>
          <w:szCs w:val="23"/>
        </w:rPr>
      </w:pPr>
    </w:p>
    <w:p w:rsidR="00E75E95" w:rsidRDefault="00E75E95" w:rsidP="00E75E95">
      <w:pPr>
        <w:suppressAutoHyphens w:val="0"/>
        <w:spacing w:before="240" w:after="240" w:line="240" w:lineRule="auto"/>
        <w:outlineLvl w:val="0"/>
        <w:rPr>
          <w:rFonts w:ascii="Times New Roman" w:hAnsi="Times New Roman" w:cs="Times New Roman"/>
          <w:b/>
          <w:caps/>
          <w:color w:val="auto"/>
          <w:kern w:val="28"/>
          <w:sz w:val="28"/>
          <w:szCs w:val="28"/>
        </w:rPr>
      </w:pPr>
    </w:p>
    <w:p w:rsidR="00E75E95" w:rsidRDefault="00E75E95" w:rsidP="00E75E95">
      <w:pPr>
        <w:suppressAutoHyphens w:val="0"/>
        <w:spacing w:before="240" w:after="240" w:line="240" w:lineRule="auto"/>
        <w:outlineLvl w:val="0"/>
        <w:rPr>
          <w:rFonts w:ascii="Times New Roman" w:hAnsi="Times New Roman" w:cs="Times New Roman"/>
          <w:b/>
          <w:caps/>
          <w:color w:val="auto"/>
          <w:kern w:val="28"/>
          <w:sz w:val="28"/>
          <w:szCs w:val="28"/>
        </w:rPr>
      </w:pPr>
    </w:p>
    <w:p w:rsidR="00E75E95" w:rsidRDefault="00E75E95" w:rsidP="00E75E95">
      <w:pPr>
        <w:suppressAutoHyphens w:val="0"/>
        <w:spacing w:before="240" w:after="240" w:line="240" w:lineRule="auto"/>
        <w:outlineLvl w:val="0"/>
        <w:rPr>
          <w:rFonts w:ascii="Times New Roman" w:hAnsi="Times New Roman" w:cs="Times New Roman"/>
          <w:b/>
          <w:caps/>
          <w:color w:val="auto"/>
          <w:kern w:val="28"/>
          <w:sz w:val="28"/>
          <w:szCs w:val="28"/>
        </w:rPr>
      </w:pPr>
    </w:p>
    <w:p w:rsidR="00E75E95" w:rsidRDefault="00E75E95" w:rsidP="00E75E95">
      <w:pPr>
        <w:suppressAutoHyphens w:val="0"/>
        <w:spacing w:before="240" w:after="240" w:line="240" w:lineRule="auto"/>
        <w:outlineLvl w:val="0"/>
        <w:rPr>
          <w:rFonts w:ascii="Times New Roman" w:hAnsi="Times New Roman" w:cs="Times New Roman"/>
          <w:b/>
          <w:caps/>
          <w:color w:val="auto"/>
          <w:kern w:val="28"/>
          <w:sz w:val="28"/>
          <w:szCs w:val="28"/>
        </w:rPr>
      </w:pPr>
    </w:p>
    <w:sectPr w:rsidR="00E75E95" w:rsidSect="00EA7D8D">
      <w:footerReference w:type="default" r:id="rId31"/>
      <w:pgSz w:w="11906" w:h="16838"/>
      <w:pgMar w:top="1134" w:right="567" w:bottom="1134" w:left="1701"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7C7" w:rsidRDefault="008807C7">
      <w:pPr>
        <w:spacing w:after="0" w:line="240" w:lineRule="auto"/>
      </w:pPr>
      <w:r>
        <w:separator/>
      </w:r>
    </w:p>
  </w:endnote>
  <w:endnote w:type="continuationSeparator" w:id="0">
    <w:p w:rsidR="008807C7" w:rsidRDefault="00880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927" w:rsidRDefault="00A32927">
    <w:pPr>
      <w:pStyle w:val="af7"/>
      <w:jc w:val="center"/>
    </w:pPr>
    <w:r>
      <w:fldChar w:fldCharType="begin"/>
    </w:r>
    <w:r>
      <w:instrText xml:space="preserve"> PAGE   \* MERGEFORMAT </w:instrText>
    </w:r>
    <w:r>
      <w:fldChar w:fldCharType="separate"/>
    </w:r>
    <w:r w:rsidR="007C6E21">
      <w:rPr>
        <w:noProof/>
      </w:rPr>
      <w:t>128</w:t>
    </w:r>
    <w:r>
      <w:rPr>
        <w:noProof/>
      </w:rPr>
      <w:fldChar w:fldCharType="end"/>
    </w:r>
  </w:p>
  <w:p w:rsidR="00A32927" w:rsidRDefault="00A3292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7C7" w:rsidRDefault="008807C7">
      <w:pPr>
        <w:spacing w:after="0" w:line="240" w:lineRule="auto"/>
      </w:pPr>
      <w:r>
        <w:separator/>
      </w:r>
    </w:p>
  </w:footnote>
  <w:footnote w:type="continuationSeparator" w:id="0">
    <w:p w:rsidR="008807C7" w:rsidRDefault="008807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710" w:firstLine="680"/>
      </w:pPr>
      <w:rPr>
        <w:rFonts w:ascii="Times New Roman" w:hAnsi="Times New Roman" w:cs="Times New Roman" w:hint="default"/>
      </w:rPr>
    </w:lvl>
    <w:lvl w:ilvl="1">
      <w:start w:val="1"/>
      <w:numFmt w:val="bullet"/>
      <w:lvlText w:val=""/>
      <w:lvlJc w:val="left"/>
      <w:pPr>
        <w:tabs>
          <w:tab w:val="num" w:pos="1430"/>
        </w:tabs>
        <w:ind w:left="1790" w:hanging="360"/>
      </w:pPr>
      <w:rPr>
        <w:rFonts w:ascii="Symbol" w:hAnsi="Symbol" w:hint="default"/>
      </w:rPr>
    </w:lvl>
    <w:lvl w:ilvl="2">
      <w:start w:val="1"/>
      <w:numFmt w:val="bullet"/>
      <w:lvlText w:val="o"/>
      <w:lvlJc w:val="left"/>
      <w:pPr>
        <w:tabs>
          <w:tab w:val="num" w:pos="2150"/>
        </w:tabs>
        <w:ind w:left="2510" w:hanging="360"/>
      </w:pPr>
      <w:rPr>
        <w:rFonts w:ascii="Courier New" w:hAnsi="Courier New" w:cs="Courier New" w:hint="default"/>
      </w:rPr>
    </w:lvl>
    <w:lvl w:ilvl="3">
      <w:start w:val="1"/>
      <w:numFmt w:val="bullet"/>
      <w:lvlText w:val=""/>
      <w:lvlJc w:val="left"/>
      <w:pPr>
        <w:tabs>
          <w:tab w:val="num" w:pos="2870"/>
        </w:tabs>
        <w:ind w:left="3230" w:hanging="360"/>
      </w:pPr>
      <w:rPr>
        <w:rFonts w:ascii="Wingdings" w:hAnsi="Wingdings" w:hint="default"/>
      </w:rPr>
    </w:lvl>
    <w:lvl w:ilvl="4">
      <w:start w:val="1"/>
      <w:numFmt w:val="bullet"/>
      <w:lvlText w:val=""/>
      <w:lvlJc w:val="left"/>
      <w:pPr>
        <w:tabs>
          <w:tab w:val="num" w:pos="3590"/>
        </w:tabs>
        <w:ind w:left="3950" w:hanging="360"/>
      </w:pPr>
      <w:rPr>
        <w:rFonts w:ascii="Wingdings" w:hAnsi="Wingdings" w:hint="default"/>
      </w:rPr>
    </w:lvl>
    <w:lvl w:ilvl="5">
      <w:start w:val="1"/>
      <w:numFmt w:val="bullet"/>
      <w:lvlText w:val=""/>
      <w:lvlJc w:val="left"/>
      <w:pPr>
        <w:tabs>
          <w:tab w:val="num" w:pos="4310"/>
        </w:tabs>
        <w:ind w:left="4670" w:hanging="360"/>
      </w:pPr>
      <w:rPr>
        <w:rFonts w:ascii="Symbol" w:hAnsi="Symbol" w:hint="default"/>
      </w:rPr>
    </w:lvl>
    <w:lvl w:ilvl="6">
      <w:start w:val="1"/>
      <w:numFmt w:val="bullet"/>
      <w:lvlText w:val="o"/>
      <w:lvlJc w:val="left"/>
      <w:pPr>
        <w:tabs>
          <w:tab w:val="num" w:pos="5030"/>
        </w:tabs>
        <w:ind w:left="5390" w:hanging="360"/>
      </w:pPr>
      <w:rPr>
        <w:rFonts w:ascii="Courier New" w:hAnsi="Courier New" w:cs="Courier New" w:hint="default"/>
      </w:rPr>
    </w:lvl>
    <w:lvl w:ilvl="7">
      <w:start w:val="1"/>
      <w:numFmt w:val="bullet"/>
      <w:lvlText w:val=""/>
      <w:lvlJc w:val="left"/>
      <w:pPr>
        <w:tabs>
          <w:tab w:val="num" w:pos="5750"/>
        </w:tabs>
        <w:ind w:left="6110" w:hanging="360"/>
      </w:pPr>
      <w:rPr>
        <w:rFonts w:ascii="Wingdings" w:hAnsi="Wingdings" w:hint="default"/>
      </w:rPr>
    </w:lvl>
    <w:lvl w:ilvl="8">
      <w:start w:val="1"/>
      <w:numFmt w:val="bullet"/>
      <w:lvlText w:val=""/>
      <w:lvlJc w:val="left"/>
      <w:pPr>
        <w:tabs>
          <w:tab w:val="num" w:pos="6470"/>
        </w:tabs>
        <w:ind w:left="6830" w:hanging="360"/>
      </w:pPr>
      <w:rPr>
        <w:rFonts w:ascii="Wingdings" w:hAnsi="Wingdings" w:hint="default"/>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3">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4">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5">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6">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7">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8">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9">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0">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1">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2">
    <w:nsid w:val="2D206CA7"/>
    <w:multiLevelType w:val="multilevel"/>
    <w:tmpl w:val="582631FC"/>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36FF08D0"/>
    <w:multiLevelType w:val="hybridMultilevel"/>
    <w:tmpl w:val="65E46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54374EF"/>
    <w:multiLevelType w:val="hybridMultilevel"/>
    <w:tmpl w:val="91F4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82D2016"/>
    <w:multiLevelType w:val="hybridMultilevel"/>
    <w:tmpl w:val="287A2898"/>
    <w:lvl w:ilvl="0" w:tplc="07C67D0E">
      <w:start w:val="1"/>
      <w:numFmt w:val="decimal"/>
      <w:lvlText w:val="%1."/>
      <w:lvlJc w:val="left"/>
      <w:pPr>
        <w:ind w:left="720" w:hanging="360"/>
      </w:pPr>
      <w:rPr>
        <w:rFonts w:eastAsia="Arial Unicode MS" w:hint="default"/>
        <w:color w:val="00000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A1F4B6C"/>
    <w:multiLevelType w:val="multilevel"/>
    <w:tmpl w:val="90020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3"/>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3"/>
  </w:num>
  <w:num w:numId="3">
    <w:abstractNumId w:val="15"/>
  </w:num>
  <w:num w:numId="4">
    <w:abstractNumId w:val="12"/>
  </w:num>
  <w:num w:numId="5">
    <w:abstractNumId w:val="16"/>
  </w:num>
  <w:num w:numId="6">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1CE"/>
    <w:rsid w:val="000001A5"/>
    <w:rsid w:val="000001E1"/>
    <w:rsid w:val="0000053C"/>
    <w:rsid w:val="00000B1A"/>
    <w:rsid w:val="00001401"/>
    <w:rsid w:val="00001FAF"/>
    <w:rsid w:val="000022BB"/>
    <w:rsid w:val="000023C6"/>
    <w:rsid w:val="000026E8"/>
    <w:rsid w:val="00003B26"/>
    <w:rsid w:val="000040D2"/>
    <w:rsid w:val="0000455D"/>
    <w:rsid w:val="00004D91"/>
    <w:rsid w:val="00004F2F"/>
    <w:rsid w:val="00005455"/>
    <w:rsid w:val="0000552F"/>
    <w:rsid w:val="00005A6C"/>
    <w:rsid w:val="00005E37"/>
    <w:rsid w:val="00006305"/>
    <w:rsid w:val="000066FE"/>
    <w:rsid w:val="00006A04"/>
    <w:rsid w:val="00007523"/>
    <w:rsid w:val="0000775E"/>
    <w:rsid w:val="00007A84"/>
    <w:rsid w:val="00007D76"/>
    <w:rsid w:val="00010994"/>
    <w:rsid w:val="00010C40"/>
    <w:rsid w:val="00011778"/>
    <w:rsid w:val="00011EE0"/>
    <w:rsid w:val="00012ED1"/>
    <w:rsid w:val="0001323F"/>
    <w:rsid w:val="0001388E"/>
    <w:rsid w:val="00015199"/>
    <w:rsid w:val="00015300"/>
    <w:rsid w:val="00015636"/>
    <w:rsid w:val="00017356"/>
    <w:rsid w:val="0001740F"/>
    <w:rsid w:val="00017D79"/>
    <w:rsid w:val="000208A4"/>
    <w:rsid w:val="000210D3"/>
    <w:rsid w:val="0002185F"/>
    <w:rsid w:val="00022E7A"/>
    <w:rsid w:val="00022F1A"/>
    <w:rsid w:val="00023CDE"/>
    <w:rsid w:val="000268C4"/>
    <w:rsid w:val="000310CC"/>
    <w:rsid w:val="00031DE5"/>
    <w:rsid w:val="00032364"/>
    <w:rsid w:val="00032E0C"/>
    <w:rsid w:val="00033592"/>
    <w:rsid w:val="00034F9E"/>
    <w:rsid w:val="00035995"/>
    <w:rsid w:val="000363FF"/>
    <w:rsid w:val="0003763A"/>
    <w:rsid w:val="0004032F"/>
    <w:rsid w:val="000405A1"/>
    <w:rsid w:val="0004066F"/>
    <w:rsid w:val="00040BF8"/>
    <w:rsid w:val="0004240E"/>
    <w:rsid w:val="00042644"/>
    <w:rsid w:val="000430EB"/>
    <w:rsid w:val="00043B90"/>
    <w:rsid w:val="000448F5"/>
    <w:rsid w:val="0004574B"/>
    <w:rsid w:val="000465A9"/>
    <w:rsid w:val="000469C4"/>
    <w:rsid w:val="00046F49"/>
    <w:rsid w:val="00047416"/>
    <w:rsid w:val="00050C5C"/>
    <w:rsid w:val="00050E46"/>
    <w:rsid w:val="00050F96"/>
    <w:rsid w:val="00050FA8"/>
    <w:rsid w:val="00051789"/>
    <w:rsid w:val="00052240"/>
    <w:rsid w:val="00052E92"/>
    <w:rsid w:val="00053809"/>
    <w:rsid w:val="0005381C"/>
    <w:rsid w:val="000556FB"/>
    <w:rsid w:val="00055981"/>
    <w:rsid w:val="00055CE5"/>
    <w:rsid w:val="0005696E"/>
    <w:rsid w:val="00056ACA"/>
    <w:rsid w:val="00056DA0"/>
    <w:rsid w:val="00056DBA"/>
    <w:rsid w:val="00056DC0"/>
    <w:rsid w:val="00056EBE"/>
    <w:rsid w:val="0005712C"/>
    <w:rsid w:val="00057509"/>
    <w:rsid w:val="0005786F"/>
    <w:rsid w:val="00057BAC"/>
    <w:rsid w:val="00060996"/>
    <w:rsid w:val="0006223E"/>
    <w:rsid w:val="00062E91"/>
    <w:rsid w:val="00065008"/>
    <w:rsid w:val="00065256"/>
    <w:rsid w:val="00065BFD"/>
    <w:rsid w:val="00065F28"/>
    <w:rsid w:val="00066803"/>
    <w:rsid w:val="000672C2"/>
    <w:rsid w:val="000676FB"/>
    <w:rsid w:val="00067714"/>
    <w:rsid w:val="00067C12"/>
    <w:rsid w:val="000708A7"/>
    <w:rsid w:val="000708B2"/>
    <w:rsid w:val="00071324"/>
    <w:rsid w:val="000715F2"/>
    <w:rsid w:val="00074CFA"/>
    <w:rsid w:val="00074F28"/>
    <w:rsid w:val="00075581"/>
    <w:rsid w:val="000760B6"/>
    <w:rsid w:val="00076163"/>
    <w:rsid w:val="0007618C"/>
    <w:rsid w:val="000763DC"/>
    <w:rsid w:val="00076FEC"/>
    <w:rsid w:val="00077BE8"/>
    <w:rsid w:val="00077CBE"/>
    <w:rsid w:val="000807D2"/>
    <w:rsid w:val="00081B14"/>
    <w:rsid w:val="0008242B"/>
    <w:rsid w:val="0008298B"/>
    <w:rsid w:val="00082A24"/>
    <w:rsid w:val="00082FC4"/>
    <w:rsid w:val="000839BA"/>
    <w:rsid w:val="00085444"/>
    <w:rsid w:val="00085FA3"/>
    <w:rsid w:val="000870B7"/>
    <w:rsid w:val="0009079A"/>
    <w:rsid w:val="00091153"/>
    <w:rsid w:val="000916F5"/>
    <w:rsid w:val="00092656"/>
    <w:rsid w:val="000932A4"/>
    <w:rsid w:val="000942DA"/>
    <w:rsid w:val="00094883"/>
    <w:rsid w:val="000949F7"/>
    <w:rsid w:val="000955AC"/>
    <w:rsid w:val="00095902"/>
    <w:rsid w:val="00095AC2"/>
    <w:rsid w:val="00095E63"/>
    <w:rsid w:val="00096217"/>
    <w:rsid w:val="0009646B"/>
    <w:rsid w:val="00096CBF"/>
    <w:rsid w:val="00097497"/>
    <w:rsid w:val="000A016E"/>
    <w:rsid w:val="000A0290"/>
    <w:rsid w:val="000A0A0A"/>
    <w:rsid w:val="000A1046"/>
    <w:rsid w:val="000A1FA6"/>
    <w:rsid w:val="000A2EB8"/>
    <w:rsid w:val="000A37EC"/>
    <w:rsid w:val="000A40F9"/>
    <w:rsid w:val="000A4112"/>
    <w:rsid w:val="000A47F0"/>
    <w:rsid w:val="000A4F3B"/>
    <w:rsid w:val="000A4F7A"/>
    <w:rsid w:val="000A5FAA"/>
    <w:rsid w:val="000A68D4"/>
    <w:rsid w:val="000A6F93"/>
    <w:rsid w:val="000A71DE"/>
    <w:rsid w:val="000A7943"/>
    <w:rsid w:val="000B0187"/>
    <w:rsid w:val="000B13CA"/>
    <w:rsid w:val="000B1A0F"/>
    <w:rsid w:val="000B2DEF"/>
    <w:rsid w:val="000B2E06"/>
    <w:rsid w:val="000B400E"/>
    <w:rsid w:val="000B45E6"/>
    <w:rsid w:val="000B5863"/>
    <w:rsid w:val="000C23E7"/>
    <w:rsid w:val="000C27BF"/>
    <w:rsid w:val="000C3C63"/>
    <w:rsid w:val="000C4DD9"/>
    <w:rsid w:val="000C5522"/>
    <w:rsid w:val="000C76A4"/>
    <w:rsid w:val="000D0FA2"/>
    <w:rsid w:val="000D15CF"/>
    <w:rsid w:val="000D1EBD"/>
    <w:rsid w:val="000D2DF3"/>
    <w:rsid w:val="000D3ACB"/>
    <w:rsid w:val="000D471A"/>
    <w:rsid w:val="000D4D50"/>
    <w:rsid w:val="000E0065"/>
    <w:rsid w:val="000E0AC4"/>
    <w:rsid w:val="000E2691"/>
    <w:rsid w:val="000E2E6C"/>
    <w:rsid w:val="000E3277"/>
    <w:rsid w:val="000E328F"/>
    <w:rsid w:val="000E5BE5"/>
    <w:rsid w:val="000E6B9A"/>
    <w:rsid w:val="000E7763"/>
    <w:rsid w:val="000E7F02"/>
    <w:rsid w:val="000F02B1"/>
    <w:rsid w:val="000F0DCF"/>
    <w:rsid w:val="000F18EE"/>
    <w:rsid w:val="000F331E"/>
    <w:rsid w:val="000F33D0"/>
    <w:rsid w:val="000F379C"/>
    <w:rsid w:val="000F386E"/>
    <w:rsid w:val="000F417F"/>
    <w:rsid w:val="000F4EEB"/>
    <w:rsid w:val="000F5B32"/>
    <w:rsid w:val="000F5B94"/>
    <w:rsid w:val="000F5EB9"/>
    <w:rsid w:val="000F6015"/>
    <w:rsid w:val="000F611D"/>
    <w:rsid w:val="000F6B68"/>
    <w:rsid w:val="000F6BEC"/>
    <w:rsid w:val="000F750A"/>
    <w:rsid w:val="001000B4"/>
    <w:rsid w:val="001009AA"/>
    <w:rsid w:val="00101289"/>
    <w:rsid w:val="001019C4"/>
    <w:rsid w:val="00101BAA"/>
    <w:rsid w:val="00102A80"/>
    <w:rsid w:val="00104501"/>
    <w:rsid w:val="00104637"/>
    <w:rsid w:val="00105422"/>
    <w:rsid w:val="00105C36"/>
    <w:rsid w:val="00106CAD"/>
    <w:rsid w:val="00106D1D"/>
    <w:rsid w:val="00106EF0"/>
    <w:rsid w:val="00107076"/>
    <w:rsid w:val="00107686"/>
    <w:rsid w:val="00110789"/>
    <w:rsid w:val="00111EF3"/>
    <w:rsid w:val="00112801"/>
    <w:rsid w:val="00113393"/>
    <w:rsid w:val="00113982"/>
    <w:rsid w:val="001139B1"/>
    <w:rsid w:val="0011445A"/>
    <w:rsid w:val="001147B1"/>
    <w:rsid w:val="001152D6"/>
    <w:rsid w:val="001157C2"/>
    <w:rsid w:val="001166C2"/>
    <w:rsid w:val="00116F2C"/>
    <w:rsid w:val="00117509"/>
    <w:rsid w:val="00117AA3"/>
    <w:rsid w:val="00120F47"/>
    <w:rsid w:val="00122763"/>
    <w:rsid w:val="00122C4F"/>
    <w:rsid w:val="00125381"/>
    <w:rsid w:val="00125CC1"/>
    <w:rsid w:val="00125CD0"/>
    <w:rsid w:val="00126979"/>
    <w:rsid w:val="00127C21"/>
    <w:rsid w:val="00127F59"/>
    <w:rsid w:val="00131703"/>
    <w:rsid w:val="001321F5"/>
    <w:rsid w:val="0013271C"/>
    <w:rsid w:val="00132D6C"/>
    <w:rsid w:val="00133193"/>
    <w:rsid w:val="0013373C"/>
    <w:rsid w:val="00133AFF"/>
    <w:rsid w:val="00134357"/>
    <w:rsid w:val="001345E8"/>
    <w:rsid w:val="00134857"/>
    <w:rsid w:val="001355A8"/>
    <w:rsid w:val="00135CA0"/>
    <w:rsid w:val="001365E1"/>
    <w:rsid w:val="00136CAC"/>
    <w:rsid w:val="001370EA"/>
    <w:rsid w:val="0013714F"/>
    <w:rsid w:val="00137A44"/>
    <w:rsid w:val="00137CDC"/>
    <w:rsid w:val="0014056C"/>
    <w:rsid w:val="00140D46"/>
    <w:rsid w:val="0014261F"/>
    <w:rsid w:val="001435AD"/>
    <w:rsid w:val="00143E0F"/>
    <w:rsid w:val="00144905"/>
    <w:rsid w:val="00144DC4"/>
    <w:rsid w:val="001453A2"/>
    <w:rsid w:val="0014547D"/>
    <w:rsid w:val="00145555"/>
    <w:rsid w:val="00145C8F"/>
    <w:rsid w:val="00146494"/>
    <w:rsid w:val="00146B53"/>
    <w:rsid w:val="00146BA5"/>
    <w:rsid w:val="00146CE2"/>
    <w:rsid w:val="00150333"/>
    <w:rsid w:val="00150916"/>
    <w:rsid w:val="00151B3E"/>
    <w:rsid w:val="001537FF"/>
    <w:rsid w:val="001543E2"/>
    <w:rsid w:val="00155423"/>
    <w:rsid w:val="00156537"/>
    <w:rsid w:val="001565A1"/>
    <w:rsid w:val="00156D4B"/>
    <w:rsid w:val="0015714B"/>
    <w:rsid w:val="00157B7A"/>
    <w:rsid w:val="001605EF"/>
    <w:rsid w:val="00161632"/>
    <w:rsid w:val="00162179"/>
    <w:rsid w:val="00163133"/>
    <w:rsid w:val="00163773"/>
    <w:rsid w:val="00163A02"/>
    <w:rsid w:val="00164073"/>
    <w:rsid w:val="00164F61"/>
    <w:rsid w:val="001653EF"/>
    <w:rsid w:val="0016660D"/>
    <w:rsid w:val="00167DA2"/>
    <w:rsid w:val="00167F92"/>
    <w:rsid w:val="00170633"/>
    <w:rsid w:val="00171885"/>
    <w:rsid w:val="00171C88"/>
    <w:rsid w:val="00171D58"/>
    <w:rsid w:val="00172945"/>
    <w:rsid w:val="00172D7D"/>
    <w:rsid w:val="00173034"/>
    <w:rsid w:val="00173649"/>
    <w:rsid w:val="00174760"/>
    <w:rsid w:val="00174C53"/>
    <w:rsid w:val="00174DDC"/>
    <w:rsid w:val="001752CF"/>
    <w:rsid w:val="00176423"/>
    <w:rsid w:val="0017646C"/>
    <w:rsid w:val="00176CAD"/>
    <w:rsid w:val="001772D8"/>
    <w:rsid w:val="001805C6"/>
    <w:rsid w:val="001813B8"/>
    <w:rsid w:val="001824B8"/>
    <w:rsid w:val="001827A6"/>
    <w:rsid w:val="0018340F"/>
    <w:rsid w:val="00183491"/>
    <w:rsid w:val="00183520"/>
    <w:rsid w:val="001838AD"/>
    <w:rsid w:val="00184C78"/>
    <w:rsid w:val="00184DEA"/>
    <w:rsid w:val="0018523F"/>
    <w:rsid w:val="00185F3E"/>
    <w:rsid w:val="0018642D"/>
    <w:rsid w:val="00187EE7"/>
    <w:rsid w:val="00190C04"/>
    <w:rsid w:val="00190F93"/>
    <w:rsid w:val="001923FC"/>
    <w:rsid w:val="00192575"/>
    <w:rsid w:val="001926CA"/>
    <w:rsid w:val="00197C25"/>
    <w:rsid w:val="00197CC7"/>
    <w:rsid w:val="001A00D9"/>
    <w:rsid w:val="001A085F"/>
    <w:rsid w:val="001A3355"/>
    <w:rsid w:val="001A41B7"/>
    <w:rsid w:val="001A7457"/>
    <w:rsid w:val="001A7A25"/>
    <w:rsid w:val="001B000B"/>
    <w:rsid w:val="001B01F3"/>
    <w:rsid w:val="001B0294"/>
    <w:rsid w:val="001B0697"/>
    <w:rsid w:val="001B125D"/>
    <w:rsid w:val="001B1526"/>
    <w:rsid w:val="001B398B"/>
    <w:rsid w:val="001B53C7"/>
    <w:rsid w:val="001B655F"/>
    <w:rsid w:val="001B667F"/>
    <w:rsid w:val="001B7425"/>
    <w:rsid w:val="001B7654"/>
    <w:rsid w:val="001B784D"/>
    <w:rsid w:val="001C002E"/>
    <w:rsid w:val="001C134A"/>
    <w:rsid w:val="001C1BFF"/>
    <w:rsid w:val="001C1C28"/>
    <w:rsid w:val="001C2EC5"/>
    <w:rsid w:val="001C6252"/>
    <w:rsid w:val="001C6380"/>
    <w:rsid w:val="001C66EA"/>
    <w:rsid w:val="001C6A4A"/>
    <w:rsid w:val="001C7128"/>
    <w:rsid w:val="001C72B8"/>
    <w:rsid w:val="001C7959"/>
    <w:rsid w:val="001C7B23"/>
    <w:rsid w:val="001C7EDC"/>
    <w:rsid w:val="001D116D"/>
    <w:rsid w:val="001D1508"/>
    <w:rsid w:val="001D15C2"/>
    <w:rsid w:val="001D1C69"/>
    <w:rsid w:val="001D22F3"/>
    <w:rsid w:val="001D2675"/>
    <w:rsid w:val="001D36D5"/>
    <w:rsid w:val="001D3792"/>
    <w:rsid w:val="001D47EE"/>
    <w:rsid w:val="001D48CD"/>
    <w:rsid w:val="001D4B6A"/>
    <w:rsid w:val="001D4C23"/>
    <w:rsid w:val="001D54F1"/>
    <w:rsid w:val="001D6176"/>
    <w:rsid w:val="001E1817"/>
    <w:rsid w:val="001E244A"/>
    <w:rsid w:val="001E2CF3"/>
    <w:rsid w:val="001E4D32"/>
    <w:rsid w:val="001E4DD8"/>
    <w:rsid w:val="001E520E"/>
    <w:rsid w:val="001E56B7"/>
    <w:rsid w:val="001E695E"/>
    <w:rsid w:val="001E72D8"/>
    <w:rsid w:val="001E750E"/>
    <w:rsid w:val="001E7719"/>
    <w:rsid w:val="001E78B2"/>
    <w:rsid w:val="001F11AF"/>
    <w:rsid w:val="001F1B1B"/>
    <w:rsid w:val="001F373F"/>
    <w:rsid w:val="001F3FE7"/>
    <w:rsid w:val="001F4FAE"/>
    <w:rsid w:val="001F539A"/>
    <w:rsid w:val="001F6895"/>
    <w:rsid w:val="001F6FF6"/>
    <w:rsid w:val="001F7F68"/>
    <w:rsid w:val="002007AE"/>
    <w:rsid w:val="00200879"/>
    <w:rsid w:val="002016C0"/>
    <w:rsid w:val="00202594"/>
    <w:rsid w:val="00204562"/>
    <w:rsid w:val="00205F07"/>
    <w:rsid w:val="00205FC9"/>
    <w:rsid w:val="002062D3"/>
    <w:rsid w:val="00206458"/>
    <w:rsid w:val="00207142"/>
    <w:rsid w:val="0021087C"/>
    <w:rsid w:val="002116A7"/>
    <w:rsid w:val="00212740"/>
    <w:rsid w:val="00212750"/>
    <w:rsid w:val="00212F5E"/>
    <w:rsid w:val="00213CBD"/>
    <w:rsid w:val="00213EA7"/>
    <w:rsid w:val="00214849"/>
    <w:rsid w:val="0021652C"/>
    <w:rsid w:val="00216F10"/>
    <w:rsid w:val="00220232"/>
    <w:rsid w:val="00220913"/>
    <w:rsid w:val="00220F24"/>
    <w:rsid w:val="0022128F"/>
    <w:rsid w:val="00221416"/>
    <w:rsid w:val="00221AD9"/>
    <w:rsid w:val="00221E76"/>
    <w:rsid w:val="002264B1"/>
    <w:rsid w:val="002272FE"/>
    <w:rsid w:val="002274B3"/>
    <w:rsid w:val="00230825"/>
    <w:rsid w:val="00231099"/>
    <w:rsid w:val="002313D3"/>
    <w:rsid w:val="00231893"/>
    <w:rsid w:val="002330FF"/>
    <w:rsid w:val="00233C6C"/>
    <w:rsid w:val="002347F2"/>
    <w:rsid w:val="00235101"/>
    <w:rsid w:val="002353D2"/>
    <w:rsid w:val="002362C5"/>
    <w:rsid w:val="00236AD7"/>
    <w:rsid w:val="00237534"/>
    <w:rsid w:val="0024005B"/>
    <w:rsid w:val="002409FD"/>
    <w:rsid w:val="0024183D"/>
    <w:rsid w:val="00241D55"/>
    <w:rsid w:val="00242C0D"/>
    <w:rsid w:val="00242F5C"/>
    <w:rsid w:val="00243E39"/>
    <w:rsid w:val="00245C27"/>
    <w:rsid w:val="00245FEE"/>
    <w:rsid w:val="00246433"/>
    <w:rsid w:val="00246803"/>
    <w:rsid w:val="00246A32"/>
    <w:rsid w:val="002479A0"/>
    <w:rsid w:val="002502C6"/>
    <w:rsid w:val="0025264F"/>
    <w:rsid w:val="0025305C"/>
    <w:rsid w:val="002530F5"/>
    <w:rsid w:val="0025441A"/>
    <w:rsid w:val="00254BE2"/>
    <w:rsid w:val="002553B9"/>
    <w:rsid w:val="00256F26"/>
    <w:rsid w:val="00257DA4"/>
    <w:rsid w:val="00260416"/>
    <w:rsid w:val="00260A8B"/>
    <w:rsid w:val="00261BEB"/>
    <w:rsid w:val="00262949"/>
    <w:rsid w:val="00264493"/>
    <w:rsid w:val="002652BC"/>
    <w:rsid w:val="00265905"/>
    <w:rsid w:val="002659D2"/>
    <w:rsid w:val="00265D53"/>
    <w:rsid w:val="00266955"/>
    <w:rsid w:val="0026795B"/>
    <w:rsid w:val="00270140"/>
    <w:rsid w:val="00270609"/>
    <w:rsid w:val="0027195E"/>
    <w:rsid w:val="00271F9B"/>
    <w:rsid w:val="00272A25"/>
    <w:rsid w:val="002733A9"/>
    <w:rsid w:val="002736C7"/>
    <w:rsid w:val="00273D9D"/>
    <w:rsid w:val="00274204"/>
    <w:rsid w:val="0027525A"/>
    <w:rsid w:val="002756DC"/>
    <w:rsid w:val="0027678A"/>
    <w:rsid w:val="00276B0C"/>
    <w:rsid w:val="00277C65"/>
    <w:rsid w:val="00280C52"/>
    <w:rsid w:val="00281781"/>
    <w:rsid w:val="00281C83"/>
    <w:rsid w:val="002832E7"/>
    <w:rsid w:val="00285AD7"/>
    <w:rsid w:val="00290746"/>
    <w:rsid w:val="00290887"/>
    <w:rsid w:val="00292343"/>
    <w:rsid w:val="0029406A"/>
    <w:rsid w:val="00294286"/>
    <w:rsid w:val="00294630"/>
    <w:rsid w:val="00294C71"/>
    <w:rsid w:val="00294D92"/>
    <w:rsid w:val="002951F6"/>
    <w:rsid w:val="00295D09"/>
    <w:rsid w:val="00296CA0"/>
    <w:rsid w:val="0029710A"/>
    <w:rsid w:val="00297ED6"/>
    <w:rsid w:val="002A0FB0"/>
    <w:rsid w:val="002A200B"/>
    <w:rsid w:val="002A2235"/>
    <w:rsid w:val="002A2542"/>
    <w:rsid w:val="002A2E8E"/>
    <w:rsid w:val="002A374F"/>
    <w:rsid w:val="002A440B"/>
    <w:rsid w:val="002A4450"/>
    <w:rsid w:val="002A4565"/>
    <w:rsid w:val="002A4D67"/>
    <w:rsid w:val="002A515A"/>
    <w:rsid w:val="002A6442"/>
    <w:rsid w:val="002A6694"/>
    <w:rsid w:val="002A68DB"/>
    <w:rsid w:val="002A7C3B"/>
    <w:rsid w:val="002B0276"/>
    <w:rsid w:val="002B1B53"/>
    <w:rsid w:val="002B24C9"/>
    <w:rsid w:val="002B3F02"/>
    <w:rsid w:val="002B466B"/>
    <w:rsid w:val="002B4F80"/>
    <w:rsid w:val="002B5254"/>
    <w:rsid w:val="002B54F3"/>
    <w:rsid w:val="002B5597"/>
    <w:rsid w:val="002B57E3"/>
    <w:rsid w:val="002B5C36"/>
    <w:rsid w:val="002B69AF"/>
    <w:rsid w:val="002B78A5"/>
    <w:rsid w:val="002C0C78"/>
    <w:rsid w:val="002C2937"/>
    <w:rsid w:val="002C375D"/>
    <w:rsid w:val="002C3882"/>
    <w:rsid w:val="002C3A82"/>
    <w:rsid w:val="002C4FFE"/>
    <w:rsid w:val="002C5430"/>
    <w:rsid w:val="002C56AC"/>
    <w:rsid w:val="002C6D67"/>
    <w:rsid w:val="002C7211"/>
    <w:rsid w:val="002D09A2"/>
    <w:rsid w:val="002D1623"/>
    <w:rsid w:val="002D2166"/>
    <w:rsid w:val="002D2352"/>
    <w:rsid w:val="002D2B49"/>
    <w:rsid w:val="002D35CF"/>
    <w:rsid w:val="002D35F1"/>
    <w:rsid w:val="002D4047"/>
    <w:rsid w:val="002D4586"/>
    <w:rsid w:val="002D5000"/>
    <w:rsid w:val="002D52FA"/>
    <w:rsid w:val="002D65E6"/>
    <w:rsid w:val="002D6EDC"/>
    <w:rsid w:val="002E05AA"/>
    <w:rsid w:val="002E1F61"/>
    <w:rsid w:val="002E22A7"/>
    <w:rsid w:val="002E28E8"/>
    <w:rsid w:val="002E3FE3"/>
    <w:rsid w:val="002E44AF"/>
    <w:rsid w:val="002E4C98"/>
    <w:rsid w:val="002E55C8"/>
    <w:rsid w:val="002E6C9C"/>
    <w:rsid w:val="002E75C6"/>
    <w:rsid w:val="002E79BD"/>
    <w:rsid w:val="002F246D"/>
    <w:rsid w:val="002F26E5"/>
    <w:rsid w:val="002F28B3"/>
    <w:rsid w:val="002F2951"/>
    <w:rsid w:val="002F3645"/>
    <w:rsid w:val="002F3C85"/>
    <w:rsid w:val="002F47CA"/>
    <w:rsid w:val="002F4900"/>
    <w:rsid w:val="002F4A7A"/>
    <w:rsid w:val="002F5529"/>
    <w:rsid w:val="002F71D5"/>
    <w:rsid w:val="002F71F1"/>
    <w:rsid w:val="003014CE"/>
    <w:rsid w:val="0030159F"/>
    <w:rsid w:val="00301751"/>
    <w:rsid w:val="00302A2D"/>
    <w:rsid w:val="00303614"/>
    <w:rsid w:val="003037B4"/>
    <w:rsid w:val="00303D61"/>
    <w:rsid w:val="00304DB1"/>
    <w:rsid w:val="00306071"/>
    <w:rsid w:val="00306344"/>
    <w:rsid w:val="00306580"/>
    <w:rsid w:val="00306AA8"/>
    <w:rsid w:val="00311F0E"/>
    <w:rsid w:val="00311F71"/>
    <w:rsid w:val="00313BA1"/>
    <w:rsid w:val="0031420D"/>
    <w:rsid w:val="003143EC"/>
    <w:rsid w:val="0031482A"/>
    <w:rsid w:val="00315181"/>
    <w:rsid w:val="003155CE"/>
    <w:rsid w:val="00316A63"/>
    <w:rsid w:val="00316C2F"/>
    <w:rsid w:val="00316D4F"/>
    <w:rsid w:val="00317E80"/>
    <w:rsid w:val="003212D7"/>
    <w:rsid w:val="00321629"/>
    <w:rsid w:val="003217D0"/>
    <w:rsid w:val="00321BF9"/>
    <w:rsid w:val="00322F08"/>
    <w:rsid w:val="00324DFF"/>
    <w:rsid w:val="00324EBE"/>
    <w:rsid w:val="0032574C"/>
    <w:rsid w:val="003279D2"/>
    <w:rsid w:val="00327B0C"/>
    <w:rsid w:val="00327C08"/>
    <w:rsid w:val="003300C6"/>
    <w:rsid w:val="00331EBF"/>
    <w:rsid w:val="00332BAC"/>
    <w:rsid w:val="003332D6"/>
    <w:rsid w:val="003336D1"/>
    <w:rsid w:val="00333E76"/>
    <w:rsid w:val="00334688"/>
    <w:rsid w:val="0033524D"/>
    <w:rsid w:val="00335F1C"/>
    <w:rsid w:val="00336FCD"/>
    <w:rsid w:val="00337279"/>
    <w:rsid w:val="003404F2"/>
    <w:rsid w:val="003406E8"/>
    <w:rsid w:val="003409C7"/>
    <w:rsid w:val="0034146F"/>
    <w:rsid w:val="0034200B"/>
    <w:rsid w:val="00342179"/>
    <w:rsid w:val="0034249F"/>
    <w:rsid w:val="0034336E"/>
    <w:rsid w:val="00345133"/>
    <w:rsid w:val="00347098"/>
    <w:rsid w:val="00347D63"/>
    <w:rsid w:val="003500A4"/>
    <w:rsid w:val="00350AB7"/>
    <w:rsid w:val="00351298"/>
    <w:rsid w:val="0035217D"/>
    <w:rsid w:val="003532E1"/>
    <w:rsid w:val="00353565"/>
    <w:rsid w:val="00353669"/>
    <w:rsid w:val="00353884"/>
    <w:rsid w:val="003541DC"/>
    <w:rsid w:val="00355F9C"/>
    <w:rsid w:val="00356CB3"/>
    <w:rsid w:val="00356EF0"/>
    <w:rsid w:val="003571C7"/>
    <w:rsid w:val="00357895"/>
    <w:rsid w:val="00357D83"/>
    <w:rsid w:val="00361CE6"/>
    <w:rsid w:val="0036217C"/>
    <w:rsid w:val="0036249C"/>
    <w:rsid w:val="003639FD"/>
    <w:rsid w:val="00363F1B"/>
    <w:rsid w:val="003651C0"/>
    <w:rsid w:val="00366C77"/>
    <w:rsid w:val="003674A6"/>
    <w:rsid w:val="00367BD3"/>
    <w:rsid w:val="003709CD"/>
    <w:rsid w:val="00370B31"/>
    <w:rsid w:val="0037158A"/>
    <w:rsid w:val="0037190F"/>
    <w:rsid w:val="003719EE"/>
    <w:rsid w:val="00371DE3"/>
    <w:rsid w:val="0037225C"/>
    <w:rsid w:val="003737F1"/>
    <w:rsid w:val="00373B0B"/>
    <w:rsid w:val="00374082"/>
    <w:rsid w:val="00374151"/>
    <w:rsid w:val="003743DF"/>
    <w:rsid w:val="00374449"/>
    <w:rsid w:val="003752CA"/>
    <w:rsid w:val="00375950"/>
    <w:rsid w:val="003771C7"/>
    <w:rsid w:val="003817EA"/>
    <w:rsid w:val="0038187F"/>
    <w:rsid w:val="00382AC9"/>
    <w:rsid w:val="00383302"/>
    <w:rsid w:val="00383E28"/>
    <w:rsid w:val="0038422F"/>
    <w:rsid w:val="00384F8B"/>
    <w:rsid w:val="00385E5A"/>
    <w:rsid w:val="00387241"/>
    <w:rsid w:val="003874A0"/>
    <w:rsid w:val="00387BEB"/>
    <w:rsid w:val="00390D36"/>
    <w:rsid w:val="0039128E"/>
    <w:rsid w:val="0039169C"/>
    <w:rsid w:val="00392A44"/>
    <w:rsid w:val="00392DCC"/>
    <w:rsid w:val="0039321C"/>
    <w:rsid w:val="00393390"/>
    <w:rsid w:val="00395463"/>
    <w:rsid w:val="0039547F"/>
    <w:rsid w:val="00395CAC"/>
    <w:rsid w:val="00397804"/>
    <w:rsid w:val="003A0B4F"/>
    <w:rsid w:val="003A0C7A"/>
    <w:rsid w:val="003A17FE"/>
    <w:rsid w:val="003A1959"/>
    <w:rsid w:val="003A2198"/>
    <w:rsid w:val="003A27F4"/>
    <w:rsid w:val="003A3316"/>
    <w:rsid w:val="003A365B"/>
    <w:rsid w:val="003A3951"/>
    <w:rsid w:val="003A3D74"/>
    <w:rsid w:val="003A4CCF"/>
    <w:rsid w:val="003A5E34"/>
    <w:rsid w:val="003A5E87"/>
    <w:rsid w:val="003A79D5"/>
    <w:rsid w:val="003B0207"/>
    <w:rsid w:val="003B16E9"/>
    <w:rsid w:val="003B2489"/>
    <w:rsid w:val="003B25A0"/>
    <w:rsid w:val="003B3874"/>
    <w:rsid w:val="003B3D43"/>
    <w:rsid w:val="003B3F50"/>
    <w:rsid w:val="003B4672"/>
    <w:rsid w:val="003B49E9"/>
    <w:rsid w:val="003B5E8C"/>
    <w:rsid w:val="003C0437"/>
    <w:rsid w:val="003C0813"/>
    <w:rsid w:val="003C0B2F"/>
    <w:rsid w:val="003C1A14"/>
    <w:rsid w:val="003C1D0C"/>
    <w:rsid w:val="003C35F6"/>
    <w:rsid w:val="003C3B7E"/>
    <w:rsid w:val="003C429A"/>
    <w:rsid w:val="003C45AE"/>
    <w:rsid w:val="003C48C2"/>
    <w:rsid w:val="003C520D"/>
    <w:rsid w:val="003C63F0"/>
    <w:rsid w:val="003C7FA2"/>
    <w:rsid w:val="003D2675"/>
    <w:rsid w:val="003D272F"/>
    <w:rsid w:val="003D33F4"/>
    <w:rsid w:val="003D3BE5"/>
    <w:rsid w:val="003D3BFF"/>
    <w:rsid w:val="003D3E4D"/>
    <w:rsid w:val="003D4A15"/>
    <w:rsid w:val="003D53D7"/>
    <w:rsid w:val="003D58B8"/>
    <w:rsid w:val="003D615E"/>
    <w:rsid w:val="003D7FA7"/>
    <w:rsid w:val="003E0FDE"/>
    <w:rsid w:val="003E0FF4"/>
    <w:rsid w:val="003E2F85"/>
    <w:rsid w:val="003E366A"/>
    <w:rsid w:val="003E366F"/>
    <w:rsid w:val="003E3A59"/>
    <w:rsid w:val="003E4D08"/>
    <w:rsid w:val="003E4F2E"/>
    <w:rsid w:val="003E5B75"/>
    <w:rsid w:val="003E5B94"/>
    <w:rsid w:val="003E662E"/>
    <w:rsid w:val="003E711A"/>
    <w:rsid w:val="003E7A2B"/>
    <w:rsid w:val="003F0B63"/>
    <w:rsid w:val="003F18B5"/>
    <w:rsid w:val="003F1A1D"/>
    <w:rsid w:val="003F31E8"/>
    <w:rsid w:val="003F37A1"/>
    <w:rsid w:val="003F41A9"/>
    <w:rsid w:val="003F561A"/>
    <w:rsid w:val="003F6051"/>
    <w:rsid w:val="003F701C"/>
    <w:rsid w:val="003F79E5"/>
    <w:rsid w:val="003F7F41"/>
    <w:rsid w:val="00400AF9"/>
    <w:rsid w:val="004017CF"/>
    <w:rsid w:val="00401BD7"/>
    <w:rsid w:val="00402223"/>
    <w:rsid w:val="00403144"/>
    <w:rsid w:val="00405169"/>
    <w:rsid w:val="004061B5"/>
    <w:rsid w:val="004101B8"/>
    <w:rsid w:val="0041040E"/>
    <w:rsid w:val="00410CC7"/>
    <w:rsid w:val="004126A6"/>
    <w:rsid w:val="00412B90"/>
    <w:rsid w:val="00412DFE"/>
    <w:rsid w:val="00413BEA"/>
    <w:rsid w:val="00414222"/>
    <w:rsid w:val="004159E0"/>
    <w:rsid w:val="004164FE"/>
    <w:rsid w:val="004171AB"/>
    <w:rsid w:val="00417767"/>
    <w:rsid w:val="00417E9F"/>
    <w:rsid w:val="00420E9B"/>
    <w:rsid w:val="004211E5"/>
    <w:rsid w:val="00422AA3"/>
    <w:rsid w:val="004234B5"/>
    <w:rsid w:val="004239A3"/>
    <w:rsid w:val="004261BA"/>
    <w:rsid w:val="004273E9"/>
    <w:rsid w:val="0042756C"/>
    <w:rsid w:val="00431A49"/>
    <w:rsid w:val="00432989"/>
    <w:rsid w:val="00432A77"/>
    <w:rsid w:val="00433554"/>
    <w:rsid w:val="00433741"/>
    <w:rsid w:val="00434388"/>
    <w:rsid w:val="00434F02"/>
    <w:rsid w:val="004359DD"/>
    <w:rsid w:val="00435DB4"/>
    <w:rsid w:val="0043655C"/>
    <w:rsid w:val="00440F66"/>
    <w:rsid w:val="004416D2"/>
    <w:rsid w:val="004419B1"/>
    <w:rsid w:val="00442074"/>
    <w:rsid w:val="00442A4D"/>
    <w:rsid w:val="004431DF"/>
    <w:rsid w:val="004435FC"/>
    <w:rsid w:val="00443BC7"/>
    <w:rsid w:val="00443C5B"/>
    <w:rsid w:val="00443FA6"/>
    <w:rsid w:val="00444348"/>
    <w:rsid w:val="0044509F"/>
    <w:rsid w:val="004471F1"/>
    <w:rsid w:val="004509B0"/>
    <w:rsid w:val="00451FFD"/>
    <w:rsid w:val="0045306D"/>
    <w:rsid w:val="00453546"/>
    <w:rsid w:val="00453C6A"/>
    <w:rsid w:val="004547B5"/>
    <w:rsid w:val="00454C33"/>
    <w:rsid w:val="004555FA"/>
    <w:rsid w:val="00460FF9"/>
    <w:rsid w:val="00462343"/>
    <w:rsid w:val="0046283A"/>
    <w:rsid w:val="00462B81"/>
    <w:rsid w:val="004631A9"/>
    <w:rsid w:val="0046494A"/>
    <w:rsid w:val="00464C3D"/>
    <w:rsid w:val="00466529"/>
    <w:rsid w:val="0046671F"/>
    <w:rsid w:val="00466878"/>
    <w:rsid w:val="00471E15"/>
    <w:rsid w:val="00471FA4"/>
    <w:rsid w:val="00472D5C"/>
    <w:rsid w:val="00473E6A"/>
    <w:rsid w:val="00474CD1"/>
    <w:rsid w:val="00476E67"/>
    <w:rsid w:val="00477E3B"/>
    <w:rsid w:val="004808CE"/>
    <w:rsid w:val="004809F5"/>
    <w:rsid w:val="00481BE3"/>
    <w:rsid w:val="004844C2"/>
    <w:rsid w:val="0048506E"/>
    <w:rsid w:val="00486B96"/>
    <w:rsid w:val="00486D71"/>
    <w:rsid w:val="00491528"/>
    <w:rsid w:val="00492093"/>
    <w:rsid w:val="004922D8"/>
    <w:rsid w:val="0049336F"/>
    <w:rsid w:val="00493A5F"/>
    <w:rsid w:val="00495555"/>
    <w:rsid w:val="004960C6"/>
    <w:rsid w:val="00496B97"/>
    <w:rsid w:val="004A04DF"/>
    <w:rsid w:val="004A0509"/>
    <w:rsid w:val="004A0CE1"/>
    <w:rsid w:val="004A0D46"/>
    <w:rsid w:val="004A0E61"/>
    <w:rsid w:val="004A1286"/>
    <w:rsid w:val="004A1970"/>
    <w:rsid w:val="004A25AF"/>
    <w:rsid w:val="004A3440"/>
    <w:rsid w:val="004A3898"/>
    <w:rsid w:val="004A3D45"/>
    <w:rsid w:val="004A5B45"/>
    <w:rsid w:val="004A5DED"/>
    <w:rsid w:val="004A6B41"/>
    <w:rsid w:val="004A75B2"/>
    <w:rsid w:val="004A7C12"/>
    <w:rsid w:val="004A7CF4"/>
    <w:rsid w:val="004A7F57"/>
    <w:rsid w:val="004B0FD5"/>
    <w:rsid w:val="004B1764"/>
    <w:rsid w:val="004B17F4"/>
    <w:rsid w:val="004B5485"/>
    <w:rsid w:val="004B5FE0"/>
    <w:rsid w:val="004B6473"/>
    <w:rsid w:val="004B6B18"/>
    <w:rsid w:val="004B7ADC"/>
    <w:rsid w:val="004B7B16"/>
    <w:rsid w:val="004B7BBE"/>
    <w:rsid w:val="004C0845"/>
    <w:rsid w:val="004C192E"/>
    <w:rsid w:val="004C1B9E"/>
    <w:rsid w:val="004C243A"/>
    <w:rsid w:val="004C2641"/>
    <w:rsid w:val="004C493D"/>
    <w:rsid w:val="004C4B61"/>
    <w:rsid w:val="004C4CEF"/>
    <w:rsid w:val="004C5002"/>
    <w:rsid w:val="004C61E8"/>
    <w:rsid w:val="004C6AEB"/>
    <w:rsid w:val="004C75A1"/>
    <w:rsid w:val="004D1272"/>
    <w:rsid w:val="004D29C4"/>
    <w:rsid w:val="004D4AC6"/>
    <w:rsid w:val="004D522E"/>
    <w:rsid w:val="004D56DF"/>
    <w:rsid w:val="004D6455"/>
    <w:rsid w:val="004D7086"/>
    <w:rsid w:val="004D752C"/>
    <w:rsid w:val="004E116F"/>
    <w:rsid w:val="004E1CFE"/>
    <w:rsid w:val="004E2167"/>
    <w:rsid w:val="004E2C63"/>
    <w:rsid w:val="004E3400"/>
    <w:rsid w:val="004E38BA"/>
    <w:rsid w:val="004E3D9C"/>
    <w:rsid w:val="004E426C"/>
    <w:rsid w:val="004E4357"/>
    <w:rsid w:val="004E4461"/>
    <w:rsid w:val="004E4D05"/>
    <w:rsid w:val="004E5605"/>
    <w:rsid w:val="004E595E"/>
    <w:rsid w:val="004E5FD4"/>
    <w:rsid w:val="004E631B"/>
    <w:rsid w:val="004E6891"/>
    <w:rsid w:val="004F0062"/>
    <w:rsid w:val="004F0D59"/>
    <w:rsid w:val="004F132F"/>
    <w:rsid w:val="004F1645"/>
    <w:rsid w:val="004F16F4"/>
    <w:rsid w:val="004F1EFB"/>
    <w:rsid w:val="004F1FE6"/>
    <w:rsid w:val="004F2A45"/>
    <w:rsid w:val="004F2A7E"/>
    <w:rsid w:val="004F3642"/>
    <w:rsid w:val="004F51AD"/>
    <w:rsid w:val="004F616D"/>
    <w:rsid w:val="004F6178"/>
    <w:rsid w:val="004F68D1"/>
    <w:rsid w:val="004F6953"/>
    <w:rsid w:val="004F6AB1"/>
    <w:rsid w:val="004F75FF"/>
    <w:rsid w:val="004F7B55"/>
    <w:rsid w:val="00500794"/>
    <w:rsid w:val="00500F9A"/>
    <w:rsid w:val="0050104B"/>
    <w:rsid w:val="005011F2"/>
    <w:rsid w:val="00502017"/>
    <w:rsid w:val="0050210A"/>
    <w:rsid w:val="00502840"/>
    <w:rsid w:val="00502CE5"/>
    <w:rsid w:val="00503630"/>
    <w:rsid w:val="005039A6"/>
    <w:rsid w:val="00503AF0"/>
    <w:rsid w:val="005052C0"/>
    <w:rsid w:val="00505D11"/>
    <w:rsid w:val="0050626B"/>
    <w:rsid w:val="00506964"/>
    <w:rsid w:val="00506AA5"/>
    <w:rsid w:val="005079C3"/>
    <w:rsid w:val="00507F41"/>
    <w:rsid w:val="00510261"/>
    <w:rsid w:val="00510774"/>
    <w:rsid w:val="00510C47"/>
    <w:rsid w:val="0051158E"/>
    <w:rsid w:val="00513222"/>
    <w:rsid w:val="005136DD"/>
    <w:rsid w:val="0051386F"/>
    <w:rsid w:val="00513CA2"/>
    <w:rsid w:val="00514CF9"/>
    <w:rsid w:val="005157DB"/>
    <w:rsid w:val="00515FF1"/>
    <w:rsid w:val="005170F4"/>
    <w:rsid w:val="00517E88"/>
    <w:rsid w:val="005203F5"/>
    <w:rsid w:val="005217F2"/>
    <w:rsid w:val="0052212E"/>
    <w:rsid w:val="00522BBB"/>
    <w:rsid w:val="00522C48"/>
    <w:rsid w:val="00522C99"/>
    <w:rsid w:val="005230E7"/>
    <w:rsid w:val="00523811"/>
    <w:rsid w:val="00523A72"/>
    <w:rsid w:val="005252CB"/>
    <w:rsid w:val="0052717D"/>
    <w:rsid w:val="00527240"/>
    <w:rsid w:val="005279A3"/>
    <w:rsid w:val="00530152"/>
    <w:rsid w:val="00530AA3"/>
    <w:rsid w:val="00530DD6"/>
    <w:rsid w:val="00531106"/>
    <w:rsid w:val="00531D19"/>
    <w:rsid w:val="00532D82"/>
    <w:rsid w:val="005330B5"/>
    <w:rsid w:val="00533287"/>
    <w:rsid w:val="00533617"/>
    <w:rsid w:val="00533957"/>
    <w:rsid w:val="00533AF6"/>
    <w:rsid w:val="005366CD"/>
    <w:rsid w:val="0053751D"/>
    <w:rsid w:val="00537FBD"/>
    <w:rsid w:val="00540D00"/>
    <w:rsid w:val="00541681"/>
    <w:rsid w:val="00541CEB"/>
    <w:rsid w:val="00541ECF"/>
    <w:rsid w:val="005424E1"/>
    <w:rsid w:val="00542D39"/>
    <w:rsid w:val="005436DC"/>
    <w:rsid w:val="00544173"/>
    <w:rsid w:val="005441CE"/>
    <w:rsid w:val="00544320"/>
    <w:rsid w:val="00545616"/>
    <w:rsid w:val="00545871"/>
    <w:rsid w:val="005462D5"/>
    <w:rsid w:val="00546E9D"/>
    <w:rsid w:val="0054719B"/>
    <w:rsid w:val="00547632"/>
    <w:rsid w:val="00550F08"/>
    <w:rsid w:val="00551783"/>
    <w:rsid w:val="00552F62"/>
    <w:rsid w:val="005539E2"/>
    <w:rsid w:val="005552C2"/>
    <w:rsid w:val="005562F0"/>
    <w:rsid w:val="005563C6"/>
    <w:rsid w:val="0055684F"/>
    <w:rsid w:val="005572AB"/>
    <w:rsid w:val="00557396"/>
    <w:rsid w:val="005605E9"/>
    <w:rsid w:val="00560BC2"/>
    <w:rsid w:val="00560D3A"/>
    <w:rsid w:val="00560D6B"/>
    <w:rsid w:val="00561593"/>
    <w:rsid w:val="00561811"/>
    <w:rsid w:val="0056197A"/>
    <w:rsid w:val="00561B14"/>
    <w:rsid w:val="00561FB8"/>
    <w:rsid w:val="0056275A"/>
    <w:rsid w:val="005629B6"/>
    <w:rsid w:val="005635FB"/>
    <w:rsid w:val="00564052"/>
    <w:rsid w:val="0056426E"/>
    <w:rsid w:val="00564425"/>
    <w:rsid w:val="00565251"/>
    <w:rsid w:val="00565DE2"/>
    <w:rsid w:val="00566926"/>
    <w:rsid w:val="005676FB"/>
    <w:rsid w:val="005705DE"/>
    <w:rsid w:val="0057068B"/>
    <w:rsid w:val="00571463"/>
    <w:rsid w:val="00572364"/>
    <w:rsid w:val="00572416"/>
    <w:rsid w:val="00573660"/>
    <w:rsid w:val="0057383A"/>
    <w:rsid w:val="0057390A"/>
    <w:rsid w:val="00573AA9"/>
    <w:rsid w:val="00573B39"/>
    <w:rsid w:val="005744F3"/>
    <w:rsid w:val="00574E5E"/>
    <w:rsid w:val="00576D40"/>
    <w:rsid w:val="00576E06"/>
    <w:rsid w:val="00577900"/>
    <w:rsid w:val="005779E2"/>
    <w:rsid w:val="005811B7"/>
    <w:rsid w:val="00581510"/>
    <w:rsid w:val="005818ED"/>
    <w:rsid w:val="00583847"/>
    <w:rsid w:val="00583985"/>
    <w:rsid w:val="00584166"/>
    <w:rsid w:val="0058462F"/>
    <w:rsid w:val="00584D38"/>
    <w:rsid w:val="00584E1C"/>
    <w:rsid w:val="00584F89"/>
    <w:rsid w:val="00585511"/>
    <w:rsid w:val="00585C96"/>
    <w:rsid w:val="0058768E"/>
    <w:rsid w:val="00590719"/>
    <w:rsid w:val="005907AE"/>
    <w:rsid w:val="00590F18"/>
    <w:rsid w:val="005952A7"/>
    <w:rsid w:val="005974DD"/>
    <w:rsid w:val="00597B9E"/>
    <w:rsid w:val="005A0253"/>
    <w:rsid w:val="005A225A"/>
    <w:rsid w:val="005A269A"/>
    <w:rsid w:val="005A28E3"/>
    <w:rsid w:val="005A28F9"/>
    <w:rsid w:val="005A3BE3"/>
    <w:rsid w:val="005A404B"/>
    <w:rsid w:val="005A48CD"/>
    <w:rsid w:val="005A4F0E"/>
    <w:rsid w:val="005A636D"/>
    <w:rsid w:val="005A68EA"/>
    <w:rsid w:val="005A6E65"/>
    <w:rsid w:val="005A7224"/>
    <w:rsid w:val="005B0255"/>
    <w:rsid w:val="005B0956"/>
    <w:rsid w:val="005B0C24"/>
    <w:rsid w:val="005B1061"/>
    <w:rsid w:val="005B13A8"/>
    <w:rsid w:val="005B1D90"/>
    <w:rsid w:val="005B2077"/>
    <w:rsid w:val="005B207C"/>
    <w:rsid w:val="005B2436"/>
    <w:rsid w:val="005B378B"/>
    <w:rsid w:val="005B378D"/>
    <w:rsid w:val="005B4946"/>
    <w:rsid w:val="005B5476"/>
    <w:rsid w:val="005B6AF3"/>
    <w:rsid w:val="005B6EB1"/>
    <w:rsid w:val="005B7933"/>
    <w:rsid w:val="005C0970"/>
    <w:rsid w:val="005C16D0"/>
    <w:rsid w:val="005C1767"/>
    <w:rsid w:val="005C17F0"/>
    <w:rsid w:val="005C3D04"/>
    <w:rsid w:val="005C4753"/>
    <w:rsid w:val="005C5473"/>
    <w:rsid w:val="005C6EDC"/>
    <w:rsid w:val="005C741E"/>
    <w:rsid w:val="005D0980"/>
    <w:rsid w:val="005D169A"/>
    <w:rsid w:val="005D1C5C"/>
    <w:rsid w:val="005D45C2"/>
    <w:rsid w:val="005D51B6"/>
    <w:rsid w:val="005D51D3"/>
    <w:rsid w:val="005D61D7"/>
    <w:rsid w:val="005D673F"/>
    <w:rsid w:val="005D74AB"/>
    <w:rsid w:val="005D7590"/>
    <w:rsid w:val="005D7A04"/>
    <w:rsid w:val="005D7D99"/>
    <w:rsid w:val="005E0A1C"/>
    <w:rsid w:val="005E117B"/>
    <w:rsid w:val="005E16B5"/>
    <w:rsid w:val="005E16FF"/>
    <w:rsid w:val="005E1E0D"/>
    <w:rsid w:val="005E3E10"/>
    <w:rsid w:val="005E401D"/>
    <w:rsid w:val="005E4419"/>
    <w:rsid w:val="005E6996"/>
    <w:rsid w:val="005E6E14"/>
    <w:rsid w:val="005E76D0"/>
    <w:rsid w:val="005F101E"/>
    <w:rsid w:val="005F1271"/>
    <w:rsid w:val="005F1417"/>
    <w:rsid w:val="005F147F"/>
    <w:rsid w:val="005F1FA4"/>
    <w:rsid w:val="005F2E19"/>
    <w:rsid w:val="005F2F2D"/>
    <w:rsid w:val="005F35C4"/>
    <w:rsid w:val="005F371F"/>
    <w:rsid w:val="005F3983"/>
    <w:rsid w:val="005F55DB"/>
    <w:rsid w:val="005F63DB"/>
    <w:rsid w:val="005F68A7"/>
    <w:rsid w:val="005F7677"/>
    <w:rsid w:val="00601EE2"/>
    <w:rsid w:val="00602709"/>
    <w:rsid w:val="006058B7"/>
    <w:rsid w:val="00605948"/>
    <w:rsid w:val="00605C0A"/>
    <w:rsid w:val="00605C54"/>
    <w:rsid w:val="00606394"/>
    <w:rsid w:val="00610426"/>
    <w:rsid w:val="00610966"/>
    <w:rsid w:val="00611922"/>
    <w:rsid w:val="00612257"/>
    <w:rsid w:val="00613C00"/>
    <w:rsid w:val="00613EC7"/>
    <w:rsid w:val="0061508C"/>
    <w:rsid w:val="00615A74"/>
    <w:rsid w:val="00615C54"/>
    <w:rsid w:val="006179C1"/>
    <w:rsid w:val="006213CD"/>
    <w:rsid w:val="006219E3"/>
    <w:rsid w:val="00621A2E"/>
    <w:rsid w:val="006224BA"/>
    <w:rsid w:val="0062360F"/>
    <w:rsid w:val="006238DB"/>
    <w:rsid w:val="00623AAA"/>
    <w:rsid w:val="006241A7"/>
    <w:rsid w:val="00624EE1"/>
    <w:rsid w:val="006252AC"/>
    <w:rsid w:val="00625E9E"/>
    <w:rsid w:val="00625F2B"/>
    <w:rsid w:val="00630517"/>
    <w:rsid w:val="006307EC"/>
    <w:rsid w:val="00630AE3"/>
    <w:rsid w:val="00630EA6"/>
    <w:rsid w:val="006314C6"/>
    <w:rsid w:val="00631628"/>
    <w:rsid w:val="00631632"/>
    <w:rsid w:val="00632054"/>
    <w:rsid w:val="006324D7"/>
    <w:rsid w:val="00633004"/>
    <w:rsid w:val="006334FB"/>
    <w:rsid w:val="0063358C"/>
    <w:rsid w:val="006344C7"/>
    <w:rsid w:val="006348BA"/>
    <w:rsid w:val="00635398"/>
    <w:rsid w:val="00635D92"/>
    <w:rsid w:val="00636E64"/>
    <w:rsid w:val="00640F2D"/>
    <w:rsid w:val="00640FED"/>
    <w:rsid w:val="00641A93"/>
    <w:rsid w:val="006436C8"/>
    <w:rsid w:val="00643708"/>
    <w:rsid w:val="00643A94"/>
    <w:rsid w:val="0064442E"/>
    <w:rsid w:val="00644FAC"/>
    <w:rsid w:val="00645AC3"/>
    <w:rsid w:val="00646807"/>
    <w:rsid w:val="00646FF9"/>
    <w:rsid w:val="00650265"/>
    <w:rsid w:val="0065064B"/>
    <w:rsid w:val="00650A98"/>
    <w:rsid w:val="00651966"/>
    <w:rsid w:val="00652969"/>
    <w:rsid w:val="00655519"/>
    <w:rsid w:val="0065560A"/>
    <w:rsid w:val="006559AE"/>
    <w:rsid w:val="0065635C"/>
    <w:rsid w:val="0065640F"/>
    <w:rsid w:val="00660A5A"/>
    <w:rsid w:val="00660E11"/>
    <w:rsid w:val="00661910"/>
    <w:rsid w:val="0066305A"/>
    <w:rsid w:val="00663861"/>
    <w:rsid w:val="006638A5"/>
    <w:rsid w:val="006640E4"/>
    <w:rsid w:val="006642AC"/>
    <w:rsid w:val="006644B9"/>
    <w:rsid w:val="0066475D"/>
    <w:rsid w:val="00665011"/>
    <w:rsid w:val="00665767"/>
    <w:rsid w:val="006662B8"/>
    <w:rsid w:val="0066687B"/>
    <w:rsid w:val="0066710C"/>
    <w:rsid w:val="00671AD7"/>
    <w:rsid w:val="00671DDA"/>
    <w:rsid w:val="00671DF3"/>
    <w:rsid w:val="00673742"/>
    <w:rsid w:val="0067395A"/>
    <w:rsid w:val="00673988"/>
    <w:rsid w:val="00674A37"/>
    <w:rsid w:val="00674AEF"/>
    <w:rsid w:val="00675A7C"/>
    <w:rsid w:val="00675B04"/>
    <w:rsid w:val="006809CE"/>
    <w:rsid w:val="00681551"/>
    <w:rsid w:val="00681761"/>
    <w:rsid w:val="00682146"/>
    <w:rsid w:val="00685884"/>
    <w:rsid w:val="00685C88"/>
    <w:rsid w:val="00686062"/>
    <w:rsid w:val="0068631D"/>
    <w:rsid w:val="0069065C"/>
    <w:rsid w:val="00690A77"/>
    <w:rsid w:val="00690B1C"/>
    <w:rsid w:val="00690F48"/>
    <w:rsid w:val="00691F35"/>
    <w:rsid w:val="0069240F"/>
    <w:rsid w:val="00693B63"/>
    <w:rsid w:val="00693B64"/>
    <w:rsid w:val="00693DBD"/>
    <w:rsid w:val="00694298"/>
    <w:rsid w:val="00694BC2"/>
    <w:rsid w:val="00694C38"/>
    <w:rsid w:val="00695D5E"/>
    <w:rsid w:val="00696206"/>
    <w:rsid w:val="006962D3"/>
    <w:rsid w:val="0069798C"/>
    <w:rsid w:val="00697B37"/>
    <w:rsid w:val="006A3D42"/>
    <w:rsid w:val="006A3E2B"/>
    <w:rsid w:val="006A4757"/>
    <w:rsid w:val="006A5592"/>
    <w:rsid w:val="006A6BAB"/>
    <w:rsid w:val="006A751D"/>
    <w:rsid w:val="006A770D"/>
    <w:rsid w:val="006A7DB4"/>
    <w:rsid w:val="006B164C"/>
    <w:rsid w:val="006B1E04"/>
    <w:rsid w:val="006B1F07"/>
    <w:rsid w:val="006B310A"/>
    <w:rsid w:val="006B3172"/>
    <w:rsid w:val="006B3407"/>
    <w:rsid w:val="006B3A4F"/>
    <w:rsid w:val="006B468D"/>
    <w:rsid w:val="006B54BD"/>
    <w:rsid w:val="006B563B"/>
    <w:rsid w:val="006B68F1"/>
    <w:rsid w:val="006B793B"/>
    <w:rsid w:val="006B7C46"/>
    <w:rsid w:val="006C0114"/>
    <w:rsid w:val="006C08CF"/>
    <w:rsid w:val="006C0A2F"/>
    <w:rsid w:val="006C1754"/>
    <w:rsid w:val="006C1C70"/>
    <w:rsid w:val="006C25AC"/>
    <w:rsid w:val="006C2A8F"/>
    <w:rsid w:val="006C375F"/>
    <w:rsid w:val="006C4E61"/>
    <w:rsid w:val="006C5225"/>
    <w:rsid w:val="006C575B"/>
    <w:rsid w:val="006C5A5F"/>
    <w:rsid w:val="006C5F7E"/>
    <w:rsid w:val="006C6122"/>
    <w:rsid w:val="006C64DA"/>
    <w:rsid w:val="006C66B9"/>
    <w:rsid w:val="006C6A33"/>
    <w:rsid w:val="006D0321"/>
    <w:rsid w:val="006D0494"/>
    <w:rsid w:val="006D238E"/>
    <w:rsid w:val="006D300A"/>
    <w:rsid w:val="006D3C8B"/>
    <w:rsid w:val="006D40F4"/>
    <w:rsid w:val="006D4362"/>
    <w:rsid w:val="006D5583"/>
    <w:rsid w:val="006D592A"/>
    <w:rsid w:val="006D62B6"/>
    <w:rsid w:val="006D691B"/>
    <w:rsid w:val="006D6F84"/>
    <w:rsid w:val="006E06FD"/>
    <w:rsid w:val="006E0C49"/>
    <w:rsid w:val="006E0C9D"/>
    <w:rsid w:val="006E125A"/>
    <w:rsid w:val="006E4477"/>
    <w:rsid w:val="006E505F"/>
    <w:rsid w:val="006E5BD7"/>
    <w:rsid w:val="006E64FF"/>
    <w:rsid w:val="006E651B"/>
    <w:rsid w:val="006E654A"/>
    <w:rsid w:val="006E6807"/>
    <w:rsid w:val="006E7A33"/>
    <w:rsid w:val="006F0B52"/>
    <w:rsid w:val="006F0D16"/>
    <w:rsid w:val="006F0E47"/>
    <w:rsid w:val="006F10F9"/>
    <w:rsid w:val="006F1599"/>
    <w:rsid w:val="006F1A1C"/>
    <w:rsid w:val="006F1AE6"/>
    <w:rsid w:val="006F1CE1"/>
    <w:rsid w:val="006F283C"/>
    <w:rsid w:val="006F3481"/>
    <w:rsid w:val="006F44C8"/>
    <w:rsid w:val="006F4925"/>
    <w:rsid w:val="006F5589"/>
    <w:rsid w:val="006F55C2"/>
    <w:rsid w:val="006F66DB"/>
    <w:rsid w:val="006F6B71"/>
    <w:rsid w:val="006F731F"/>
    <w:rsid w:val="00700FE0"/>
    <w:rsid w:val="007023BE"/>
    <w:rsid w:val="00702696"/>
    <w:rsid w:val="00703F0D"/>
    <w:rsid w:val="00704AC8"/>
    <w:rsid w:val="00706FF0"/>
    <w:rsid w:val="007071C2"/>
    <w:rsid w:val="007107D5"/>
    <w:rsid w:val="00710B93"/>
    <w:rsid w:val="0071117F"/>
    <w:rsid w:val="00711A58"/>
    <w:rsid w:val="00711EBB"/>
    <w:rsid w:val="00712009"/>
    <w:rsid w:val="00712698"/>
    <w:rsid w:val="00712AA3"/>
    <w:rsid w:val="00712DF9"/>
    <w:rsid w:val="00712F20"/>
    <w:rsid w:val="007136E1"/>
    <w:rsid w:val="00715126"/>
    <w:rsid w:val="0071655A"/>
    <w:rsid w:val="0071656B"/>
    <w:rsid w:val="00716FF1"/>
    <w:rsid w:val="00717F9B"/>
    <w:rsid w:val="007218DA"/>
    <w:rsid w:val="00721F63"/>
    <w:rsid w:val="00722219"/>
    <w:rsid w:val="0072263D"/>
    <w:rsid w:val="007239B9"/>
    <w:rsid w:val="00724323"/>
    <w:rsid w:val="00724EDE"/>
    <w:rsid w:val="00725741"/>
    <w:rsid w:val="007258F9"/>
    <w:rsid w:val="00725C9D"/>
    <w:rsid w:val="0072607A"/>
    <w:rsid w:val="007264EA"/>
    <w:rsid w:val="00726927"/>
    <w:rsid w:val="007269DA"/>
    <w:rsid w:val="00727ED5"/>
    <w:rsid w:val="0073052A"/>
    <w:rsid w:val="007314D6"/>
    <w:rsid w:val="00731523"/>
    <w:rsid w:val="00731D92"/>
    <w:rsid w:val="00734396"/>
    <w:rsid w:val="00734876"/>
    <w:rsid w:val="007349DE"/>
    <w:rsid w:val="00735DEF"/>
    <w:rsid w:val="00736AAD"/>
    <w:rsid w:val="0073747A"/>
    <w:rsid w:val="007374B2"/>
    <w:rsid w:val="00737607"/>
    <w:rsid w:val="00737C59"/>
    <w:rsid w:val="00740563"/>
    <w:rsid w:val="00740567"/>
    <w:rsid w:val="00740983"/>
    <w:rsid w:val="00740E2C"/>
    <w:rsid w:val="00741C73"/>
    <w:rsid w:val="00743463"/>
    <w:rsid w:val="0074389F"/>
    <w:rsid w:val="00743E8D"/>
    <w:rsid w:val="0074460D"/>
    <w:rsid w:val="00744CA2"/>
    <w:rsid w:val="0074568C"/>
    <w:rsid w:val="00747033"/>
    <w:rsid w:val="007510F4"/>
    <w:rsid w:val="007512D1"/>
    <w:rsid w:val="00752546"/>
    <w:rsid w:val="00753195"/>
    <w:rsid w:val="007534FF"/>
    <w:rsid w:val="00753BC4"/>
    <w:rsid w:val="0075423A"/>
    <w:rsid w:val="00754C7E"/>
    <w:rsid w:val="00755093"/>
    <w:rsid w:val="00755249"/>
    <w:rsid w:val="007557C4"/>
    <w:rsid w:val="00755D7B"/>
    <w:rsid w:val="0075649F"/>
    <w:rsid w:val="00756D8E"/>
    <w:rsid w:val="0076085B"/>
    <w:rsid w:val="007621CC"/>
    <w:rsid w:val="0076257B"/>
    <w:rsid w:val="00763033"/>
    <w:rsid w:val="007631E3"/>
    <w:rsid w:val="007638BE"/>
    <w:rsid w:val="007647A1"/>
    <w:rsid w:val="00764B66"/>
    <w:rsid w:val="00764CD3"/>
    <w:rsid w:val="00765438"/>
    <w:rsid w:val="00765ADE"/>
    <w:rsid w:val="00765C14"/>
    <w:rsid w:val="0076651B"/>
    <w:rsid w:val="00766929"/>
    <w:rsid w:val="00766AC2"/>
    <w:rsid w:val="00766D21"/>
    <w:rsid w:val="007723CF"/>
    <w:rsid w:val="00772A64"/>
    <w:rsid w:val="00772E11"/>
    <w:rsid w:val="00773333"/>
    <w:rsid w:val="00775D07"/>
    <w:rsid w:val="00775E86"/>
    <w:rsid w:val="007768EF"/>
    <w:rsid w:val="00776D0D"/>
    <w:rsid w:val="00780AF3"/>
    <w:rsid w:val="00783071"/>
    <w:rsid w:val="007837F6"/>
    <w:rsid w:val="00783FB9"/>
    <w:rsid w:val="007847B4"/>
    <w:rsid w:val="00785748"/>
    <w:rsid w:val="00785841"/>
    <w:rsid w:val="00786A1D"/>
    <w:rsid w:val="0078715A"/>
    <w:rsid w:val="0078747B"/>
    <w:rsid w:val="007878BF"/>
    <w:rsid w:val="00787ED6"/>
    <w:rsid w:val="0079184B"/>
    <w:rsid w:val="00791E7D"/>
    <w:rsid w:val="007929E8"/>
    <w:rsid w:val="00796915"/>
    <w:rsid w:val="00797526"/>
    <w:rsid w:val="007975DD"/>
    <w:rsid w:val="00797ADC"/>
    <w:rsid w:val="007A06EF"/>
    <w:rsid w:val="007A0916"/>
    <w:rsid w:val="007A1646"/>
    <w:rsid w:val="007A2078"/>
    <w:rsid w:val="007A2198"/>
    <w:rsid w:val="007A2932"/>
    <w:rsid w:val="007A2E9B"/>
    <w:rsid w:val="007A3547"/>
    <w:rsid w:val="007A3972"/>
    <w:rsid w:val="007A7CE9"/>
    <w:rsid w:val="007B0108"/>
    <w:rsid w:val="007B0487"/>
    <w:rsid w:val="007B0D37"/>
    <w:rsid w:val="007B1139"/>
    <w:rsid w:val="007B24C3"/>
    <w:rsid w:val="007B2B69"/>
    <w:rsid w:val="007B3FB1"/>
    <w:rsid w:val="007B4B28"/>
    <w:rsid w:val="007B5556"/>
    <w:rsid w:val="007B5B75"/>
    <w:rsid w:val="007B6C8C"/>
    <w:rsid w:val="007B7839"/>
    <w:rsid w:val="007B7E44"/>
    <w:rsid w:val="007C03AA"/>
    <w:rsid w:val="007C05D5"/>
    <w:rsid w:val="007C4339"/>
    <w:rsid w:val="007C473E"/>
    <w:rsid w:val="007C4C91"/>
    <w:rsid w:val="007C6E21"/>
    <w:rsid w:val="007D0628"/>
    <w:rsid w:val="007D0F0D"/>
    <w:rsid w:val="007D19F2"/>
    <w:rsid w:val="007D25F7"/>
    <w:rsid w:val="007D350E"/>
    <w:rsid w:val="007D3A3E"/>
    <w:rsid w:val="007D3B55"/>
    <w:rsid w:val="007D3E32"/>
    <w:rsid w:val="007D447B"/>
    <w:rsid w:val="007D4733"/>
    <w:rsid w:val="007D6108"/>
    <w:rsid w:val="007D61BB"/>
    <w:rsid w:val="007D6890"/>
    <w:rsid w:val="007E0E31"/>
    <w:rsid w:val="007E113A"/>
    <w:rsid w:val="007E293D"/>
    <w:rsid w:val="007E2FC2"/>
    <w:rsid w:val="007E4AE0"/>
    <w:rsid w:val="007E5D2A"/>
    <w:rsid w:val="007E6677"/>
    <w:rsid w:val="007F06BD"/>
    <w:rsid w:val="007F1D70"/>
    <w:rsid w:val="007F2476"/>
    <w:rsid w:val="007F2677"/>
    <w:rsid w:val="007F3283"/>
    <w:rsid w:val="007F370B"/>
    <w:rsid w:val="007F3904"/>
    <w:rsid w:val="007F3A57"/>
    <w:rsid w:val="007F3C0B"/>
    <w:rsid w:val="007F481C"/>
    <w:rsid w:val="007F4DC6"/>
    <w:rsid w:val="007F5193"/>
    <w:rsid w:val="007F5512"/>
    <w:rsid w:val="007F57E8"/>
    <w:rsid w:val="007F58CD"/>
    <w:rsid w:val="007F7765"/>
    <w:rsid w:val="008000BB"/>
    <w:rsid w:val="00800241"/>
    <w:rsid w:val="008005F4"/>
    <w:rsid w:val="00801A36"/>
    <w:rsid w:val="008020A6"/>
    <w:rsid w:val="00802A55"/>
    <w:rsid w:val="0080331A"/>
    <w:rsid w:val="0080360B"/>
    <w:rsid w:val="00803D9A"/>
    <w:rsid w:val="00803FB7"/>
    <w:rsid w:val="008045B2"/>
    <w:rsid w:val="00806408"/>
    <w:rsid w:val="00807793"/>
    <w:rsid w:val="0080786C"/>
    <w:rsid w:val="00807B1E"/>
    <w:rsid w:val="0081108A"/>
    <w:rsid w:val="008126A1"/>
    <w:rsid w:val="00813673"/>
    <w:rsid w:val="008136BB"/>
    <w:rsid w:val="00815072"/>
    <w:rsid w:val="00815281"/>
    <w:rsid w:val="00815523"/>
    <w:rsid w:val="0081779D"/>
    <w:rsid w:val="00820018"/>
    <w:rsid w:val="0082095C"/>
    <w:rsid w:val="00821FE9"/>
    <w:rsid w:val="00822355"/>
    <w:rsid w:val="0082250F"/>
    <w:rsid w:val="00825724"/>
    <w:rsid w:val="00825AAC"/>
    <w:rsid w:val="00826247"/>
    <w:rsid w:val="00826421"/>
    <w:rsid w:val="00827885"/>
    <w:rsid w:val="008309C8"/>
    <w:rsid w:val="00830EB8"/>
    <w:rsid w:val="00831E18"/>
    <w:rsid w:val="00831FC7"/>
    <w:rsid w:val="00833450"/>
    <w:rsid w:val="00833CFA"/>
    <w:rsid w:val="0083403A"/>
    <w:rsid w:val="008344DA"/>
    <w:rsid w:val="00834C8D"/>
    <w:rsid w:val="00835857"/>
    <w:rsid w:val="00835C14"/>
    <w:rsid w:val="00836927"/>
    <w:rsid w:val="00836A0C"/>
    <w:rsid w:val="00836E9A"/>
    <w:rsid w:val="00836F26"/>
    <w:rsid w:val="00837336"/>
    <w:rsid w:val="00837B21"/>
    <w:rsid w:val="00840151"/>
    <w:rsid w:val="0084051E"/>
    <w:rsid w:val="00840983"/>
    <w:rsid w:val="00840B1F"/>
    <w:rsid w:val="00841490"/>
    <w:rsid w:val="00841780"/>
    <w:rsid w:val="00842A70"/>
    <w:rsid w:val="00842CF0"/>
    <w:rsid w:val="00843F7D"/>
    <w:rsid w:val="00844B24"/>
    <w:rsid w:val="00845CC9"/>
    <w:rsid w:val="00846063"/>
    <w:rsid w:val="008476EA"/>
    <w:rsid w:val="00847E21"/>
    <w:rsid w:val="00850094"/>
    <w:rsid w:val="00850D2E"/>
    <w:rsid w:val="008523B2"/>
    <w:rsid w:val="008523CE"/>
    <w:rsid w:val="00852A61"/>
    <w:rsid w:val="008533D1"/>
    <w:rsid w:val="0085373F"/>
    <w:rsid w:val="00853FD5"/>
    <w:rsid w:val="00855EE1"/>
    <w:rsid w:val="00856995"/>
    <w:rsid w:val="00856E59"/>
    <w:rsid w:val="00857037"/>
    <w:rsid w:val="00857181"/>
    <w:rsid w:val="00857DF6"/>
    <w:rsid w:val="00861879"/>
    <w:rsid w:val="00863201"/>
    <w:rsid w:val="00863597"/>
    <w:rsid w:val="008647BB"/>
    <w:rsid w:val="0086504E"/>
    <w:rsid w:val="00865D06"/>
    <w:rsid w:val="0086608A"/>
    <w:rsid w:val="0086675F"/>
    <w:rsid w:val="008670A5"/>
    <w:rsid w:val="008675BD"/>
    <w:rsid w:val="00867B72"/>
    <w:rsid w:val="00870408"/>
    <w:rsid w:val="00870C7D"/>
    <w:rsid w:val="00870C99"/>
    <w:rsid w:val="00870D88"/>
    <w:rsid w:val="00871802"/>
    <w:rsid w:val="00871858"/>
    <w:rsid w:val="00871C6E"/>
    <w:rsid w:val="00872A71"/>
    <w:rsid w:val="00872B51"/>
    <w:rsid w:val="00872D0C"/>
    <w:rsid w:val="00874580"/>
    <w:rsid w:val="00877031"/>
    <w:rsid w:val="008806F5"/>
    <w:rsid w:val="00880778"/>
    <w:rsid w:val="008807C7"/>
    <w:rsid w:val="0088081E"/>
    <w:rsid w:val="008808EF"/>
    <w:rsid w:val="00880A72"/>
    <w:rsid w:val="00881768"/>
    <w:rsid w:val="00881876"/>
    <w:rsid w:val="00881929"/>
    <w:rsid w:val="0088272B"/>
    <w:rsid w:val="00882933"/>
    <w:rsid w:val="00882F33"/>
    <w:rsid w:val="00883359"/>
    <w:rsid w:val="00884853"/>
    <w:rsid w:val="008854AD"/>
    <w:rsid w:val="008856FE"/>
    <w:rsid w:val="00885DA0"/>
    <w:rsid w:val="00886A0C"/>
    <w:rsid w:val="00887F75"/>
    <w:rsid w:val="00890252"/>
    <w:rsid w:val="00890934"/>
    <w:rsid w:val="00891771"/>
    <w:rsid w:val="00891B26"/>
    <w:rsid w:val="0089386C"/>
    <w:rsid w:val="00894829"/>
    <w:rsid w:val="00894AAA"/>
    <w:rsid w:val="008953B7"/>
    <w:rsid w:val="00896084"/>
    <w:rsid w:val="00897513"/>
    <w:rsid w:val="00897D0C"/>
    <w:rsid w:val="00897E86"/>
    <w:rsid w:val="008A00CF"/>
    <w:rsid w:val="008A0803"/>
    <w:rsid w:val="008A0904"/>
    <w:rsid w:val="008A130B"/>
    <w:rsid w:val="008A14D9"/>
    <w:rsid w:val="008A1506"/>
    <w:rsid w:val="008A15BB"/>
    <w:rsid w:val="008A1FFB"/>
    <w:rsid w:val="008A2440"/>
    <w:rsid w:val="008A3946"/>
    <w:rsid w:val="008A3E25"/>
    <w:rsid w:val="008A40D4"/>
    <w:rsid w:val="008A478A"/>
    <w:rsid w:val="008A6C00"/>
    <w:rsid w:val="008A7403"/>
    <w:rsid w:val="008B0DDE"/>
    <w:rsid w:val="008B149D"/>
    <w:rsid w:val="008B16A5"/>
    <w:rsid w:val="008B1C04"/>
    <w:rsid w:val="008B32E2"/>
    <w:rsid w:val="008B375A"/>
    <w:rsid w:val="008B4A51"/>
    <w:rsid w:val="008B4D44"/>
    <w:rsid w:val="008B4E68"/>
    <w:rsid w:val="008B515D"/>
    <w:rsid w:val="008B534B"/>
    <w:rsid w:val="008B597E"/>
    <w:rsid w:val="008B5E5B"/>
    <w:rsid w:val="008B6803"/>
    <w:rsid w:val="008C0D85"/>
    <w:rsid w:val="008C0E99"/>
    <w:rsid w:val="008C13D2"/>
    <w:rsid w:val="008C1A0C"/>
    <w:rsid w:val="008C1F64"/>
    <w:rsid w:val="008C23BA"/>
    <w:rsid w:val="008C32F9"/>
    <w:rsid w:val="008C4154"/>
    <w:rsid w:val="008C4158"/>
    <w:rsid w:val="008C452B"/>
    <w:rsid w:val="008C5288"/>
    <w:rsid w:val="008C5A00"/>
    <w:rsid w:val="008C62A0"/>
    <w:rsid w:val="008C65C7"/>
    <w:rsid w:val="008C678B"/>
    <w:rsid w:val="008C69F7"/>
    <w:rsid w:val="008C6AAB"/>
    <w:rsid w:val="008C73D4"/>
    <w:rsid w:val="008C761F"/>
    <w:rsid w:val="008D00BA"/>
    <w:rsid w:val="008D041B"/>
    <w:rsid w:val="008D0C0F"/>
    <w:rsid w:val="008D158E"/>
    <w:rsid w:val="008D15CF"/>
    <w:rsid w:val="008D1B93"/>
    <w:rsid w:val="008D20CE"/>
    <w:rsid w:val="008D2380"/>
    <w:rsid w:val="008D2685"/>
    <w:rsid w:val="008D2DB9"/>
    <w:rsid w:val="008D3E8E"/>
    <w:rsid w:val="008D4640"/>
    <w:rsid w:val="008D5DA9"/>
    <w:rsid w:val="008E0284"/>
    <w:rsid w:val="008E089F"/>
    <w:rsid w:val="008E1A75"/>
    <w:rsid w:val="008E1ACC"/>
    <w:rsid w:val="008E22C0"/>
    <w:rsid w:val="008E2722"/>
    <w:rsid w:val="008E295F"/>
    <w:rsid w:val="008E3218"/>
    <w:rsid w:val="008E45A7"/>
    <w:rsid w:val="008E56F0"/>
    <w:rsid w:val="008E574E"/>
    <w:rsid w:val="008E6860"/>
    <w:rsid w:val="008E6CE5"/>
    <w:rsid w:val="008E74EB"/>
    <w:rsid w:val="008E79E4"/>
    <w:rsid w:val="008E7FFD"/>
    <w:rsid w:val="008F1751"/>
    <w:rsid w:val="008F1BFA"/>
    <w:rsid w:val="008F1C5E"/>
    <w:rsid w:val="008F3870"/>
    <w:rsid w:val="008F3DC7"/>
    <w:rsid w:val="008F408A"/>
    <w:rsid w:val="008F4BF2"/>
    <w:rsid w:val="008F54E6"/>
    <w:rsid w:val="008F5A8C"/>
    <w:rsid w:val="008F6266"/>
    <w:rsid w:val="008F62B5"/>
    <w:rsid w:val="008F6428"/>
    <w:rsid w:val="008F6974"/>
    <w:rsid w:val="008F6F4D"/>
    <w:rsid w:val="008F734B"/>
    <w:rsid w:val="008F763E"/>
    <w:rsid w:val="008F7984"/>
    <w:rsid w:val="009000A8"/>
    <w:rsid w:val="00900D35"/>
    <w:rsid w:val="009033E6"/>
    <w:rsid w:val="009036AC"/>
    <w:rsid w:val="0090391C"/>
    <w:rsid w:val="00904403"/>
    <w:rsid w:val="009046FD"/>
    <w:rsid w:val="0090473A"/>
    <w:rsid w:val="009052F0"/>
    <w:rsid w:val="009056DF"/>
    <w:rsid w:val="00905855"/>
    <w:rsid w:val="00906215"/>
    <w:rsid w:val="009067FF"/>
    <w:rsid w:val="00906B59"/>
    <w:rsid w:val="00907752"/>
    <w:rsid w:val="00907D5C"/>
    <w:rsid w:val="00910A9B"/>
    <w:rsid w:val="00910ECE"/>
    <w:rsid w:val="009111C7"/>
    <w:rsid w:val="009116AB"/>
    <w:rsid w:val="00911C21"/>
    <w:rsid w:val="00912BE8"/>
    <w:rsid w:val="009159EC"/>
    <w:rsid w:val="00915D8A"/>
    <w:rsid w:val="00916A65"/>
    <w:rsid w:val="00921196"/>
    <w:rsid w:val="00921417"/>
    <w:rsid w:val="00921933"/>
    <w:rsid w:val="00921D76"/>
    <w:rsid w:val="0092274C"/>
    <w:rsid w:val="00922A2A"/>
    <w:rsid w:val="00922F1B"/>
    <w:rsid w:val="0092395D"/>
    <w:rsid w:val="00923C6F"/>
    <w:rsid w:val="00924CD1"/>
    <w:rsid w:val="00924EC4"/>
    <w:rsid w:val="00925910"/>
    <w:rsid w:val="00925A26"/>
    <w:rsid w:val="00925B76"/>
    <w:rsid w:val="00926876"/>
    <w:rsid w:val="0092710A"/>
    <w:rsid w:val="00927421"/>
    <w:rsid w:val="00927BF5"/>
    <w:rsid w:val="00930E6E"/>
    <w:rsid w:val="00931BFD"/>
    <w:rsid w:val="009326DA"/>
    <w:rsid w:val="00933122"/>
    <w:rsid w:val="00933F4C"/>
    <w:rsid w:val="009341EA"/>
    <w:rsid w:val="00935C5E"/>
    <w:rsid w:val="00936E2B"/>
    <w:rsid w:val="009372C6"/>
    <w:rsid w:val="00937D9F"/>
    <w:rsid w:val="00941C55"/>
    <w:rsid w:val="00941F22"/>
    <w:rsid w:val="00942489"/>
    <w:rsid w:val="009433D8"/>
    <w:rsid w:val="00943A2A"/>
    <w:rsid w:val="00943A86"/>
    <w:rsid w:val="009441A2"/>
    <w:rsid w:val="009453EA"/>
    <w:rsid w:val="00945C09"/>
    <w:rsid w:val="00946908"/>
    <w:rsid w:val="0094734D"/>
    <w:rsid w:val="00947415"/>
    <w:rsid w:val="00947841"/>
    <w:rsid w:val="00947887"/>
    <w:rsid w:val="00947F50"/>
    <w:rsid w:val="00951472"/>
    <w:rsid w:val="00951E96"/>
    <w:rsid w:val="00953019"/>
    <w:rsid w:val="00954768"/>
    <w:rsid w:val="00954CA5"/>
    <w:rsid w:val="00954D24"/>
    <w:rsid w:val="009550AF"/>
    <w:rsid w:val="009552AB"/>
    <w:rsid w:val="0095585D"/>
    <w:rsid w:val="00955ADD"/>
    <w:rsid w:val="00955DE1"/>
    <w:rsid w:val="00956CC4"/>
    <w:rsid w:val="00957A37"/>
    <w:rsid w:val="00957A98"/>
    <w:rsid w:val="009602F5"/>
    <w:rsid w:val="00960AD2"/>
    <w:rsid w:val="00960BB7"/>
    <w:rsid w:val="009615E4"/>
    <w:rsid w:val="00962A67"/>
    <w:rsid w:val="0096414C"/>
    <w:rsid w:val="00964617"/>
    <w:rsid w:val="00964C99"/>
    <w:rsid w:val="0096651F"/>
    <w:rsid w:val="009666DC"/>
    <w:rsid w:val="00966BC5"/>
    <w:rsid w:val="0096705A"/>
    <w:rsid w:val="00967685"/>
    <w:rsid w:val="0097130E"/>
    <w:rsid w:val="0097195D"/>
    <w:rsid w:val="00971E09"/>
    <w:rsid w:val="0097413A"/>
    <w:rsid w:val="00974488"/>
    <w:rsid w:val="009754BC"/>
    <w:rsid w:val="00977368"/>
    <w:rsid w:val="0098063F"/>
    <w:rsid w:val="00981D22"/>
    <w:rsid w:val="00981EF3"/>
    <w:rsid w:val="00982A8C"/>
    <w:rsid w:val="00983FA1"/>
    <w:rsid w:val="0098500E"/>
    <w:rsid w:val="00985364"/>
    <w:rsid w:val="00985992"/>
    <w:rsid w:val="0098620E"/>
    <w:rsid w:val="00986A07"/>
    <w:rsid w:val="00986E90"/>
    <w:rsid w:val="009877A3"/>
    <w:rsid w:val="009906D3"/>
    <w:rsid w:val="00992510"/>
    <w:rsid w:val="009931B0"/>
    <w:rsid w:val="009936B4"/>
    <w:rsid w:val="00993AA3"/>
    <w:rsid w:val="00993E7D"/>
    <w:rsid w:val="0099404D"/>
    <w:rsid w:val="00997333"/>
    <w:rsid w:val="009A0353"/>
    <w:rsid w:val="009A09FD"/>
    <w:rsid w:val="009A0B81"/>
    <w:rsid w:val="009A1940"/>
    <w:rsid w:val="009A317E"/>
    <w:rsid w:val="009A5B6B"/>
    <w:rsid w:val="009A5C44"/>
    <w:rsid w:val="009A6EAD"/>
    <w:rsid w:val="009A720C"/>
    <w:rsid w:val="009A746C"/>
    <w:rsid w:val="009B08E0"/>
    <w:rsid w:val="009B0DD7"/>
    <w:rsid w:val="009B164A"/>
    <w:rsid w:val="009B1858"/>
    <w:rsid w:val="009B1CEB"/>
    <w:rsid w:val="009B2CFF"/>
    <w:rsid w:val="009B3586"/>
    <w:rsid w:val="009B3A7D"/>
    <w:rsid w:val="009B3ECE"/>
    <w:rsid w:val="009B40B3"/>
    <w:rsid w:val="009B5D00"/>
    <w:rsid w:val="009B793F"/>
    <w:rsid w:val="009C20B1"/>
    <w:rsid w:val="009C296F"/>
    <w:rsid w:val="009C2A8F"/>
    <w:rsid w:val="009C3300"/>
    <w:rsid w:val="009C39E4"/>
    <w:rsid w:val="009C3C1F"/>
    <w:rsid w:val="009C3DA3"/>
    <w:rsid w:val="009C4980"/>
    <w:rsid w:val="009C76FB"/>
    <w:rsid w:val="009D0DE8"/>
    <w:rsid w:val="009D104E"/>
    <w:rsid w:val="009D13FC"/>
    <w:rsid w:val="009D22AC"/>
    <w:rsid w:val="009D28E8"/>
    <w:rsid w:val="009D384E"/>
    <w:rsid w:val="009D3A5F"/>
    <w:rsid w:val="009D4048"/>
    <w:rsid w:val="009D41F1"/>
    <w:rsid w:val="009D4D41"/>
    <w:rsid w:val="009D5230"/>
    <w:rsid w:val="009D6BFF"/>
    <w:rsid w:val="009D76DD"/>
    <w:rsid w:val="009D77A1"/>
    <w:rsid w:val="009E013C"/>
    <w:rsid w:val="009E089E"/>
    <w:rsid w:val="009E092D"/>
    <w:rsid w:val="009E0EB0"/>
    <w:rsid w:val="009E2321"/>
    <w:rsid w:val="009E23A2"/>
    <w:rsid w:val="009E24E5"/>
    <w:rsid w:val="009E34AC"/>
    <w:rsid w:val="009E66EA"/>
    <w:rsid w:val="009F0C2C"/>
    <w:rsid w:val="009F19F0"/>
    <w:rsid w:val="009F218B"/>
    <w:rsid w:val="009F2297"/>
    <w:rsid w:val="009F3181"/>
    <w:rsid w:val="009F3227"/>
    <w:rsid w:val="009F3E26"/>
    <w:rsid w:val="009F3F25"/>
    <w:rsid w:val="009F5516"/>
    <w:rsid w:val="009F55A4"/>
    <w:rsid w:val="00A01810"/>
    <w:rsid w:val="00A01A6E"/>
    <w:rsid w:val="00A02C19"/>
    <w:rsid w:val="00A02C88"/>
    <w:rsid w:val="00A03738"/>
    <w:rsid w:val="00A03E35"/>
    <w:rsid w:val="00A04FC1"/>
    <w:rsid w:val="00A05B32"/>
    <w:rsid w:val="00A0605C"/>
    <w:rsid w:val="00A06B7D"/>
    <w:rsid w:val="00A072E8"/>
    <w:rsid w:val="00A07CE0"/>
    <w:rsid w:val="00A07F6B"/>
    <w:rsid w:val="00A1072E"/>
    <w:rsid w:val="00A111E9"/>
    <w:rsid w:val="00A11B5F"/>
    <w:rsid w:val="00A122A4"/>
    <w:rsid w:val="00A12C2C"/>
    <w:rsid w:val="00A1335B"/>
    <w:rsid w:val="00A13CEE"/>
    <w:rsid w:val="00A13DDF"/>
    <w:rsid w:val="00A153E2"/>
    <w:rsid w:val="00A15845"/>
    <w:rsid w:val="00A159B8"/>
    <w:rsid w:val="00A16BC6"/>
    <w:rsid w:val="00A16FCE"/>
    <w:rsid w:val="00A17260"/>
    <w:rsid w:val="00A17BAD"/>
    <w:rsid w:val="00A21074"/>
    <w:rsid w:val="00A22917"/>
    <w:rsid w:val="00A23B2E"/>
    <w:rsid w:val="00A23D15"/>
    <w:rsid w:val="00A24B35"/>
    <w:rsid w:val="00A260B7"/>
    <w:rsid w:val="00A2642C"/>
    <w:rsid w:val="00A26BC0"/>
    <w:rsid w:val="00A26BF6"/>
    <w:rsid w:val="00A27AD1"/>
    <w:rsid w:val="00A27CA6"/>
    <w:rsid w:val="00A27EED"/>
    <w:rsid w:val="00A305AA"/>
    <w:rsid w:val="00A30BFF"/>
    <w:rsid w:val="00A313C5"/>
    <w:rsid w:val="00A31BD5"/>
    <w:rsid w:val="00A31FE1"/>
    <w:rsid w:val="00A321C9"/>
    <w:rsid w:val="00A32927"/>
    <w:rsid w:val="00A33CAE"/>
    <w:rsid w:val="00A33CE9"/>
    <w:rsid w:val="00A3420C"/>
    <w:rsid w:val="00A34263"/>
    <w:rsid w:val="00A3428E"/>
    <w:rsid w:val="00A3509A"/>
    <w:rsid w:val="00A350D8"/>
    <w:rsid w:val="00A353B3"/>
    <w:rsid w:val="00A36156"/>
    <w:rsid w:val="00A37CF1"/>
    <w:rsid w:val="00A37D2C"/>
    <w:rsid w:val="00A37F5E"/>
    <w:rsid w:val="00A41DB3"/>
    <w:rsid w:val="00A4234C"/>
    <w:rsid w:val="00A4365E"/>
    <w:rsid w:val="00A44FB3"/>
    <w:rsid w:val="00A4538F"/>
    <w:rsid w:val="00A46A48"/>
    <w:rsid w:val="00A47D61"/>
    <w:rsid w:val="00A47E76"/>
    <w:rsid w:val="00A47EF0"/>
    <w:rsid w:val="00A50C4D"/>
    <w:rsid w:val="00A5100A"/>
    <w:rsid w:val="00A51353"/>
    <w:rsid w:val="00A513AA"/>
    <w:rsid w:val="00A513CF"/>
    <w:rsid w:val="00A527B9"/>
    <w:rsid w:val="00A53166"/>
    <w:rsid w:val="00A54343"/>
    <w:rsid w:val="00A54851"/>
    <w:rsid w:val="00A54A0B"/>
    <w:rsid w:val="00A55245"/>
    <w:rsid w:val="00A605F6"/>
    <w:rsid w:val="00A6074C"/>
    <w:rsid w:val="00A613E1"/>
    <w:rsid w:val="00A61684"/>
    <w:rsid w:val="00A61FD2"/>
    <w:rsid w:val="00A64893"/>
    <w:rsid w:val="00A64ED7"/>
    <w:rsid w:val="00A65888"/>
    <w:rsid w:val="00A66763"/>
    <w:rsid w:val="00A671D4"/>
    <w:rsid w:val="00A67B5D"/>
    <w:rsid w:val="00A67F4B"/>
    <w:rsid w:val="00A71691"/>
    <w:rsid w:val="00A71EA1"/>
    <w:rsid w:val="00A722D5"/>
    <w:rsid w:val="00A733EC"/>
    <w:rsid w:val="00A74B69"/>
    <w:rsid w:val="00A74E5A"/>
    <w:rsid w:val="00A75C26"/>
    <w:rsid w:val="00A77D18"/>
    <w:rsid w:val="00A808F9"/>
    <w:rsid w:val="00A81634"/>
    <w:rsid w:val="00A825AB"/>
    <w:rsid w:val="00A82B06"/>
    <w:rsid w:val="00A82B40"/>
    <w:rsid w:val="00A82C17"/>
    <w:rsid w:val="00A83A7B"/>
    <w:rsid w:val="00A866B8"/>
    <w:rsid w:val="00A87299"/>
    <w:rsid w:val="00A875D0"/>
    <w:rsid w:val="00A90127"/>
    <w:rsid w:val="00A90E4F"/>
    <w:rsid w:val="00A91814"/>
    <w:rsid w:val="00A9338E"/>
    <w:rsid w:val="00A9390B"/>
    <w:rsid w:val="00A94573"/>
    <w:rsid w:val="00AA0452"/>
    <w:rsid w:val="00AA129E"/>
    <w:rsid w:val="00AA24EE"/>
    <w:rsid w:val="00AA2A08"/>
    <w:rsid w:val="00AA37B3"/>
    <w:rsid w:val="00AA3B24"/>
    <w:rsid w:val="00AA4DAC"/>
    <w:rsid w:val="00AA5CBD"/>
    <w:rsid w:val="00AA5D3E"/>
    <w:rsid w:val="00AA6826"/>
    <w:rsid w:val="00AA6DF5"/>
    <w:rsid w:val="00AB0478"/>
    <w:rsid w:val="00AB1068"/>
    <w:rsid w:val="00AB1755"/>
    <w:rsid w:val="00AB3A89"/>
    <w:rsid w:val="00AB4A5E"/>
    <w:rsid w:val="00AB5D0A"/>
    <w:rsid w:val="00AB6995"/>
    <w:rsid w:val="00AB6A10"/>
    <w:rsid w:val="00AB79E7"/>
    <w:rsid w:val="00AB7ADF"/>
    <w:rsid w:val="00AB7B47"/>
    <w:rsid w:val="00AC10CA"/>
    <w:rsid w:val="00AC1FD9"/>
    <w:rsid w:val="00AC22B6"/>
    <w:rsid w:val="00AC3A14"/>
    <w:rsid w:val="00AC4EB8"/>
    <w:rsid w:val="00AC508D"/>
    <w:rsid w:val="00AC5B28"/>
    <w:rsid w:val="00AC6413"/>
    <w:rsid w:val="00AC6DEF"/>
    <w:rsid w:val="00AC7F83"/>
    <w:rsid w:val="00AD0711"/>
    <w:rsid w:val="00AD0B15"/>
    <w:rsid w:val="00AD2819"/>
    <w:rsid w:val="00AD54E7"/>
    <w:rsid w:val="00AD561E"/>
    <w:rsid w:val="00AD5E23"/>
    <w:rsid w:val="00AD7445"/>
    <w:rsid w:val="00AE2212"/>
    <w:rsid w:val="00AE238D"/>
    <w:rsid w:val="00AE279A"/>
    <w:rsid w:val="00AE2D39"/>
    <w:rsid w:val="00AE372E"/>
    <w:rsid w:val="00AE417E"/>
    <w:rsid w:val="00AE4B15"/>
    <w:rsid w:val="00AE4FAB"/>
    <w:rsid w:val="00AE4FB1"/>
    <w:rsid w:val="00AE5E26"/>
    <w:rsid w:val="00AE5E56"/>
    <w:rsid w:val="00AE6DF1"/>
    <w:rsid w:val="00AF01C8"/>
    <w:rsid w:val="00AF0581"/>
    <w:rsid w:val="00AF05EF"/>
    <w:rsid w:val="00AF0848"/>
    <w:rsid w:val="00AF28A8"/>
    <w:rsid w:val="00AF369F"/>
    <w:rsid w:val="00AF4F34"/>
    <w:rsid w:val="00AF7635"/>
    <w:rsid w:val="00AF7E23"/>
    <w:rsid w:val="00AF7F84"/>
    <w:rsid w:val="00B017E9"/>
    <w:rsid w:val="00B01D90"/>
    <w:rsid w:val="00B02460"/>
    <w:rsid w:val="00B026AB"/>
    <w:rsid w:val="00B03058"/>
    <w:rsid w:val="00B0335E"/>
    <w:rsid w:val="00B03839"/>
    <w:rsid w:val="00B039C2"/>
    <w:rsid w:val="00B05D70"/>
    <w:rsid w:val="00B07402"/>
    <w:rsid w:val="00B07B67"/>
    <w:rsid w:val="00B1081A"/>
    <w:rsid w:val="00B10D05"/>
    <w:rsid w:val="00B123CD"/>
    <w:rsid w:val="00B12A00"/>
    <w:rsid w:val="00B12C1E"/>
    <w:rsid w:val="00B12EA2"/>
    <w:rsid w:val="00B13919"/>
    <w:rsid w:val="00B13F9B"/>
    <w:rsid w:val="00B144EC"/>
    <w:rsid w:val="00B14EA5"/>
    <w:rsid w:val="00B15CD6"/>
    <w:rsid w:val="00B1682B"/>
    <w:rsid w:val="00B16885"/>
    <w:rsid w:val="00B215F6"/>
    <w:rsid w:val="00B219CB"/>
    <w:rsid w:val="00B230B2"/>
    <w:rsid w:val="00B24E1B"/>
    <w:rsid w:val="00B26001"/>
    <w:rsid w:val="00B26576"/>
    <w:rsid w:val="00B26D38"/>
    <w:rsid w:val="00B270D5"/>
    <w:rsid w:val="00B27574"/>
    <w:rsid w:val="00B278DF"/>
    <w:rsid w:val="00B27F30"/>
    <w:rsid w:val="00B31699"/>
    <w:rsid w:val="00B31969"/>
    <w:rsid w:val="00B31E8A"/>
    <w:rsid w:val="00B321D1"/>
    <w:rsid w:val="00B323F1"/>
    <w:rsid w:val="00B327D5"/>
    <w:rsid w:val="00B33A66"/>
    <w:rsid w:val="00B33CEF"/>
    <w:rsid w:val="00B34676"/>
    <w:rsid w:val="00B35186"/>
    <w:rsid w:val="00B35F42"/>
    <w:rsid w:val="00B36DEC"/>
    <w:rsid w:val="00B36FD0"/>
    <w:rsid w:val="00B37786"/>
    <w:rsid w:val="00B40285"/>
    <w:rsid w:val="00B40301"/>
    <w:rsid w:val="00B404E2"/>
    <w:rsid w:val="00B41096"/>
    <w:rsid w:val="00B42E4C"/>
    <w:rsid w:val="00B434AB"/>
    <w:rsid w:val="00B460B1"/>
    <w:rsid w:val="00B50226"/>
    <w:rsid w:val="00B502BD"/>
    <w:rsid w:val="00B50597"/>
    <w:rsid w:val="00B509C8"/>
    <w:rsid w:val="00B5149C"/>
    <w:rsid w:val="00B51528"/>
    <w:rsid w:val="00B51889"/>
    <w:rsid w:val="00B5381B"/>
    <w:rsid w:val="00B53D28"/>
    <w:rsid w:val="00B54F38"/>
    <w:rsid w:val="00B5556E"/>
    <w:rsid w:val="00B55FF8"/>
    <w:rsid w:val="00B56A62"/>
    <w:rsid w:val="00B6119B"/>
    <w:rsid w:val="00B61943"/>
    <w:rsid w:val="00B625F9"/>
    <w:rsid w:val="00B627C5"/>
    <w:rsid w:val="00B639FC"/>
    <w:rsid w:val="00B63F9B"/>
    <w:rsid w:val="00B64082"/>
    <w:rsid w:val="00B65283"/>
    <w:rsid w:val="00B65CBF"/>
    <w:rsid w:val="00B66500"/>
    <w:rsid w:val="00B66B4B"/>
    <w:rsid w:val="00B67034"/>
    <w:rsid w:val="00B678E3"/>
    <w:rsid w:val="00B678FC"/>
    <w:rsid w:val="00B67B9D"/>
    <w:rsid w:val="00B704C1"/>
    <w:rsid w:val="00B707F8"/>
    <w:rsid w:val="00B719F7"/>
    <w:rsid w:val="00B727D0"/>
    <w:rsid w:val="00B72956"/>
    <w:rsid w:val="00B72A74"/>
    <w:rsid w:val="00B74651"/>
    <w:rsid w:val="00B74F1F"/>
    <w:rsid w:val="00B756E0"/>
    <w:rsid w:val="00B76192"/>
    <w:rsid w:val="00B765A7"/>
    <w:rsid w:val="00B76F5E"/>
    <w:rsid w:val="00B804B1"/>
    <w:rsid w:val="00B8139C"/>
    <w:rsid w:val="00B81E21"/>
    <w:rsid w:val="00B8221D"/>
    <w:rsid w:val="00B82361"/>
    <w:rsid w:val="00B82EED"/>
    <w:rsid w:val="00B839F2"/>
    <w:rsid w:val="00B83AAC"/>
    <w:rsid w:val="00B83DE1"/>
    <w:rsid w:val="00B85F06"/>
    <w:rsid w:val="00B86EC7"/>
    <w:rsid w:val="00B872D0"/>
    <w:rsid w:val="00B909C0"/>
    <w:rsid w:val="00B91F39"/>
    <w:rsid w:val="00B92201"/>
    <w:rsid w:val="00B93143"/>
    <w:rsid w:val="00B93213"/>
    <w:rsid w:val="00B9391A"/>
    <w:rsid w:val="00B93D93"/>
    <w:rsid w:val="00B947E2"/>
    <w:rsid w:val="00B94E58"/>
    <w:rsid w:val="00B95158"/>
    <w:rsid w:val="00B95A99"/>
    <w:rsid w:val="00B95AD3"/>
    <w:rsid w:val="00B95B02"/>
    <w:rsid w:val="00B95FF6"/>
    <w:rsid w:val="00B96546"/>
    <w:rsid w:val="00B9704C"/>
    <w:rsid w:val="00BA04E2"/>
    <w:rsid w:val="00BA2797"/>
    <w:rsid w:val="00BA31AD"/>
    <w:rsid w:val="00BA6544"/>
    <w:rsid w:val="00BA7EDC"/>
    <w:rsid w:val="00BB17FD"/>
    <w:rsid w:val="00BB2523"/>
    <w:rsid w:val="00BB2731"/>
    <w:rsid w:val="00BB2D41"/>
    <w:rsid w:val="00BB2D49"/>
    <w:rsid w:val="00BB328E"/>
    <w:rsid w:val="00BB3405"/>
    <w:rsid w:val="00BB5EEC"/>
    <w:rsid w:val="00BB6C56"/>
    <w:rsid w:val="00BB7EF8"/>
    <w:rsid w:val="00BC00C2"/>
    <w:rsid w:val="00BC0525"/>
    <w:rsid w:val="00BC0CDF"/>
    <w:rsid w:val="00BC1F59"/>
    <w:rsid w:val="00BC2C27"/>
    <w:rsid w:val="00BC4F1C"/>
    <w:rsid w:val="00BC543D"/>
    <w:rsid w:val="00BC6193"/>
    <w:rsid w:val="00BC68ED"/>
    <w:rsid w:val="00BC708C"/>
    <w:rsid w:val="00BC756D"/>
    <w:rsid w:val="00BD02A8"/>
    <w:rsid w:val="00BD037E"/>
    <w:rsid w:val="00BD124C"/>
    <w:rsid w:val="00BD2887"/>
    <w:rsid w:val="00BD29F5"/>
    <w:rsid w:val="00BD644D"/>
    <w:rsid w:val="00BD6853"/>
    <w:rsid w:val="00BD7269"/>
    <w:rsid w:val="00BD7EAC"/>
    <w:rsid w:val="00BE17F0"/>
    <w:rsid w:val="00BE232C"/>
    <w:rsid w:val="00BE235F"/>
    <w:rsid w:val="00BE2693"/>
    <w:rsid w:val="00BE2EB6"/>
    <w:rsid w:val="00BE3074"/>
    <w:rsid w:val="00BE32B2"/>
    <w:rsid w:val="00BE387F"/>
    <w:rsid w:val="00BE4EDE"/>
    <w:rsid w:val="00BE5517"/>
    <w:rsid w:val="00BE6646"/>
    <w:rsid w:val="00BE6B10"/>
    <w:rsid w:val="00BE6DC9"/>
    <w:rsid w:val="00BE6E83"/>
    <w:rsid w:val="00BE72D3"/>
    <w:rsid w:val="00BE7417"/>
    <w:rsid w:val="00BE7E5D"/>
    <w:rsid w:val="00BF0A8A"/>
    <w:rsid w:val="00BF11BF"/>
    <w:rsid w:val="00BF1696"/>
    <w:rsid w:val="00BF21A1"/>
    <w:rsid w:val="00BF2E42"/>
    <w:rsid w:val="00BF365D"/>
    <w:rsid w:val="00BF386A"/>
    <w:rsid w:val="00BF40CB"/>
    <w:rsid w:val="00BF4250"/>
    <w:rsid w:val="00BF47D6"/>
    <w:rsid w:val="00BF4EA9"/>
    <w:rsid w:val="00BF6522"/>
    <w:rsid w:val="00BF65D8"/>
    <w:rsid w:val="00BF6A01"/>
    <w:rsid w:val="00BF7A4D"/>
    <w:rsid w:val="00C00065"/>
    <w:rsid w:val="00C001F3"/>
    <w:rsid w:val="00C008D9"/>
    <w:rsid w:val="00C00F1D"/>
    <w:rsid w:val="00C00FF1"/>
    <w:rsid w:val="00C01212"/>
    <w:rsid w:val="00C02FB2"/>
    <w:rsid w:val="00C030AB"/>
    <w:rsid w:val="00C05362"/>
    <w:rsid w:val="00C05E6D"/>
    <w:rsid w:val="00C071B5"/>
    <w:rsid w:val="00C078E9"/>
    <w:rsid w:val="00C10286"/>
    <w:rsid w:val="00C10FCF"/>
    <w:rsid w:val="00C11921"/>
    <w:rsid w:val="00C11F0B"/>
    <w:rsid w:val="00C125FA"/>
    <w:rsid w:val="00C12A08"/>
    <w:rsid w:val="00C140ED"/>
    <w:rsid w:val="00C148F8"/>
    <w:rsid w:val="00C148FA"/>
    <w:rsid w:val="00C14FB6"/>
    <w:rsid w:val="00C1565C"/>
    <w:rsid w:val="00C161E4"/>
    <w:rsid w:val="00C16375"/>
    <w:rsid w:val="00C21DC2"/>
    <w:rsid w:val="00C221CC"/>
    <w:rsid w:val="00C226B3"/>
    <w:rsid w:val="00C22956"/>
    <w:rsid w:val="00C236D9"/>
    <w:rsid w:val="00C23B85"/>
    <w:rsid w:val="00C240C0"/>
    <w:rsid w:val="00C25081"/>
    <w:rsid w:val="00C302BE"/>
    <w:rsid w:val="00C30B3F"/>
    <w:rsid w:val="00C32649"/>
    <w:rsid w:val="00C329DC"/>
    <w:rsid w:val="00C32A55"/>
    <w:rsid w:val="00C33372"/>
    <w:rsid w:val="00C3344C"/>
    <w:rsid w:val="00C336E1"/>
    <w:rsid w:val="00C34325"/>
    <w:rsid w:val="00C34FED"/>
    <w:rsid w:val="00C3742D"/>
    <w:rsid w:val="00C4068A"/>
    <w:rsid w:val="00C4083C"/>
    <w:rsid w:val="00C4104D"/>
    <w:rsid w:val="00C41990"/>
    <w:rsid w:val="00C41F38"/>
    <w:rsid w:val="00C4240F"/>
    <w:rsid w:val="00C42B93"/>
    <w:rsid w:val="00C44293"/>
    <w:rsid w:val="00C45201"/>
    <w:rsid w:val="00C458B2"/>
    <w:rsid w:val="00C45BBA"/>
    <w:rsid w:val="00C45F47"/>
    <w:rsid w:val="00C46446"/>
    <w:rsid w:val="00C46606"/>
    <w:rsid w:val="00C46ABB"/>
    <w:rsid w:val="00C4760E"/>
    <w:rsid w:val="00C476F5"/>
    <w:rsid w:val="00C47B76"/>
    <w:rsid w:val="00C50891"/>
    <w:rsid w:val="00C516F1"/>
    <w:rsid w:val="00C521FA"/>
    <w:rsid w:val="00C52FAE"/>
    <w:rsid w:val="00C53B6C"/>
    <w:rsid w:val="00C545AF"/>
    <w:rsid w:val="00C54A16"/>
    <w:rsid w:val="00C5504A"/>
    <w:rsid w:val="00C552F4"/>
    <w:rsid w:val="00C55745"/>
    <w:rsid w:val="00C563FD"/>
    <w:rsid w:val="00C56482"/>
    <w:rsid w:val="00C56F34"/>
    <w:rsid w:val="00C61F44"/>
    <w:rsid w:val="00C625AF"/>
    <w:rsid w:val="00C64FF1"/>
    <w:rsid w:val="00C66184"/>
    <w:rsid w:val="00C6688B"/>
    <w:rsid w:val="00C66DDA"/>
    <w:rsid w:val="00C66E70"/>
    <w:rsid w:val="00C7073F"/>
    <w:rsid w:val="00C71B55"/>
    <w:rsid w:val="00C744A1"/>
    <w:rsid w:val="00C7497E"/>
    <w:rsid w:val="00C74B52"/>
    <w:rsid w:val="00C74FA8"/>
    <w:rsid w:val="00C755C5"/>
    <w:rsid w:val="00C769D6"/>
    <w:rsid w:val="00C76A5A"/>
    <w:rsid w:val="00C76CB5"/>
    <w:rsid w:val="00C77589"/>
    <w:rsid w:val="00C77F50"/>
    <w:rsid w:val="00C77F92"/>
    <w:rsid w:val="00C82401"/>
    <w:rsid w:val="00C82B0D"/>
    <w:rsid w:val="00C83FA9"/>
    <w:rsid w:val="00C852FB"/>
    <w:rsid w:val="00C85F84"/>
    <w:rsid w:val="00C86DC6"/>
    <w:rsid w:val="00C872F5"/>
    <w:rsid w:val="00C8743D"/>
    <w:rsid w:val="00C9005A"/>
    <w:rsid w:val="00C91D8C"/>
    <w:rsid w:val="00C9281E"/>
    <w:rsid w:val="00C92D69"/>
    <w:rsid w:val="00C92FD2"/>
    <w:rsid w:val="00C93139"/>
    <w:rsid w:val="00C93517"/>
    <w:rsid w:val="00C93A35"/>
    <w:rsid w:val="00C941FB"/>
    <w:rsid w:val="00C943B2"/>
    <w:rsid w:val="00C949DC"/>
    <w:rsid w:val="00C96094"/>
    <w:rsid w:val="00C96ECB"/>
    <w:rsid w:val="00C973C8"/>
    <w:rsid w:val="00CA012C"/>
    <w:rsid w:val="00CA02F1"/>
    <w:rsid w:val="00CA135B"/>
    <w:rsid w:val="00CA2B44"/>
    <w:rsid w:val="00CA3969"/>
    <w:rsid w:val="00CA3AD6"/>
    <w:rsid w:val="00CA46E7"/>
    <w:rsid w:val="00CA4DE3"/>
    <w:rsid w:val="00CA6F36"/>
    <w:rsid w:val="00CA72B6"/>
    <w:rsid w:val="00CA7783"/>
    <w:rsid w:val="00CB0900"/>
    <w:rsid w:val="00CB2025"/>
    <w:rsid w:val="00CB20A1"/>
    <w:rsid w:val="00CB4E16"/>
    <w:rsid w:val="00CB6344"/>
    <w:rsid w:val="00CC00B7"/>
    <w:rsid w:val="00CC05E2"/>
    <w:rsid w:val="00CC0605"/>
    <w:rsid w:val="00CC0EDD"/>
    <w:rsid w:val="00CC0F9A"/>
    <w:rsid w:val="00CC1916"/>
    <w:rsid w:val="00CC21FA"/>
    <w:rsid w:val="00CC3DD8"/>
    <w:rsid w:val="00CC52F9"/>
    <w:rsid w:val="00CC5B37"/>
    <w:rsid w:val="00CC6FB5"/>
    <w:rsid w:val="00CD056B"/>
    <w:rsid w:val="00CD0CCC"/>
    <w:rsid w:val="00CD107B"/>
    <w:rsid w:val="00CD1351"/>
    <w:rsid w:val="00CD2099"/>
    <w:rsid w:val="00CD2901"/>
    <w:rsid w:val="00CD328A"/>
    <w:rsid w:val="00CD4858"/>
    <w:rsid w:val="00CD4C88"/>
    <w:rsid w:val="00CD55FB"/>
    <w:rsid w:val="00CD58F9"/>
    <w:rsid w:val="00CD631C"/>
    <w:rsid w:val="00CD67B3"/>
    <w:rsid w:val="00CD71CD"/>
    <w:rsid w:val="00CE272F"/>
    <w:rsid w:val="00CE3247"/>
    <w:rsid w:val="00CE3555"/>
    <w:rsid w:val="00CE5A97"/>
    <w:rsid w:val="00CE6D5F"/>
    <w:rsid w:val="00CE703A"/>
    <w:rsid w:val="00CE70D5"/>
    <w:rsid w:val="00CE76E8"/>
    <w:rsid w:val="00CF0988"/>
    <w:rsid w:val="00CF099F"/>
    <w:rsid w:val="00CF09E0"/>
    <w:rsid w:val="00CF10E6"/>
    <w:rsid w:val="00CF1704"/>
    <w:rsid w:val="00CF1818"/>
    <w:rsid w:val="00CF1DD3"/>
    <w:rsid w:val="00CF2CCF"/>
    <w:rsid w:val="00CF2E47"/>
    <w:rsid w:val="00CF362E"/>
    <w:rsid w:val="00CF4295"/>
    <w:rsid w:val="00CF446D"/>
    <w:rsid w:val="00CF472D"/>
    <w:rsid w:val="00CF55C5"/>
    <w:rsid w:val="00CF63E7"/>
    <w:rsid w:val="00CF6696"/>
    <w:rsid w:val="00CF781B"/>
    <w:rsid w:val="00CF79A3"/>
    <w:rsid w:val="00CF7B1A"/>
    <w:rsid w:val="00D00247"/>
    <w:rsid w:val="00D0031C"/>
    <w:rsid w:val="00D00707"/>
    <w:rsid w:val="00D02152"/>
    <w:rsid w:val="00D03063"/>
    <w:rsid w:val="00D031B0"/>
    <w:rsid w:val="00D03F1F"/>
    <w:rsid w:val="00D04261"/>
    <w:rsid w:val="00D04D2E"/>
    <w:rsid w:val="00D04FCC"/>
    <w:rsid w:val="00D05A99"/>
    <w:rsid w:val="00D07255"/>
    <w:rsid w:val="00D0758E"/>
    <w:rsid w:val="00D07898"/>
    <w:rsid w:val="00D07A2B"/>
    <w:rsid w:val="00D105F2"/>
    <w:rsid w:val="00D10B82"/>
    <w:rsid w:val="00D12979"/>
    <w:rsid w:val="00D142B1"/>
    <w:rsid w:val="00D14CF0"/>
    <w:rsid w:val="00D15C74"/>
    <w:rsid w:val="00D15CA6"/>
    <w:rsid w:val="00D16A93"/>
    <w:rsid w:val="00D17170"/>
    <w:rsid w:val="00D17279"/>
    <w:rsid w:val="00D179EB"/>
    <w:rsid w:val="00D21004"/>
    <w:rsid w:val="00D2135B"/>
    <w:rsid w:val="00D23091"/>
    <w:rsid w:val="00D23262"/>
    <w:rsid w:val="00D24647"/>
    <w:rsid w:val="00D247DF"/>
    <w:rsid w:val="00D24EF5"/>
    <w:rsid w:val="00D24FB3"/>
    <w:rsid w:val="00D256EC"/>
    <w:rsid w:val="00D25A83"/>
    <w:rsid w:val="00D26823"/>
    <w:rsid w:val="00D27E4E"/>
    <w:rsid w:val="00D3115E"/>
    <w:rsid w:val="00D3132A"/>
    <w:rsid w:val="00D32134"/>
    <w:rsid w:val="00D3295A"/>
    <w:rsid w:val="00D333F6"/>
    <w:rsid w:val="00D33E9E"/>
    <w:rsid w:val="00D34256"/>
    <w:rsid w:val="00D3596D"/>
    <w:rsid w:val="00D35D7E"/>
    <w:rsid w:val="00D3625B"/>
    <w:rsid w:val="00D36818"/>
    <w:rsid w:val="00D379A1"/>
    <w:rsid w:val="00D40F7B"/>
    <w:rsid w:val="00D422F9"/>
    <w:rsid w:val="00D42F92"/>
    <w:rsid w:val="00D430DD"/>
    <w:rsid w:val="00D43322"/>
    <w:rsid w:val="00D43F67"/>
    <w:rsid w:val="00D445C2"/>
    <w:rsid w:val="00D450D4"/>
    <w:rsid w:val="00D45247"/>
    <w:rsid w:val="00D458B4"/>
    <w:rsid w:val="00D45EED"/>
    <w:rsid w:val="00D4675D"/>
    <w:rsid w:val="00D46F09"/>
    <w:rsid w:val="00D47CB4"/>
    <w:rsid w:val="00D5110E"/>
    <w:rsid w:val="00D529F1"/>
    <w:rsid w:val="00D53639"/>
    <w:rsid w:val="00D544B8"/>
    <w:rsid w:val="00D54712"/>
    <w:rsid w:val="00D54778"/>
    <w:rsid w:val="00D5522D"/>
    <w:rsid w:val="00D55A7E"/>
    <w:rsid w:val="00D5639F"/>
    <w:rsid w:val="00D56791"/>
    <w:rsid w:val="00D57447"/>
    <w:rsid w:val="00D57E82"/>
    <w:rsid w:val="00D608B7"/>
    <w:rsid w:val="00D60B90"/>
    <w:rsid w:val="00D61702"/>
    <w:rsid w:val="00D62C45"/>
    <w:rsid w:val="00D62E3E"/>
    <w:rsid w:val="00D63EF7"/>
    <w:rsid w:val="00D64404"/>
    <w:rsid w:val="00D6465D"/>
    <w:rsid w:val="00D64AC7"/>
    <w:rsid w:val="00D658E4"/>
    <w:rsid w:val="00D66156"/>
    <w:rsid w:val="00D67CB4"/>
    <w:rsid w:val="00D67CF2"/>
    <w:rsid w:val="00D67EA1"/>
    <w:rsid w:val="00D7056D"/>
    <w:rsid w:val="00D70F81"/>
    <w:rsid w:val="00D71549"/>
    <w:rsid w:val="00D71FB0"/>
    <w:rsid w:val="00D72C1E"/>
    <w:rsid w:val="00D73A36"/>
    <w:rsid w:val="00D75638"/>
    <w:rsid w:val="00D758D8"/>
    <w:rsid w:val="00D763EC"/>
    <w:rsid w:val="00D77680"/>
    <w:rsid w:val="00D776D1"/>
    <w:rsid w:val="00D80861"/>
    <w:rsid w:val="00D80C49"/>
    <w:rsid w:val="00D8344A"/>
    <w:rsid w:val="00D8496F"/>
    <w:rsid w:val="00D851DB"/>
    <w:rsid w:val="00D85CA5"/>
    <w:rsid w:val="00D8659F"/>
    <w:rsid w:val="00D86BC8"/>
    <w:rsid w:val="00D87362"/>
    <w:rsid w:val="00D8788C"/>
    <w:rsid w:val="00D87A82"/>
    <w:rsid w:val="00D87F4E"/>
    <w:rsid w:val="00D87FC4"/>
    <w:rsid w:val="00D90F58"/>
    <w:rsid w:val="00D916B3"/>
    <w:rsid w:val="00D91908"/>
    <w:rsid w:val="00D93951"/>
    <w:rsid w:val="00D941D9"/>
    <w:rsid w:val="00D971CC"/>
    <w:rsid w:val="00DA0EDA"/>
    <w:rsid w:val="00DA26D6"/>
    <w:rsid w:val="00DA279C"/>
    <w:rsid w:val="00DA3446"/>
    <w:rsid w:val="00DA39B3"/>
    <w:rsid w:val="00DA3BAD"/>
    <w:rsid w:val="00DA3DF0"/>
    <w:rsid w:val="00DA593F"/>
    <w:rsid w:val="00DA5DCE"/>
    <w:rsid w:val="00DA60B9"/>
    <w:rsid w:val="00DA6273"/>
    <w:rsid w:val="00DA6384"/>
    <w:rsid w:val="00DA66C2"/>
    <w:rsid w:val="00DA6730"/>
    <w:rsid w:val="00DA678F"/>
    <w:rsid w:val="00DA7741"/>
    <w:rsid w:val="00DA7A8E"/>
    <w:rsid w:val="00DA7EC1"/>
    <w:rsid w:val="00DA7FC6"/>
    <w:rsid w:val="00DB10D6"/>
    <w:rsid w:val="00DB16F0"/>
    <w:rsid w:val="00DB1EF5"/>
    <w:rsid w:val="00DB288C"/>
    <w:rsid w:val="00DB2C87"/>
    <w:rsid w:val="00DB2D66"/>
    <w:rsid w:val="00DB3890"/>
    <w:rsid w:val="00DB39FE"/>
    <w:rsid w:val="00DB3A55"/>
    <w:rsid w:val="00DB5815"/>
    <w:rsid w:val="00DB63EF"/>
    <w:rsid w:val="00DB7A10"/>
    <w:rsid w:val="00DB7CB1"/>
    <w:rsid w:val="00DB7F9D"/>
    <w:rsid w:val="00DC07A9"/>
    <w:rsid w:val="00DC1600"/>
    <w:rsid w:val="00DC18A7"/>
    <w:rsid w:val="00DC1B2D"/>
    <w:rsid w:val="00DC2525"/>
    <w:rsid w:val="00DC368F"/>
    <w:rsid w:val="00DC3AAE"/>
    <w:rsid w:val="00DC4BEF"/>
    <w:rsid w:val="00DC674E"/>
    <w:rsid w:val="00DC6E2C"/>
    <w:rsid w:val="00DC7736"/>
    <w:rsid w:val="00DC7B9E"/>
    <w:rsid w:val="00DC7F83"/>
    <w:rsid w:val="00DD053F"/>
    <w:rsid w:val="00DD24A0"/>
    <w:rsid w:val="00DD24D6"/>
    <w:rsid w:val="00DD5403"/>
    <w:rsid w:val="00DD5AB0"/>
    <w:rsid w:val="00DD76FC"/>
    <w:rsid w:val="00DE0DCE"/>
    <w:rsid w:val="00DE1336"/>
    <w:rsid w:val="00DE1CB9"/>
    <w:rsid w:val="00DE2CE1"/>
    <w:rsid w:val="00DE4068"/>
    <w:rsid w:val="00DE42DA"/>
    <w:rsid w:val="00DE4553"/>
    <w:rsid w:val="00DE491F"/>
    <w:rsid w:val="00DE5034"/>
    <w:rsid w:val="00DE53CC"/>
    <w:rsid w:val="00DE55E6"/>
    <w:rsid w:val="00DE5D78"/>
    <w:rsid w:val="00DE74FA"/>
    <w:rsid w:val="00DE75BC"/>
    <w:rsid w:val="00DE79E3"/>
    <w:rsid w:val="00DF0899"/>
    <w:rsid w:val="00DF198A"/>
    <w:rsid w:val="00DF1998"/>
    <w:rsid w:val="00DF1D1B"/>
    <w:rsid w:val="00DF2D36"/>
    <w:rsid w:val="00DF2FE9"/>
    <w:rsid w:val="00DF31FF"/>
    <w:rsid w:val="00DF4996"/>
    <w:rsid w:val="00DF4D0A"/>
    <w:rsid w:val="00DF58BC"/>
    <w:rsid w:val="00DF6C8A"/>
    <w:rsid w:val="00E0076D"/>
    <w:rsid w:val="00E00D66"/>
    <w:rsid w:val="00E00D89"/>
    <w:rsid w:val="00E010E8"/>
    <w:rsid w:val="00E0115D"/>
    <w:rsid w:val="00E01303"/>
    <w:rsid w:val="00E016E4"/>
    <w:rsid w:val="00E02DD5"/>
    <w:rsid w:val="00E03C60"/>
    <w:rsid w:val="00E0435F"/>
    <w:rsid w:val="00E048E3"/>
    <w:rsid w:val="00E04A7D"/>
    <w:rsid w:val="00E04E73"/>
    <w:rsid w:val="00E0512E"/>
    <w:rsid w:val="00E0655A"/>
    <w:rsid w:val="00E06BE2"/>
    <w:rsid w:val="00E06C58"/>
    <w:rsid w:val="00E0708B"/>
    <w:rsid w:val="00E11873"/>
    <w:rsid w:val="00E123CD"/>
    <w:rsid w:val="00E12D0F"/>
    <w:rsid w:val="00E135DB"/>
    <w:rsid w:val="00E1401A"/>
    <w:rsid w:val="00E146B5"/>
    <w:rsid w:val="00E15CB5"/>
    <w:rsid w:val="00E1644B"/>
    <w:rsid w:val="00E20D2B"/>
    <w:rsid w:val="00E22318"/>
    <w:rsid w:val="00E2280C"/>
    <w:rsid w:val="00E2305D"/>
    <w:rsid w:val="00E233FC"/>
    <w:rsid w:val="00E23B30"/>
    <w:rsid w:val="00E23CD7"/>
    <w:rsid w:val="00E240C3"/>
    <w:rsid w:val="00E24DC2"/>
    <w:rsid w:val="00E2553F"/>
    <w:rsid w:val="00E25958"/>
    <w:rsid w:val="00E26078"/>
    <w:rsid w:val="00E26269"/>
    <w:rsid w:val="00E262BA"/>
    <w:rsid w:val="00E26350"/>
    <w:rsid w:val="00E27249"/>
    <w:rsid w:val="00E305E9"/>
    <w:rsid w:val="00E31ED7"/>
    <w:rsid w:val="00E339ED"/>
    <w:rsid w:val="00E35576"/>
    <w:rsid w:val="00E37F40"/>
    <w:rsid w:val="00E40BCC"/>
    <w:rsid w:val="00E41E14"/>
    <w:rsid w:val="00E43E1C"/>
    <w:rsid w:val="00E43FC1"/>
    <w:rsid w:val="00E4488B"/>
    <w:rsid w:val="00E44E55"/>
    <w:rsid w:val="00E45A9A"/>
    <w:rsid w:val="00E45D90"/>
    <w:rsid w:val="00E46315"/>
    <w:rsid w:val="00E46CF1"/>
    <w:rsid w:val="00E47076"/>
    <w:rsid w:val="00E47E17"/>
    <w:rsid w:val="00E50E66"/>
    <w:rsid w:val="00E52DB4"/>
    <w:rsid w:val="00E53DD5"/>
    <w:rsid w:val="00E54A6F"/>
    <w:rsid w:val="00E5577C"/>
    <w:rsid w:val="00E55877"/>
    <w:rsid w:val="00E55EFD"/>
    <w:rsid w:val="00E566F3"/>
    <w:rsid w:val="00E568F2"/>
    <w:rsid w:val="00E57D41"/>
    <w:rsid w:val="00E6205A"/>
    <w:rsid w:val="00E62ACB"/>
    <w:rsid w:val="00E63094"/>
    <w:rsid w:val="00E64367"/>
    <w:rsid w:val="00E643B7"/>
    <w:rsid w:val="00E65340"/>
    <w:rsid w:val="00E65835"/>
    <w:rsid w:val="00E6677E"/>
    <w:rsid w:val="00E66B86"/>
    <w:rsid w:val="00E66EAA"/>
    <w:rsid w:val="00E66F31"/>
    <w:rsid w:val="00E72563"/>
    <w:rsid w:val="00E7279D"/>
    <w:rsid w:val="00E727D5"/>
    <w:rsid w:val="00E73C19"/>
    <w:rsid w:val="00E7495D"/>
    <w:rsid w:val="00E75258"/>
    <w:rsid w:val="00E75604"/>
    <w:rsid w:val="00E75E95"/>
    <w:rsid w:val="00E75E9E"/>
    <w:rsid w:val="00E76687"/>
    <w:rsid w:val="00E768C1"/>
    <w:rsid w:val="00E76D89"/>
    <w:rsid w:val="00E772BF"/>
    <w:rsid w:val="00E7765A"/>
    <w:rsid w:val="00E779F4"/>
    <w:rsid w:val="00E80BC3"/>
    <w:rsid w:val="00E80DB8"/>
    <w:rsid w:val="00E80E2B"/>
    <w:rsid w:val="00E8102A"/>
    <w:rsid w:val="00E811AC"/>
    <w:rsid w:val="00E82721"/>
    <w:rsid w:val="00E83012"/>
    <w:rsid w:val="00E84414"/>
    <w:rsid w:val="00E844E0"/>
    <w:rsid w:val="00E846EA"/>
    <w:rsid w:val="00E84B4A"/>
    <w:rsid w:val="00E84DBC"/>
    <w:rsid w:val="00E8595E"/>
    <w:rsid w:val="00E85984"/>
    <w:rsid w:val="00E865C8"/>
    <w:rsid w:val="00E87166"/>
    <w:rsid w:val="00E87450"/>
    <w:rsid w:val="00E9196C"/>
    <w:rsid w:val="00E91C17"/>
    <w:rsid w:val="00E91D51"/>
    <w:rsid w:val="00E9231B"/>
    <w:rsid w:val="00E9252E"/>
    <w:rsid w:val="00E9534C"/>
    <w:rsid w:val="00E957DA"/>
    <w:rsid w:val="00E96FD0"/>
    <w:rsid w:val="00EA0FE0"/>
    <w:rsid w:val="00EA1C85"/>
    <w:rsid w:val="00EA249D"/>
    <w:rsid w:val="00EA39BA"/>
    <w:rsid w:val="00EA3E6C"/>
    <w:rsid w:val="00EA41C4"/>
    <w:rsid w:val="00EA5279"/>
    <w:rsid w:val="00EA5372"/>
    <w:rsid w:val="00EA748B"/>
    <w:rsid w:val="00EA75E5"/>
    <w:rsid w:val="00EA7D8D"/>
    <w:rsid w:val="00EA7EC7"/>
    <w:rsid w:val="00EA7FAC"/>
    <w:rsid w:val="00EB027A"/>
    <w:rsid w:val="00EB1440"/>
    <w:rsid w:val="00EB2524"/>
    <w:rsid w:val="00EB25B2"/>
    <w:rsid w:val="00EB3D0D"/>
    <w:rsid w:val="00EB4B4D"/>
    <w:rsid w:val="00EB4D72"/>
    <w:rsid w:val="00EB5920"/>
    <w:rsid w:val="00EC02A7"/>
    <w:rsid w:val="00EC0300"/>
    <w:rsid w:val="00EC0A48"/>
    <w:rsid w:val="00EC0CDA"/>
    <w:rsid w:val="00EC1027"/>
    <w:rsid w:val="00EC2DC3"/>
    <w:rsid w:val="00EC2F46"/>
    <w:rsid w:val="00EC326A"/>
    <w:rsid w:val="00EC3EC3"/>
    <w:rsid w:val="00EC3F3B"/>
    <w:rsid w:val="00EC43D1"/>
    <w:rsid w:val="00EC4A28"/>
    <w:rsid w:val="00EC4D59"/>
    <w:rsid w:val="00EC5163"/>
    <w:rsid w:val="00EC6DAB"/>
    <w:rsid w:val="00EC7A8F"/>
    <w:rsid w:val="00ED010F"/>
    <w:rsid w:val="00ED068E"/>
    <w:rsid w:val="00ED0CED"/>
    <w:rsid w:val="00ED1658"/>
    <w:rsid w:val="00ED1B01"/>
    <w:rsid w:val="00ED1CBC"/>
    <w:rsid w:val="00ED2D96"/>
    <w:rsid w:val="00ED303F"/>
    <w:rsid w:val="00ED327F"/>
    <w:rsid w:val="00ED3321"/>
    <w:rsid w:val="00ED3AB6"/>
    <w:rsid w:val="00ED3C15"/>
    <w:rsid w:val="00ED3F30"/>
    <w:rsid w:val="00ED42F9"/>
    <w:rsid w:val="00ED49DA"/>
    <w:rsid w:val="00ED4BF4"/>
    <w:rsid w:val="00ED4CC0"/>
    <w:rsid w:val="00ED4EDC"/>
    <w:rsid w:val="00ED5951"/>
    <w:rsid w:val="00ED5DC7"/>
    <w:rsid w:val="00ED5E5B"/>
    <w:rsid w:val="00ED5F0C"/>
    <w:rsid w:val="00ED5F0F"/>
    <w:rsid w:val="00ED7F8B"/>
    <w:rsid w:val="00EE0284"/>
    <w:rsid w:val="00EE0A5B"/>
    <w:rsid w:val="00EE1E58"/>
    <w:rsid w:val="00EE3038"/>
    <w:rsid w:val="00EE320D"/>
    <w:rsid w:val="00EE3BAC"/>
    <w:rsid w:val="00EE49CD"/>
    <w:rsid w:val="00EE55F8"/>
    <w:rsid w:val="00EE605C"/>
    <w:rsid w:val="00EE7075"/>
    <w:rsid w:val="00EE7855"/>
    <w:rsid w:val="00EE7A09"/>
    <w:rsid w:val="00EF0650"/>
    <w:rsid w:val="00EF0B99"/>
    <w:rsid w:val="00EF0D74"/>
    <w:rsid w:val="00EF10E7"/>
    <w:rsid w:val="00EF128B"/>
    <w:rsid w:val="00EF5472"/>
    <w:rsid w:val="00EF55DE"/>
    <w:rsid w:val="00EF63E4"/>
    <w:rsid w:val="00EF711C"/>
    <w:rsid w:val="00EF798A"/>
    <w:rsid w:val="00EF7ED2"/>
    <w:rsid w:val="00F00628"/>
    <w:rsid w:val="00F00C37"/>
    <w:rsid w:val="00F01F2B"/>
    <w:rsid w:val="00F02937"/>
    <w:rsid w:val="00F02B78"/>
    <w:rsid w:val="00F03063"/>
    <w:rsid w:val="00F03F14"/>
    <w:rsid w:val="00F048B2"/>
    <w:rsid w:val="00F0582E"/>
    <w:rsid w:val="00F05F63"/>
    <w:rsid w:val="00F06919"/>
    <w:rsid w:val="00F06CCD"/>
    <w:rsid w:val="00F108D2"/>
    <w:rsid w:val="00F1102F"/>
    <w:rsid w:val="00F1137D"/>
    <w:rsid w:val="00F11456"/>
    <w:rsid w:val="00F11A14"/>
    <w:rsid w:val="00F11E1E"/>
    <w:rsid w:val="00F1275F"/>
    <w:rsid w:val="00F13801"/>
    <w:rsid w:val="00F1425B"/>
    <w:rsid w:val="00F142D1"/>
    <w:rsid w:val="00F14A39"/>
    <w:rsid w:val="00F14BB1"/>
    <w:rsid w:val="00F15380"/>
    <w:rsid w:val="00F156CB"/>
    <w:rsid w:val="00F16012"/>
    <w:rsid w:val="00F163A0"/>
    <w:rsid w:val="00F16771"/>
    <w:rsid w:val="00F2228D"/>
    <w:rsid w:val="00F22858"/>
    <w:rsid w:val="00F22B93"/>
    <w:rsid w:val="00F231FD"/>
    <w:rsid w:val="00F232B6"/>
    <w:rsid w:val="00F243B1"/>
    <w:rsid w:val="00F24E0C"/>
    <w:rsid w:val="00F25DA8"/>
    <w:rsid w:val="00F26071"/>
    <w:rsid w:val="00F26219"/>
    <w:rsid w:val="00F26F28"/>
    <w:rsid w:val="00F270AC"/>
    <w:rsid w:val="00F270F3"/>
    <w:rsid w:val="00F277E0"/>
    <w:rsid w:val="00F30BCC"/>
    <w:rsid w:val="00F31A4B"/>
    <w:rsid w:val="00F33234"/>
    <w:rsid w:val="00F33AC8"/>
    <w:rsid w:val="00F33E19"/>
    <w:rsid w:val="00F3413A"/>
    <w:rsid w:val="00F34C9F"/>
    <w:rsid w:val="00F34DF4"/>
    <w:rsid w:val="00F35122"/>
    <w:rsid w:val="00F35A06"/>
    <w:rsid w:val="00F36117"/>
    <w:rsid w:val="00F375DE"/>
    <w:rsid w:val="00F37E92"/>
    <w:rsid w:val="00F42FA7"/>
    <w:rsid w:val="00F43263"/>
    <w:rsid w:val="00F43FBB"/>
    <w:rsid w:val="00F440EC"/>
    <w:rsid w:val="00F450FA"/>
    <w:rsid w:val="00F45BDB"/>
    <w:rsid w:val="00F45E18"/>
    <w:rsid w:val="00F45E69"/>
    <w:rsid w:val="00F46509"/>
    <w:rsid w:val="00F46EC7"/>
    <w:rsid w:val="00F47363"/>
    <w:rsid w:val="00F47696"/>
    <w:rsid w:val="00F5026A"/>
    <w:rsid w:val="00F50ACB"/>
    <w:rsid w:val="00F51AC4"/>
    <w:rsid w:val="00F51BE6"/>
    <w:rsid w:val="00F5353E"/>
    <w:rsid w:val="00F5356F"/>
    <w:rsid w:val="00F537DD"/>
    <w:rsid w:val="00F54833"/>
    <w:rsid w:val="00F54873"/>
    <w:rsid w:val="00F54AB4"/>
    <w:rsid w:val="00F54B85"/>
    <w:rsid w:val="00F5510B"/>
    <w:rsid w:val="00F55F8E"/>
    <w:rsid w:val="00F55FD2"/>
    <w:rsid w:val="00F56663"/>
    <w:rsid w:val="00F56CE9"/>
    <w:rsid w:val="00F56F77"/>
    <w:rsid w:val="00F57733"/>
    <w:rsid w:val="00F579C7"/>
    <w:rsid w:val="00F57FC6"/>
    <w:rsid w:val="00F601E1"/>
    <w:rsid w:val="00F60FDE"/>
    <w:rsid w:val="00F612AA"/>
    <w:rsid w:val="00F63254"/>
    <w:rsid w:val="00F63409"/>
    <w:rsid w:val="00F6359D"/>
    <w:rsid w:val="00F648BC"/>
    <w:rsid w:val="00F64AE2"/>
    <w:rsid w:val="00F65186"/>
    <w:rsid w:val="00F66A0F"/>
    <w:rsid w:val="00F66BC1"/>
    <w:rsid w:val="00F678A7"/>
    <w:rsid w:val="00F71519"/>
    <w:rsid w:val="00F71C87"/>
    <w:rsid w:val="00F734DA"/>
    <w:rsid w:val="00F7386A"/>
    <w:rsid w:val="00F73CAC"/>
    <w:rsid w:val="00F749B9"/>
    <w:rsid w:val="00F74F52"/>
    <w:rsid w:val="00F75830"/>
    <w:rsid w:val="00F76112"/>
    <w:rsid w:val="00F76904"/>
    <w:rsid w:val="00F76BCD"/>
    <w:rsid w:val="00F76D84"/>
    <w:rsid w:val="00F7774B"/>
    <w:rsid w:val="00F8008B"/>
    <w:rsid w:val="00F8113F"/>
    <w:rsid w:val="00F8124A"/>
    <w:rsid w:val="00F823DA"/>
    <w:rsid w:val="00F82928"/>
    <w:rsid w:val="00F84F18"/>
    <w:rsid w:val="00F85A2D"/>
    <w:rsid w:val="00F85E77"/>
    <w:rsid w:val="00F86594"/>
    <w:rsid w:val="00F87681"/>
    <w:rsid w:val="00F8777C"/>
    <w:rsid w:val="00F903B4"/>
    <w:rsid w:val="00F9073A"/>
    <w:rsid w:val="00F9094E"/>
    <w:rsid w:val="00F90CE3"/>
    <w:rsid w:val="00F91514"/>
    <w:rsid w:val="00F92284"/>
    <w:rsid w:val="00F92DDD"/>
    <w:rsid w:val="00F94526"/>
    <w:rsid w:val="00F94634"/>
    <w:rsid w:val="00F952E4"/>
    <w:rsid w:val="00F96158"/>
    <w:rsid w:val="00F9639D"/>
    <w:rsid w:val="00F96E68"/>
    <w:rsid w:val="00F975CF"/>
    <w:rsid w:val="00FA093B"/>
    <w:rsid w:val="00FA1C1E"/>
    <w:rsid w:val="00FA1D29"/>
    <w:rsid w:val="00FA1E00"/>
    <w:rsid w:val="00FA2D80"/>
    <w:rsid w:val="00FA3695"/>
    <w:rsid w:val="00FA3C7C"/>
    <w:rsid w:val="00FA43A9"/>
    <w:rsid w:val="00FA6C2F"/>
    <w:rsid w:val="00FA6C61"/>
    <w:rsid w:val="00FA7747"/>
    <w:rsid w:val="00FA7AB8"/>
    <w:rsid w:val="00FA7F95"/>
    <w:rsid w:val="00FB037F"/>
    <w:rsid w:val="00FB065A"/>
    <w:rsid w:val="00FB06E4"/>
    <w:rsid w:val="00FB15B0"/>
    <w:rsid w:val="00FB193A"/>
    <w:rsid w:val="00FB2971"/>
    <w:rsid w:val="00FB3695"/>
    <w:rsid w:val="00FB3A33"/>
    <w:rsid w:val="00FB4571"/>
    <w:rsid w:val="00FB4966"/>
    <w:rsid w:val="00FB4BD2"/>
    <w:rsid w:val="00FB554B"/>
    <w:rsid w:val="00FB623D"/>
    <w:rsid w:val="00FB6768"/>
    <w:rsid w:val="00FB6B97"/>
    <w:rsid w:val="00FB6BAD"/>
    <w:rsid w:val="00FB7105"/>
    <w:rsid w:val="00FB71AB"/>
    <w:rsid w:val="00FB7B1D"/>
    <w:rsid w:val="00FC036F"/>
    <w:rsid w:val="00FC095F"/>
    <w:rsid w:val="00FC0AE8"/>
    <w:rsid w:val="00FC0B8C"/>
    <w:rsid w:val="00FC1DBD"/>
    <w:rsid w:val="00FC1E2A"/>
    <w:rsid w:val="00FC41B6"/>
    <w:rsid w:val="00FC45FC"/>
    <w:rsid w:val="00FC4E76"/>
    <w:rsid w:val="00FC591D"/>
    <w:rsid w:val="00FC6A35"/>
    <w:rsid w:val="00FD221C"/>
    <w:rsid w:val="00FD303D"/>
    <w:rsid w:val="00FD30F5"/>
    <w:rsid w:val="00FD3781"/>
    <w:rsid w:val="00FD3C69"/>
    <w:rsid w:val="00FD4240"/>
    <w:rsid w:val="00FD4CE9"/>
    <w:rsid w:val="00FD4E3F"/>
    <w:rsid w:val="00FD56F5"/>
    <w:rsid w:val="00FD58F7"/>
    <w:rsid w:val="00FD61BB"/>
    <w:rsid w:val="00FD6756"/>
    <w:rsid w:val="00FD7296"/>
    <w:rsid w:val="00FD7D16"/>
    <w:rsid w:val="00FE045C"/>
    <w:rsid w:val="00FE0C39"/>
    <w:rsid w:val="00FE0CA4"/>
    <w:rsid w:val="00FE144C"/>
    <w:rsid w:val="00FE24AD"/>
    <w:rsid w:val="00FE2754"/>
    <w:rsid w:val="00FE275E"/>
    <w:rsid w:val="00FE2F9F"/>
    <w:rsid w:val="00FE35C5"/>
    <w:rsid w:val="00FE360E"/>
    <w:rsid w:val="00FE3B19"/>
    <w:rsid w:val="00FE40A2"/>
    <w:rsid w:val="00FE47D8"/>
    <w:rsid w:val="00FE49EC"/>
    <w:rsid w:val="00FE4E76"/>
    <w:rsid w:val="00FE6B00"/>
    <w:rsid w:val="00FE6DDC"/>
    <w:rsid w:val="00FF2DF1"/>
    <w:rsid w:val="00FF3ECC"/>
    <w:rsid w:val="00FF4E60"/>
    <w:rsid w:val="00FF5514"/>
    <w:rsid w:val="00FF5F31"/>
    <w:rsid w:val="00FF68FA"/>
    <w:rsid w:val="00FF7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nhideWhenUsed="0" w:qFormat="1"/>
    <w:lsdException w:name="Default Paragraph Font" w:uiPriority="1"/>
    <w:lsdException w:name="Body Text Indent" w:uiPriority="0"/>
    <w:lsdException w:name="Subtitle" w:semiHidden="0"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uiPriority w:val="99"/>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uiPriority w:val="99"/>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aliases w:val=" Знак"/>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aliases w:val=" Знак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semiHidden/>
    <w:unhideWhenUsed/>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FC0B8C"/>
    <w:pPr>
      <w:jc w:val="center"/>
    </w:pPr>
    <w:rPr>
      <w:rFonts w:ascii="Times New Roman" w:hAnsi="Times New Roman" w:cs="Times New Roman"/>
      <w:sz w:val="24"/>
      <w:szCs w:val="24"/>
    </w:rPr>
  </w:style>
  <w:style w:type="paragraph" w:styleId="30">
    <w:name w:val="toc 3"/>
    <w:basedOn w:val="a"/>
    <w:next w:val="a"/>
    <w:autoRedefine/>
    <w:uiPriority w:val="39"/>
    <w:unhideWhenUsed/>
    <w:rsid w:val="00E11873"/>
    <w:pPr>
      <w:tabs>
        <w:tab w:val="right" w:leader="dot" w:pos="9628"/>
      </w:tabs>
      <w:ind w:left="426"/>
    </w:pPr>
  </w:style>
  <w:style w:type="character" w:styleId="ac">
    <w:name w:val="Hyperlink"/>
    <w:uiPriority w:val="99"/>
    <w:unhideWhenUsed/>
    <w:rsid w:val="00E85984"/>
    <w:rPr>
      <w:color w:val="0000FF"/>
      <w:u w:val="single"/>
    </w:rPr>
  </w:style>
  <w:style w:type="paragraph" w:styleId="23">
    <w:name w:val="toc 2"/>
    <w:basedOn w:val="a"/>
    <w:next w:val="a"/>
    <w:autoRedefine/>
    <w:uiPriority w:val="39"/>
    <w:unhideWhenUsed/>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unhideWhenUsed/>
    <w:rsid w:val="0094734D"/>
    <w:pPr>
      <w:spacing w:after="120"/>
    </w:pPr>
    <w:rPr>
      <w:rFonts w:cs="Times New Roman"/>
    </w:rPr>
  </w:style>
  <w:style w:type="character" w:customStyle="1" w:styleId="ae">
    <w:name w:val="Основной текст Знак"/>
    <w:link w:val="ad"/>
    <w:uiPriority w:val="99"/>
    <w:rsid w:val="0094734D"/>
    <w:rPr>
      <w:rFonts w:ascii="Calibri" w:eastAsia="Arial Unicode MS" w:hAnsi="Calibri" w:cs="Calibri"/>
      <w:color w:val="00000A"/>
      <w:kern w:val="1"/>
      <w:sz w:val="22"/>
      <w:szCs w:val="22"/>
      <w:lang w:eastAsia="en-US"/>
    </w:rPr>
  </w:style>
  <w:style w:type="paragraph" w:customStyle="1" w:styleId="af">
    <w:name w:val="Основной"/>
    <w:basedOn w:val="a"/>
    <w:link w:val="af0"/>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1">
    <w:name w:val="Буллит"/>
    <w:basedOn w:val="af"/>
    <w:rsid w:val="0094734D"/>
    <w:pPr>
      <w:ind w:firstLine="244"/>
    </w:pPr>
  </w:style>
  <w:style w:type="paragraph" w:styleId="af2">
    <w:name w:val="List Paragraph"/>
    <w:basedOn w:val="a"/>
    <w:uiPriority w:val="34"/>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4">
    <w:name w:val="Body Text Indent 2"/>
    <w:basedOn w:val="a"/>
    <w:link w:val="25"/>
    <w:uiPriority w:val="99"/>
    <w:semiHidden/>
    <w:unhideWhenUsed/>
    <w:rsid w:val="00561811"/>
    <w:pPr>
      <w:spacing w:after="120" w:line="480" w:lineRule="auto"/>
      <w:ind w:left="283"/>
    </w:pPr>
    <w:rPr>
      <w:rFonts w:cs="Times New Roman"/>
    </w:rPr>
  </w:style>
  <w:style w:type="character" w:customStyle="1" w:styleId="25">
    <w:name w:val="Основной текст с отступом 2 Знак"/>
    <w:link w:val="24"/>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3">
    <w:name w:val="Сноска"/>
    <w:basedOn w:val="af"/>
    <w:rsid w:val="00561811"/>
    <w:pPr>
      <w:spacing w:line="174" w:lineRule="atLeast"/>
    </w:pPr>
    <w:rPr>
      <w:sz w:val="17"/>
      <w:szCs w:val="17"/>
    </w:rPr>
  </w:style>
  <w:style w:type="paragraph" w:customStyle="1" w:styleId="af4">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5">
    <w:name w:val="header"/>
    <w:basedOn w:val="a"/>
    <w:link w:val="af6"/>
    <w:uiPriority w:val="99"/>
    <w:unhideWhenUsed/>
    <w:rsid w:val="00DC6E2C"/>
    <w:pPr>
      <w:tabs>
        <w:tab w:val="center" w:pos="4677"/>
        <w:tab w:val="right" w:pos="9355"/>
      </w:tabs>
    </w:pPr>
    <w:rPr>
      <w:rFonts w:cs="Times New Roman"/>
    </w:rPr>
  </w:style>
  <w:style w:type="character" w:customStyle="1" w:styleId="af6">
    <w:name w:val="Верхний колонтитул Знак"/>
    <w:link w:val="af5"/>
    <w:uiPriority w:val="99"/>
    <w:rsid w:val="00DC6E2C"/>
    <w:rPr>
      <w:rFonts w:ascii="Calibri" w:eastAsia="Arial Unicode MS" w:hAnsi="Calibri" w:cs="Calibri"/>
      <w:color w:val="00000A"/>
      <w:kern w:val="1"/>
      <w:sz w:val="22"/>
      <w:szCs w:val="22"/>
      <w:lang w:eastAsia="en-US"/>
    </w:rPr>
  </w:style>
  <w:style w:type="paragraph" w:styleId="af7">
    <w:name w:val="footer"/>
    <w:basedOn w:val="a"/>
    <w:link w:val="af8"/>
    <w:uiPriority w:val="99"/>
    <w:unhideWhenUsed/>
    <w:rsid w:val="00DC6E2C"/>
    <w:pPr>
      <w:tabs>
        <w:tab w:val="center" w:pos="4677"/>
        <w:tab w:val="right" w:pos="9355"/>
      </w:tabs>
    </w:pPr>
    <w:rPr>
      <w:rFonts w:cs="Times New Roman"/>
    </w:rPr>
  </w:style>
  <w:style w:type="character" w:customStyle="1" w:styleId="af8">
    <w:name w:val="Нижний колонтитул Знак"/>
    <w:link w:val="af7"/>
    <w:uiPriority w:val="99"/>
    <w:rsid w:val="00DC6E2C"/>
    <w:rPr>
      <w:rFonts w:ascii="Calibri" w:eastAsia="Arial Unicode MS" w:hAnsi="Calibri" w:cs="Calibri"/>
      <w:color w:val="00000A"/>
      <w:kern w:val="1"/>
      <w:sz w:val="22"/>
      <w:szCs w:val="22"/>
      <w:lang w:eastAsia="en-US"/>
    </w:rPr>
  </w:style>
  <w:style w:type="paragraph" w:styleId="af9">
    <w:name w:val="Balloon Text"/>
    <w:basedOn w:val="a"/>
    <w:link w:val="afa"/>
    <w:uiPriority w:val="99"/>
    <w:semiHidden/>
    <w:unhideWhenUsed/>
    <w:rsid w:val="000715F2"/>
    <w:pPr>
      <w:spacing w:after="0" w:line="240" w:lineRule="auto"/>
    </w:pPr>
    <w:rPr>
      <w:rFonts w:ascii="Segoe UI" w:hAnsi="Segoe UI" w:cs="Times New Roman"/>
      <w:sz w:val="18"/>
      <w:szCs w:val="18"/>
    </w:rPr>
  </w:style>
  <w:style w:type="character" w:customStyle="1" w:styleId="afa">
    <w:name w:val="Текст выноски Знак"/>
    <w:link w:val="af9"/>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b">
    <w:name w:val="No Spacing"/>
    <w:aliases w:val="основа"/>
    <w:uiPriority w:val="1"/>
    <w:qFormat/>
    <w:rsid w:val="00C769D6"/>
    <w:rPr>
      <w:rFonts w:ascii="Calibri" w:eastAsia="Calibri" w:hAnsi="Calibri"/>
      <w:sz w:val="22"/>
      <w:szCs w:val="22"/>
      <w:lang w:eastAsia="en-US"/>
    </w:rPr>
  </w:style>
  <w:style w:type="paragraph" w:customStyle="1" w:styleId="afc">
    <w:name w:val="А ОСН ТЕКСТ"/>
    <w:basedOn w:val="a"/>
    <w:link w:val="afd"/>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d">
    <w:name w:val="А ОСН ТЕКСТ Знак"/>
    <w:link w:val="afc"/>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e">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f">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f0">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F26219"/>
    <w:pPr>
      <w:spacing w:after="0" w:line="360" w:lineRule="auto"/>
      <w:ind w:left="720"/>
    </w:pPr>
    <w:rPr>
      <w:rFonts w:ascii="Times New Roman" w:eastAsia="Times New Roman" w:hAnsi="Times New Roman" w:cs="Times New Roman"/>
      <w:color w:val="auto"/>
      <w:sz w:val="24"/>
      <w:szCs w:val="24"/>
      <w:lang w:eastAsia="ar-SA"/>
    </w:rPr>
  </w:style>
  <w:style w:type="character" w:styleId="aff1">
    <w:name w:val="annotation reference"/>
    <w:semiHidden/>
    <w:unhideWhenUsed/>
    <w:rsid w:val="00294286"/>
    <w:rPr>
      <w:sz w:val="16"/>
      <w:szCs w:val="16"/>
    </w:rPr>
  </w:style>
  <w:style w:type="paragraph" w:customStyle="1" w:styleId="WW-12">
    <w:name w:val="WW-????????12"/>
    <w:basedOn w:val="a"/>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2">
    <w:name w:val="??????"/>
    <w:basedOn w:val="WW-12"/>
    <w:uiPriority w:val="99"/>
    <w:rsid w:val="009B3ECE"/>
    <w:pPr>
      <w:ind w:firstLine="244"/>
    </w:pPr>
  </w:style>
  <w:style w:type="character" w:customStyle="1" w:styleId="Standard0">
    <w:name w:val="Standard Знак"/>
    <w:rsid w:val="00172D7D"/>
    <w:rPr>
      <w:rFonts w:ascii="Times New Roman" w:hAnsi="Times New Roman"/>
      <w:kern w:val="3"/>
      <w:sz w:val="24"/>
      <w:szCs w:val="24"/>
      <w:lang w:bidi="ar-SA"/>
    </w:rPr>
  </w:style>
  <w:style w:type="paragraph" w:styleId="aff3">
    <w:name w:val="Block Text"/>
    <w:basedOn w:val="a"/>
    <w:semiHidden/>
    <w:rsid w:val="006D5583"/>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8">
    <w:name w:val="Без интервала2"/>
    <w:rsid w:val="00134857"/>
    <w:rPr>
      <w:rFonts w:ascii="Calibri" w:hAnsi="Calibri" w:cs="Calibri"/>
      <w:sz w:val="22"/>
      <w:szCs w:val="22"/>
      <w:lang w:eastAsia="en-US"/>
    </w:rPr>
  </w:style>
  <w:style w:type="character" w:customStyle="1" w:styleId="33">
    <w:name w:val="Основной текст + Полужирный3"/>
    <w:aliases w:val="Курсив7"/>
    <w:rsid w:val="00B8221D"/>
    <w:rPr>
      <w:rFonts w:ascii="Times New Roman" w:hAnsi="Times New Roman" w:cs="Times New Roman"/>
      <w:b/>
      <w:bCs/>
      <w:i/>
      <w:iCs/>
      <w:spacing w:val="0"/>
      <w:sz w:val="22"/>
      <w:szCs w:val="22"/>
      <w:lang w:bidi="ar-SA"/>
    </w:rPr>
  </w:style>
  <w:style w:type="character" w:customStyle="1" w:styleId="527">
    <w:name w:val="Заголовок №527"/>
    <w:rsid w:val="00B8221D"/>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8221D"/>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547632"/>
  </w:style>
  <w:style w:type="character" w:styleId="aff4">
    <w:name w:val="Emphasis"/>
    <w:basedOn w:val="a0"/>
    <w:uiPriority w:val="20"/>
    <w:qFormat/>
    <w:rsid w:val="00727ED5"/>
    <w:rPr>
      <w:i/>
      <w:iCs/>
    </w:rPr>
  </w:style>
  <w:style w:type="paragraph" w:customStyle="1" w:styleId="21">
    <w:name w:val="Средняя сетка 21"/>
    <w:basedOn w:val="a"/>
    <w:uiPriority w:val="1"/>
    <w:qFormat/>
    <w:rsid w:val="005907AE"/>
    <w:pPr>
      <w:numPr>
        <w:numId w:val="1"/>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0">
    <w:name w:val="Основной Знак"/>
    <w:link w:val="af"/>
    <w:rsid w:val="005907AE"/>
    <w:rPr>
      <w:rFonts w:ascii="NewtonCSanPin" w:hAnsi="NewtonCSanPin" w:cs="NewtonCSanPin"/>
      <w:color w:val="000000"/>
      <w:sz w:val="21"/>
      <w:szCs w:val="21"/>
    </w:rPr>
  </w:style>
  <w:style w:type="paragraph" w:styleId="aff5">
    <w:name w:val="Title"/>
    <w:basedOn w:val="a"/>
    <w:next w:val="a"/>
    <w:link w:val="aff6"/>
    <w:uiPriority w:val="99"/>
    <w:qFormat/>
    <w:rsid w:val="00A8729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6">
    <w:name w:val="Название Знак"/>
    <w:basedOn w:val="a0"/>
    <w:link w:val="aff5"/>
    <w:uiPriority w:val="99"/>
    <w:rsid w:val="00A87299"/>
    <w:rPr>
      <w:rFonts w:ascii="Cambria" w:eastAsia="Calibri" w:hAnsi="Cambria"/>
      <w:b/>
      <w:bCs/>
      <w:kern w:val="28"/>
      <w:sz w:val="32"/>
      <w:szCs w:val="32"/>
    </w:rPr>
  </w:style>
  <w:style w:type="character" w:customStyle="1" w:styleId="Zag11">
    <w:name w:val="Zag_11"/>
    <w:rsid w:val="00F92DDD"/>
    <w:rPr>
      <w:color w:val="000000"/>
      <w:w w:val="100"/>
    </w:rPr>
  </w:style>
  <w:style w:type="paragraph" w:customStyle="1" w:styleId="Zag1">
    <w:name w:val="Zag_1"/>
    <w:basedOn w:val="a"/>
    <w:uiPriority w:val="99"/>
    <w:rsid w:val="00F92DDD"/>
    <w:pPr>
      <w:widowControl w:val="0"/>
      <w:suppressAutoHyphens w:val="0"/>
      <w:autoSpaceDE w:val="0"/>
      <w:autoSpaceDN w:val="0"/>
      <w:adjustRightInd w:val="0"/>
      <w:spacing w:after="337" w:line="302" w:lineRule="exact"/>
      <w:ind w:firstLine="709"/>
      <w:jc w:val="center"/>
    </w:pPr>
    <w:rPr>
      <w:rFonts w:ascii="Times New Roman" w:eastAsia="Times New Roman" w:hAnsi="Times New Roman" w:cs="Times New Roman"/>
      <w:b/>
      <w:bCs/>
      <w:color w:val="000000"/>
      <w:kern w:val="0"/>
      <w:sz w:val="28"/>
      <w:szCs w:val="24"/>
      <w:lang w:val="en-US" w:eastAsia="ru-RU"/>
    </w:rPr>
  </w:style>
  <w:style w:type="paragraph" w:customStyle="1" w:styleId="19">
    <w:name w:val="Заг 1"/>
    <w:basedOn w:val="af"/>
    <w:rsid w:val="004D29C4"/>
    <w:pPr>
      <w:keepNext/>
      <w:pageBreakBefore/>
      <w:spacing w:after="170" w:line="296" w:lineRule="atLeast"/>
      <w:ind w:firstLine="0"/>
      <w:jc w:val="center"/>
    </w:pPr>
    <w:rPr>
      <w:rFonts w:ascii="PragmaticaC" w:hAnsi="PragmaticaC" w:cs="PragmaticaC"/>
      <w:b/>
      <w:bCs/>
      <w:caps/>
      <w:sz w:val="26"/>
      <w:szCs w:val="26"/>
      <w:lang w:eastAsia="ru-RU"/>
    </w:rPr>
  </w:style>
  <w:style w:type="paragraph" w:styleId="aff7">
    <w:name w:val="Subtitle"/>
    <w:basedOn w:val="a"/>
    <w:next w:val="a"/>
    <w:link w:val="aff8"/>
    <w:uiPriority w:val="99"/>
    <w:qFormat/>
    <w:rsid w:val="004D29C4"/>
    <w:pPr>
      <w:suppressAutoHyphens w:val="0"/>
      <w:spacing w:after="0" w:line="360" w:lineRule="auto"/>
      <w:outlineLvl w:val="1"/>
    </w:pPr>
    <w:rPr>
      <w:rFonts w:ascii="Times New Roman" w:eastAsia="MS Gothic" w:hAnsi="Times New Roman" w:cs="Times New Roman"/>
      <w:b/>
      <w:color w:val="auto"/>
      <w:kern w:val="0"/>
      <w:sz w:val="28"/>
      <w:szCs w:val="24"/>
      <w:lang w:eastAsia="ru-RU"/>
    </w:rPr>
  </w:style>
  <w:style w:type="character" w:customStyle="1" w:styleId="aff8">
    <w:name w:val="Подзаголовок Знак"/>
    <w:basedOn w:val="a0"/>
    <w:link w:val="aff7"/>
    <w:uiPriority w:val="99"/>
    <w:rsid w:val="004D29C4"/>
    <w:rPr>
      <w:rFonts w:eastAsia="MS Gothic"/>
      <w:b/>
      <w:sz w:val="28"/>
      <w:szCs w:val="24"/>
    </w:rPr>
  </w:style>
  <w:style w:type="character" w:customStyle="1" w:styleId="29">
    <w:name w:val="Основной текст (2)_"/>
    <w:link w:val="2a"/>
    <w:locked/>
    <w:rsid w:val="00477E3B"/>
    <w:rPr>
      <w:b/>
      <w:shd w:val="clear" w:color="auto" w:fill="FFFFFF"/>
    </w:rPr>
  </w:style>
  <w:style w:type="paragraph" w:customStyle="1" w:styleId="2a">
    <w:name w:val="Основной текст (2)"/>
    <w:basedOn w:val="a"/>
    <w:link w:val="29"/>
    <w:rsid w:val="00477E3B"/>
    <w:pPr>
      <w:widowControl w:val="0"/>
      <w:shd w:val="clear" w:color="auto" w:fill="FFFFFF"/>
      <w:suppressAutoHyphens w:val="0"/>
      <w:spacing w:before="480" w:after="300" w:line="240" w:lineRule="atLeast"/>
      <w:jc w:val="right"/>
    </w:pPr>
    <w:rPr>
      <w:rFonts w:ascii="Times New Roman" w:eastAsia="Times New Roman" w:hAnsi="Times New Roman" w:cs="Times New Roman"/>
      <w:b/>
      <w:color w:val="auto"/>
      <w:kern w:val="0"/>
      <w:sz w:val="20"/>
      <w:szCs w:val="20"/>
      <w:lang w:eastAsia="ru-RU"/>
    </w:rPr>
  </w:style>
  <w:style w:type="character" w:customStyle="1" w:styleId="20pt">
    <w:name w:val="Заголовок №2 + Интервал 0 pt"/>
    <w:basedOn w:val="a0"/>
    <w:rsid w:val="00477E3B"/>
    <w:rPr>
      <w:rFonts w:ascii="Times New Roman" w:hAnsi="Times New Roman" w:cs="Times New Roman"/>
      <w:b/>
      <w:bCs/>
      <w:color w:val="000000"/>
      <w:spacing w:val="1"/>
      <w:w w:val="100"/>
      <w:position w:val="0"/>
      <w:sz w:val="26"/>
      <w:szCs w:val="26"/>
      <w:u w:val="none"/>
      <w:shd w:val="clear" w:color="auto" w:fill="FFFFFF"/>
      <w:lang w:val="ru-RU" w:eastAsia="x-none"/>
    </w:rPr>
  </w:style>
  <w:style w:type="character" w:customStyle="1" w:styleId="8">
    <w:name w:val="Основной текст (8)_"/>
    <w:basedOn w:val="a0"/>
    <w:link w:val="80"/>
    <w:locked/>
    <w:rsid w:val="00477E3B"/>
    <w:rPr>
      <w:sz w:val="26"/>
      <w:szCs w:val="26"/>
      <w:shd w:val="clear" w:color="auto" w:fill="FFFFFF"/>
    </w:rPr>
  </w:style>
  <w:style w:type="paragraph" w:customStyle="1" w:styleId="80">
    <w:name w:val="Основной текст (8)"/>
    <w:basedOn w:val="a"/>
    <w:link w:val="8"/>
    <w:rsid w:val="00477E3B"/>
    <w:pPr>
      <w:widowControl w:val="0"/>
      <w:shd w:val="clear" w:color="auto" w:fill="FFFFFF"/>
      <w:suppressAutoHyphens w:val="0"/>
      <w:spacing w:after="0" w:line="302" w:lineRule="exact"/>
    </w:pPr>
    <w:rPr>
      <w:rFonts w:ascii="Times New Roman" w:eastAsia="Times New Roman" w:hAnsi="Times New Roman" w:cs="Times New Roman"/>
      <w:color w:val="auto"/>
      <w:kern w:val="0"/>
      <w:sz w:val="26"/>
      <w:szCs w:val="26"/>
      <w:lang w:eastAsia="ru-RU"/>
    </w:rPr>
  </w:style>
  <w:style w:type="character" w:customStyle="1" w:styleId="20pt0">
    <w:name w:val="Основной текст (2) + Интервал 0 pt"/>
    <w:basedOn w:val="29"/>
    <w:rsid w:val="00477E3B"/>
    <w:rPr>
      <w:rFonts w:cs="Times New Roman"/>
      <w:b w:val="0"/>
      <w:color w:val="000000"/>
      <w:spacing w:val="1"/>
      <w:w w:val="100"/>
      <w:position w:val="0"/>
      <w:sz w:val="21"/>
      <w:szCs w:val="21"/>
      <w:u w:val="none"/>
      <w:shd w:val="clear" w:color="auto" w:fill="FFFFFF"/>
      <w:lang w:val="ru-RU" w:eastAsia="x-none"/>
    </w:rPr>
  </w:style>
  <w:style w:type="character" w:customStyle="1" w:styleId="213pt">
    <w:name w:val="Основной текст (2) + 13 pt"/>
    <w:aliases w:val="Полужирный,Интервал 0 pt4"/>
    <w:basedOn w:val="29"/>
    <w:rsid w:val="00477E3B"/>
    <w:rPr>
      <w:rFonts w:cs="Times New Roman"/>
      <w:b/>
      <w:bCs/>
      <w:color w:val="000000"/>
      <w:spacing w:val="1"/>
      <w:w w:val="100"/>
      <w:position w:val="0"/>
      <w:sz w:val="26"/>
      <w:szCs w:val="26"/>
      <w:u w:val="none"/>
      <w:shd w:val="clear" w:color="auto" w:fill="FFFFFF"/>
      <w:lang w:val="ru-RU" w:eastAsia="x-none"/>
    </w:rPr>
  </w:style>
  <w:style w:type="character" w:customStyle="1" w:styleId="80pt">
    <w:name w:val="Основной текст (8) + Интервал 0 pt"/>
    <w:basedOn w:val="8"/>
    <w:rsid w:val="00477E3B"/>
    <w:rPr>
      <w:color w:val="000000"/>
      <w:spacing w:val="0"/>
      <w:w w:val="100"/>
      <w:position w:val="0"/>
      <w:sz w:val="26"/>
      <w:szCs w:val="26"/>
      <w:shd w:val="clear" w:color="auto" w:fill="FFFFFF"/>
      <w:lang w:val="ru-RU" w:eastAsia="x-none"/>
    </w:rPr>
  </w:style>
  <w:style w:type="character" w:customStyle="1" w:styleId="810">
    <w:name w:val="Основной текст (8) + 10"/>
    <w:aliases w:val="5 pt,Интервал 0 pt3"/>
    <w:basedOn w:val="8"/>
    <w:rsid w:val="00477E3B"/>
    <w:rPr>
      <w:color w:val="000000"/>
      <w:spacing w:val="1"/>
      <w:w w:val="100"/>
      <w:position w:val="0"/>
      <w:sz w:val="21"/>
      <w:szCs w:val="21"/>
      <w:shd w:val="clear" w:color="auto" w:fill="FFFFFF"/>
      <w:lang w:val="ru-RU" w:eastAsia="x-none"/>
    </w:rPr>
  </w:style>
  <w:style w:type="character" w:customStyle="1" w:styleId="330">
    <w:name w:val="Заголовок №3 (3)_"/>
    <w:basedOn w:val="a0"/>
    <w:link w:val="331"/>
    <w:locked/>
    <w:rsid w:val="00477E3B"/>
    <w:rPr>
      <w:spacing w:val="1"/>
      <w:sz w:val="21"/>
      <w:szCs w:val="21"/>
      <w:shd w:val="clear" w:color="auto" w:fill="FFFFFF"/>
    </w:rPr>
  </w:style>
  <w:style w:type="paragraph" w:customStyle="1" w:styleId="331">
    <w:name w:val="Заголовок №3 (3)"/>
    <w:basedOn w:val="a"/>
    <w:link w:val="330"/>
    <w:rsid w:val="00477E3B"/>
    <w:pPr>
      <w:widowControl w:val="0"/>
      <w:shd w:val="clear" w:color="auto" w:fill="FFFFFF"/>
      <w:suppressAutoHyphens w:val="0"/>
      <w:spacing w:before="360" w:after="60" w:line="240" w:lineRule="atLeast"/>
      <w:jc w:val="both"/>
      <w:outlineLvl w:val="2"/>
    </w:pPr>
    <w:rPr>
      <w:rFonts w:ascii="Times New Roman" w:eastAsia="Times New Roman" w:hAnsi="Times New Roman" w:cs="Times New Roman"/>
      <w:color w:val="auto"/>
      <w:spacing w:val="1"/>
      <w:kern w:val="0"/>
      <w:sz w:val="21"/>
      <w:szCs w:val="21"/>
      <w:lang w:eastAsia="ru-RU"/>
    </w:rPr>
  </w:style>
  <w:style w:type="character" w:customStyle="1" w:styleId="250">
    <w:name w:val="Основной текст (25)_"/>
    <w:basedOn w:val="a0"/>
    <w:link w:val="251"/>
    <w:locked/>
    <w:rsid w:val="00477E3B"/>
    <w:rPr>
      <w:rFonts w:ascii="Calibri" w:hAnsi="Calibri" w:cs="Calibri"/>
      <w:b/>
      <w:bCs/>
      <w:spacing w:val="1"/>
      <w:sz w:val="25"/>
      <w:szCs w:val="25"/>
      <w:shd w:val="clear" w:color="auto" w:fill="FFFFFF"/>
    </w:rPr>
  </w:style>
  <w:style w:type="paragraph" w:customStyle="1" w:styleId="251">
    <w:name w:val="Основной текст (25)"/>
    <w:basedOn w:val="a"/>
    <w:link w:val="250"/>
    <w:rsid w:val="00477E3B"/>
    <w:pPr>
      <w:widowControl w:val="0"/>
      <w:shd w:val="clear" w:color="auto" w:fill="FFFFFF"/>
      <w:suppressAutoHyphens w:val="0"/>
      <w:spacing w:after="0" w:line="240" w:lineRule="atLeast"/>
      <w:jc w:val="center"/>
    </w:pPr>
    <w:rPr>
      <w:rFonts w:eastAsia="Times New Roman"/>
      <w:b/>
      <w:bCs/>
      <w:color w:val="auto"/>
      <w:spacing w:val="1"/>
      <w:kern w:val="0"/>
      <w:sz w:val="25"/>
      <w:szCs w:val="25"/>
      <w:lang w:eastAsia="ru-RU"/>
    </w:rPr>
  </w:style>
  <w:style w:type="character" w:customStyle="1" w:styleId="220">
    <w:name w:val="Заголовок №2 (2)_"/>
    <w:basedOn w:val="a0"/>
    <w:link w:val="221"/>
    <w:locked/>
    <w:rsid w:val="00477E3B"/>
    <w:rPr>
      <w:b/>
      <w:bCs/>
      <w:i/>
      <w:iCs/>
      <w:spacing w:val="-2"/>
      <w:sz w:val="26"/>
      <w:szCs w:val="26"/>
      <w:shd w:val="clear" w:color="auto" w:fill="FFFFFF"/>
    </w:rPr>
  </w:style>
  <w:style w:type="paragraph" w:customStyle="1" w:styleId="221">
    <w:name w:val="Заголовок №2 (2)"/>
    <w:basedOn w:val="a"/>
    <w:link w:val="220"/>
    <w:rsid w:val="00477E3B"/>
    <w:pPr>
      <w:widowControl w:val="0"/>
      <w:shd w:val="clear" w:color="auto" w:fill="FFFFFF"/>
      <w:suppressAutoHyphens w:val="0"/>
      <w:spacing w:after="0" w:line="317" w:lineRule="exact"/>
      <w:outlineLvl w:val="1"/>
    </w:pPr>
    <w:rPr>
      <w:rFonts w:ascii="Times New Roman" w:eastAsia="Times New Roman" w:hAnsi="Times New Roman" w:cs="Times New Roman"/>
      <w:b/>
      <w:bCs/>
      <w:i/>
      <w:iCs/>
      <w:color w:val="auto"/>
      <w:spacing w:val="-2"/>
      <w:kern w:val="0"/>
      <w:sz w:val="26"/>
      <w:szCs w:val="26"/>
      <w:lang w:eastAsia="ru-RU"/>
    </w:rPr>
  </w:style>
  <w:style w:type="character" w:customStyle="1" w:styleId="222">
    <w:name w:val="Заголовок №2 (2) + Не полужирный"/>
    <w:aliases w:val="Не курсив,Интервал 0 pt2"/>
    <w:basedOn w:val="220"/>
    <w:rsid w:val="00477E3B"/>
    <w:rPr>
      <w:b/>
      <w:bCs/>
      <w:i/>
      <w:iCs/>
      <w:color w:val="000000"/>
      <w:spacing w:val="0"/>
      <w:w w:val="100"/>
      <w:position w:val="0"/>
      <w:sz w:val="26"/>
      <w:szCs w:val="26"/>
      <w:shd w:val="clear" w:color="auto" w:fill="FFFFFF"/>
      <w:lang w:val="ru-RU" w:eastAsia="x-none"/>
    </w:rPr>
  </w:style>
  <w:style w:type="paragraph" w:customStyle="1" w:styleId="Style1">
    <w:name w:val="Style1"/>
    <w:basedOn w:val="a"/>
    <w:uiPriority w:val="99"/>
    <w:rsid w:val="00477E3B"/>
    <w:pPr>
      <w:widowControl w:val="0"/>
      <w:suppressAutoHyphens w:val="0"/>
      <w:autoSpaceDE w:val="0"/>
      <w:autoSpaceDN w:val="0"/>
      <w:adjustRightInd w:val="0"/>
      <w:spacing w:after="0" w:line="240" w:lineRule="auto"/>
      <w:jc w:val="center"/>
    </w:pPr>
    <w:rPr>
      <w:rFonts w:ascii="Times New Roman" w:eastAsiaTheme="minorEastAsia" w:hAnsi="Times New Roman" w:cs="Times New Roman"/>
      <w:color w:val="auto"/>
      <w:kern w:val="0"/>
      <w:sz w:val="24"/>
      <w:szCs w:val="24"/>
      <w:lang w:eastAsia="ru-RU"/>
    </w:rPr>
  </w:style>
  <w:style w:type="paragraph" w:customStyle="1" w:styleId="pboth">
    <w:name w:val="pboth"/>
    <w:basedOn w:val="a"/>
    <w:rsid w:val="00922A2A"/>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center">
    <w:name w:val="pcenter"/>
    <w:basedOn w:val="a"/>
    <w:rsid w:val="00F92284"/>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HTML">
    <w:name w:val="HTML Preformatted"/>
    <w:basedOn w:val="a"/>
    <w:link w:val="HTML0"/>
    <w:uiPriority w:val="99"/>
    <w:unhideWhenUsed/>
    <w:rsid w:val="00375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color w:val="auto"/>
      <w:kern w:val="0"/>
      <w:sz w:val="20"/>
      <w:szCs w:val="20"/>
      <w:lang w:eastAsia="ru-RU"/>
    </w:rPr>
  </w:style>
  <w:style w:type="character" w:customStyle="1" w:styleId="HTML0">
    <w:name w:val="Стандартный HTML Знак"/>
    <w:basedOn w:val="a0"/>
    <w:link w:val="HTML"/>
    <w:uiPriority w:val="99"/>
    <w:rsid w:val="00375950"/>
    <w:rPr>
      <w:rFonts w:ascii="Courier New" w:hAnsi="Courier New" w:cs="Courier New"/>
    </w:rPr>
  </w:style>
  <w:style w:type="paragraph" w:customStyle="1" w:styleId="pright">
    <w:name w:val="pright"/>
    <w:basedOn w:val="a"/>
    <w:rsid w:val="00375950"/>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markedcontent">
    <w:name w:val="markedcontent"/>
    <w:basedOn w:val="a0"/>
    <w:rsid w:val="005A28E3"/>
  </w:style>
  <w:style w:type="table" w:styleId="aff9">
    <w:name w:val="Table Grid"/>
    <w:basedOn w:val="a1"/>
    <w:uiPriority w:val="39"/>
    <w:rsid w:val="001543E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nhideWhenUsed="0" w:qFormat="1"/>
    <w:lsdException w:name="Default Paragraph Font" w:uiPriority="1"/>
    <w:lsdException w:name="Body Text Indent" w:uiPriority="0"/>
    <w:lsdException w:name="Subtitle" w:semiHidden="0"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uiPriority w:val="99"/>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uiPriority w:val="99"/>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aliases w:val=" Знак"/>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aliases w:val=" Знак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semiHidden/>
    <w:unhideWhenUsed/>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FC0B8C"/>
    <w:pPr>
      <w:jc w:val="center"/>
    </w:pPr>
    <w:rPr>
      <w:rFonts w:ascii="Times New Roman" w:hAnsi="Times New Roman" w:cs="Times New Roman"/>
      <w:sz w:val="24"/>
      <w:szCs w:val="24"/>
    </w:rPr>
  </w:style>
  <w:style w:type="paragraph" w:styleId="30">
    <w:name w:val="toc 3"/>
    <w:basedOn w:val="a"/>
    <w:next w:val="a"/>
    <w:autoRedefine/>
    <w:uiPriority w:val="39"/>
    <w:unhideWhenUsed/>
    <w:rsid w:val="00E11873"/>
    <w:pPr>
      <w:tabs>
        <w:tab w:val="right" w:leader="dot" w:pos="9628"/>
      </w:tabs>
      <w:ind w:left="426"/>
    </w:pPr>
  </w:style>
  <w:style w:type="character" w:styleId="ac">
    <w:name w:val="Hyperlink"/>
    <w:uiPriority w:val="99"/>
    <w:unhideWhenUsed/>
    <w:rsid w:val="00E85984"/>
    <w:rPr>
      <w:color w:val="0000FF"/>
      <w:u w:val="single"/>
    </w:rPr>
  </w:style>
  <w:style w:type="paragraph" w:styleId="23">
    <w:name w:val="toc 2"/>
    <w:basedOn w:val="a"/>
    <w:next w:val="a"/>
    <w:autoRedefine/>
    <w:uiPriority w:val="39"/>
    <w:unhideWhenUsed/>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unhideWhenUsed/>
    <w:rsid w:val="0094734D"/>
    <w:pPr>
      <w:spacing w:after="120"/>
    </w:pPr>
    <w:rPr>
      <w:rFonts w:cs="Times New Roman"/>
    </w:rPr>
  </w:style>
  <w:style w:type="character" w:customStyle="1" w:styleId="ae">
    <w:name w:val="Основной текст Знак"/>
    <w:link w:val="ad"/>
    <w:uiPriority w:val="99"/>
    <w:rsid w:val="0094734D"/>
    <w:rPr>
      <w:rFonts w:ascii="Calibri" w:eastAsia="Arial Unicode MS" w:hAnsi="Calibri" w:cs="Calibri"/>
      <w:color w:val="00000A"/>
      <w:kern w:val="1"/>
      <w:sz w:val="22"/>
      <w:szCs w:val="22"/>
      <w:lang w:eastAsia="en-US"/>
    </w:rPr>
  </w:style>
  <w:style w:type="paragraph" w:customStyle="1" w:styleId="af">
    <w:name w:val="Основной"/>
    <w:basedOn w:val="a"/>
    <w:link w:val="af0"/>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1">
    <w:name w:val="Буллит"/>
    <w:basedOn w:val="af"/>
    <w:rsid w:val="0094734D"/>
    <w:pPr>
      <w:ind w:firstLine="244"/>
    </w:pPr>
  </w:style>
  <w:style w:type="paragraph" w:styleId="af2">
    <w:name w:val="List Paragraph"/>
    <w:basedOn w:val="a"/>
    <w:uiPriority w:val="34"/>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4">
    <w:name w:val="Body Text Indent 2"/>
    <w:basedOn w:val="a"/>
    <w:link w:val="25"/>
    <w:uiPriority w:val="99"/>
    <w:semiHidden/>
    <w:unhideWhenUsed/>
    <w:rsid w:val="00561811"/>
    <w:pPr>
      <w:spacing w:after="120" w:line="480" w:lineRule="auto"/>
      <w:ind w:left="283"/>
    </w:pPr>
    <w:rPr>
      <w:rFonts w:cs="Times New Roman"/>
    </w:rPr>
  </w:style>
  <w:style w:type="character" w:customStyle="1" w:styleId="25">
    <w:name w:val="Основной текст с отступом 2 Знак"/>
    <w:link w:val="24"/>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3">
    <w:name w:val="Сноска"/>
    <w:basedOn w:val="af"/>
    <w:rsid w:val="00561811"/>
    <w:pPr>
      <w:spacing w:line="174" w:lineRule="atLeast"/>
    </w:pPr>
    <w:rPr>
      <w:sz w:val="17"/>
      <w:szCs w:val="17"/>
    </w:rPr>
  </w:style>
  <w:style w:type="paragraph" w:customStyle="1" w:styleId="af4">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5">
    <w:name w:val="header"/>
    <w:basedOn w:val="a"/>
    <w:link w:val="af6"/>
    <w:uiPriority w:val="99"/>
    <w:unhideWhenUsed/>
    <w:rsid w:val="00DC6E2C"/>
    <w:pPr>
      <w:tabs>
        <w:tab w:val="center" w:pos="4677"/>
        <w:tab w:val="right" w:pos="9355"/>
      </w:tabs>
    </w:pPr>
    <w:rPr>
      <w:rFonts w:cs="Times New Roman"/>
    </w:rPr>
  </w:style>
  <w:style w:type="character" w:customStyle="1" w:styleId="af6">
    <w:name w:val="Верхний колонтитул Знак"/>
    <w:link w:val="af5"/>
    <w:uiPriority w:val="99"/>
    <w:rsid w:val="00DC6E2C"/>
    <w:rPr>
      <w:rFonts w:ascii="Calibri" w:eastAsia="Arial Unicode MS" w:hAnsi="Calibri" w:cs="Calibri"/>
      <w:color w:val="00000A"/>
      <w:kern w:val="1"/>
      <w:sz w:val="22"/>
      <w:szCs w:val="22"/>
      <w:lang w:eastAsia="en-US"/>
    </w:rPr>
  </w:style>
  <w:style w:type="paragraph" w:styleId="af7">
    <w:name w:val="footer"/>
    <w:basedOn w:val="a"/>
    <w:link w:val="af8"/>
    <w:uiPriority w:val="99"/>
    <w:unhideWhenUsed/>
    <w:rsid w:val="00DC6E2C"/>
    <w:pPr>
      <w:tabs>
        <w:tab w:val="center" w:pos="4677"/>
        <w:tab w:val="right" w:pos="9355"/>
      </w:tabs>
    </w:pPr>
    <w:rPr>
      <w:rFonts w:cs="Times New Roman"/>
    </w:rPr>
  </w:style>
  <w:style w:type="character" w:customStyle="1" w:styleId="af8">
    <w:name w:val="Нижний колонтитул Знак"/>
    <w:link w:val="af7"/>
    <w:uiPriority w:val="99"/>
    <w:rsid w:val="00DC6E2C"/>
    <w:rPr>
      <w:rFonts w:ascii="Calibri" w:eastAsia="Arial Unicode MS" w:hAnsi="Calibri" w:cs="Calibri"/>
      <w:color w:val="00000A"/>
      <w:kern w:val="1"/>
      <w:sz w:val="22"/>
      <w:szCs w:val="22"/>
      <w:lang w:eastAsia="en-US"/>
    </w:rPr>
  </w:style>
  <w:style w:type="paragraph" w:styleId="af9">
    <w:name w:val="Balloon Text"/>
    <w:basedOn w:val="a"/>
    <w:link w:val="afa"/>
    <w:uiPriority w:val="99"/>
    <w:semiHidden/>
    <w:unhideWhenUsed/>
    <w:rsid w:val="000715F2"/>
    <w:pPr>
      <w:spacing w:after="0" w:line="240" w:lineRule="auto"/>
    </w:pPr>
    <w:rPr>
      <w:rFonts w:ascii="Segoe UI" w:hAnsi="Segoe UI" w:cs="Times New Roman"/>
      <w:sz w:val="18"/>
      <w:szCs w:val="18"/>
    </w:rPr>
  </w:style>
  <w:style w:type="character" w:customStyle="1" w:styleId="afa">
    <w:name w:val="Текст выноски Знак"/>
    <w:link w:val="af9"/>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b">
    <w:name w:val="No Spacing"/>
    <w:aliases w:val="основа"/>
    <w:uiPriority w:val="1"/>
    <w:qFormat/>
    <w:rsid w:val="00C769D6"/>
    <w:rPr>
      <w:rFonts w:ascii="Calibri" w:eastAsia="Calibri" w:hAnsi="Calibri"/>
      <w:sz w:val="22"/>
      <w:szCs w:val="22"/>
      <w:lang w:eastAsia="en-US"/>
    </w:rPr>
  </w:style>
  <w:style w:type="paragraph" w:customStyle="1" w:styleId="afc">
    <w:name w:val="А ОСН ТЕКСТ"/>
    <w:basedOn w:val="a"/>
    <w:link w:val="afd"/>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d">
    <w:name w:val="А ОСН ТЕКСТ Знак"/>
    <w:link w:val="afc"/>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e">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f">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f0">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F26219"/>
    <w:pPr>
      <w:spacing w:after="0" w:line="360" w:lineRule="auto"/>
      <w:ind w:left="720"/>
    </w:pPr>
    <w:rPr>
      <w:rFonts w:ascii="Times New Roman" w:eastAsia="Times New Roman" w:hAnsi="Times New Roman" w:cs="Times New Roman"/>
      <w:color w:val="auto"/>
      <w:sz w:val="24"/>
      <w:szCs w:val="24"/>
      <w:lang w:eastAsia="ar-SA"/>
    </w:rPr>
  </w:style>
  <w:style w:type="character" w:styleId="aff1">
    <w:name w:val="annotation reference"/>
    <w:semiHidden/>
    <w:unhideWhenUsed/>
    <w:rsid w:val="00294286"/>
    <w:rPr>
      <w:sz w:val="16"/>
      <w:szCs w:val="16"/>
    </w:rPr>
  </w:style>
  <w:style w:type="paragraph" w:customStyle="1" w:styleId="WW-12">
    <w:name w:val="WW-????????12"/>
    <w:basedOn w:val="a"/>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2">
    <w:name w:val="??????"/>
    <w:basedOn w:val="WW-12"/>
    <w:uiPriority w:val="99"/>
    <w:rsid w:val="009B3ECE"/>
    <w:pPr>
      <w:ind w:firstLine="244"/>
    </w:pPr>
  </w:style>
  <w:style w:type="character" w:customStyle="1" w:styleId="Standard0">
    <w:name w:val="Standard Знак"/>
    <w:rsid w:val="00172D7D"/>
    <w:rPr>
      <w:rFonts w:ascii="Times New Roman" w:hAnsi="Times New Roman"/>
      <w:kern w:val="3"/>
      <w:sz w:val="24"/>
      <w:szCs w:val="24"/>
      <w:lang w:bidi="ar-SA"/>
    </w:rPr>
  </w:style>
  <w:style w:type="paragraph" w:styleId="aff3">
    <w:name w:val="Block Text"/>
    <w:basedOn w:val="a"/>
    <w:semiHidden/>
    <w:rsid w:val="006D5583"/>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8">
    <w:name w:val="Без интервала2"/>
    <w:rsid w:val="00134857"/>
    <w:rPr>
      <w:rFonts w:ascii="Calibri" w:hAnsi="Calibri" w:cs="Calibri"/>
      <w:sz w:val="22"/>
      <w:szCs w:val="22"/>
      <w:lang w:eastAsia="en-US"/>
    </w:rPr>
  </w:style>
  <w:style w:type="character" w:customStyle="1" w:styleId="33">
    <w:name w:val="Основной текст + Полужирный3"/>
    <w:aliases w:val="Курсив7"/>
    <w:rsid w:val="00B8221D"/>
    <w:rPr>
      <w:rFonts w:ascii="Times New Roman" w:hAnsi="Times New Roman" w:cs="Times New Roman"/>
      <w:b/>
      <w:bCs/>
      <w:i/>
      <w:iCs/>
      <w:spacing w:val="0"/>
      <w:sz w:val="22"/>
      <w:szCs w:val="22"/>
      <w:lang w:bidi="ar-SA"/>
    </w:rPr>
  </w:style>
  <w:style w:type="character" w:customStyle="1" w:styleId="527">
    <w:name w:val="Заголовок №527"/>
    <w:rsid w:val="00B8221D"/>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8221D"/>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547632"/>
  </w:style>
  <w:style w:type="character" w:styleId="aff4">
    <w:name w:val="Emphasis"/>
    <w:basedOn w:val="a0"/>
    <w:uiPriority w:val="20"/>
    <w:qFormat/>
    <w:rsid w:val="00727ED5"/>
    <w:rPr>
      <w:i/>
      <w:iCs/>
    </w:rPr>
  </w:style>
  <w:style w:type="paragraph" w:customStyle="1" w:styleId="21">
    <w:name w:val="Средняя сетка 21"/>
    <w:basedOn w:val="a"/>
    <w:uiPriority w:val="1"/>
    <w:qFormat/>
    <w:rsid w:val="005907AE"/>
    <w:pPr>
      <w:numPr>
        <w:numId w:val="1"/>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0">
    <w:name w:val="Основной Знак"/>
    <w:link w:val="af"/>
    <w:rsid w:val="005907AE"/>
    <w:rPr>
      <w:rFonts w:ascii="NewtonCSanPin" w:hAnsi="NewtonCSanPin" w:cs="NewtonCSanPin"/>
      <w:color w:val="000000"/>
      <w:sz w:val="21"/>
      <w:szCs w:val="21"/>
    </w:rPr>
  </w:style>
  <w:style w:type="paragraph" w:styleId="aff5">
    <w:name w:val="Title"/>
    <w:basedOn w:val="a"/>
    <w:next w:val="a"/>
    <w:link w:val="aff6"/>
    <w:uiPriority w:val="99"/>
    <w:qFormat/>
    <w:rsid w:val="00A8729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6">
    <w:name w:val="Название Знак"/>
    <w:basedOn w:val="a0"/>
    <w:link w:val="aff5"/>
    <w:uiPriority w:val="99"/>
    <w:rsid w:val="00A87299"/>
    <w:rPr>
      <w:rFonts w:ascii="Cambria" w:eastAsia="Calibri" w:hAnsi="Cambria"/>
      <w:b/>
      <w:bCs/>
      <w:kern w:val="28"/>
      <w:sz w:val="32"/>
      <w:szCs w:val="32"/>
    </w:rPr>
  </w:style>
  <w:style w:type="character" w:customStyle="1" w:styleId="Zag11">
    <w:name w:val="Zag_11"/>
    <w:rsid w:val="00F92DDD"/>
    <w:rPr>
      <w:color w:val="000000"/>
      <w:w w:val="100"/>
    </w:rPr>
  </w:style>
  <w:style w:type="paragraph" w:customStyle="1" w:styleId="Zag1">
    <w:name w:val="Zag_1"/>
    <w:basedOn w:val="a"/>
    <w:uiPriority w:val="99"/>
    <w:rsid w:val="00F92DDD"/>
    <w:pPr>
      <w:widowControl w:val="0"/>
      <w:suppressAutoHyphens w:val="0"/>
      <w:autoSpaceDE w:val="0"/>
      <w:autoSpaceDN w:val="0"/>
      <w:adjustRightInd w:val="0"/>
      <w:spacing w:after="337" w:line="302" w:lineRule="exact"/>
      <w:ind w:firstLine="709"/>
      <w:jc w:val="center"/>
    </w:pPr>
    <w:rPr>
      <w:rFonts w:ascii="Times New Roman" w:eastAsia="Times New Roman" w:hAnsi="Times New Roman" w:cs="Times New Roman"/>
      <w:b/>
      <w:bCs/>
      <w:color w:val="000000"/>
      <w:kern w:val="0"/>
      <w:sz w:val="28"/>
      <w:szCs w:val="24"/>
      <w:lang w:val="en-US" w:eastAsia="ru-RU"/>
    </w:rPr>
  </w:style>
  <w:style w:type="paragraph" w:customStyle="1" w:styleId="19">
    <w:name w:val="Заг 1"/>
    <w:basedOn w:val="af"/>
    <w:rsid w:val="004D29C4"/>
    <w:pPr>
      <w:keepNext/>
      <w:pageBreakBefore/>
      <w:spacing w:after="170" w:line="296" w:lineRule="atLeast"/>
      <w:ind w:firstLine="0"/>
      <w:jc w:val="center"/>
    </w:pPr>
    <w:rPr>
      <w:rFonts w:ascii="PragmaticaC" w:hAnsi="PragmaticaC" w:cs="PragmaticaC"/>
      <w:b/>
      <w:bCs/>
      <w:caps/>
      <w:sz w:val="26"/>
      <w:szCs w:val="26"/>
      <w:lang w:eastAsia="ru-RU"/>
    </w:rPr>
  </w:style>
  <w:style w:type="paragraph" w:styleId="aff7">
    <w:name w:val="Subtitle"/>
    <w:basedOn w:val="a"/>
    <w:next w:val="a"/>
    <w:link w:val="aff8"/>
    <w:uiPriority w:val="99"/>
    <w:qFormat/>
    <w:rsid w:val="004D29C4"/>
    <w:pPr>
      <w:suppressAutoHyphens w:val="0"/>
      <w:spacing w:after="0" w:line="360" w:lineRule="auto"/>
      <w:outlineLvl w:val="1"/>
    </w:pPr>
    <w:rPr>
      <w:rFonts w:ascii="Times New Roman" w:eastAsia="MS Gothic" w:hAnsi="Times New Roman" w:cs="Times New Roman"/>
      <w:b/>
      <w:color w:val="auto"/>
      <w:kern w:val="0"/>
      <w:sz w:val="28"/>
      <w:szCs w:val="24"/>
      <w:lang w:eastAsia="ru-RU"/>
    </w:rPr>
  </w:style>
  <w:style w:type="character" w:customStyle="1" w:styleId="aff8">
    <w:name w:val="Подзаголовок Знак"/>
    <w:basedOn w:val="a0"/>
    <w:link w:val="aff7"/>
    <w:uiPriority w:val="99"/>
    <w:rsid w:val="004D29C4"/>
    <w:rPr>
      <w:rFonts w:eastAsia="MS Gothic"/>
      <w:b/>
      <w:sz w:val="28"/>
      <w:szCs w:val="24"/>
    </w:rPr>
  </w:style>
  <w:style w:type="character" w:customStyle="1" w:styleId="29">
    <w:name w:val="Основной текст (2)_"/>
    <w:link w:val="2a"/>
    <w:locked/>
    <w:rsid w:val="00477E3B"/>
    <w:rPr>
      <w:b/>
      <w:shd w:val="clear" w:color="auto" w:fill="FFFFFF"/>
    </w:rPr>
  </w:style>
  <w:style w:type="paragraph" w:customStyle="1" w:styleId="2a">
    <w:name w:val="Основной текст (2)"/>
    <w:basedOn w:val="a"/>
    <w:link w:val="29"/>
    <w:rsid w:val="00477E3B"/>
    <w:pPr>
      <w:widowControl w:val="0"/>
      <w:shd w:val="clear" w:color="auto" w:fill="FFFFFF"/>
      <w:suppressAutoHyphens w:val="0"/>
      <w:spacing w:before="480" w:after="300" w:line="240" w:lineRule="atLeast"/>
      <w:jc w:val="right"/>
    </w:pPr>
    <w:rPr>
      <w:rFonts w:ascii="Times New Roman" w:eastAsia="Times New Roman" w:hAnsi="Times New Roman" w:cs="Times New Roman"/>
      <w:b/>
      <w:color w:val="auto"/>
      <w:kern w:val="0"/>
      <w:sz w:val="20"/>
      <w:szCs w:val="20"/>
      <w:lang w:eastAsia="ru-RU"/>
    </w:rPr>
  </w:style>
  <w:style w:type="character" w:customStyle="1" w:styleId="20pt">
    <w:name w:val="Заголовок №2 + Интервал 0 pt"/>
    <w:basedOn w:val="a0"/>
    <w:rsid w:val="00477E3B"/>
    <w:rPr>
      <w:rFonts w:ascii="Times New Roman" w:hAnsi="Times New Roman" w:cs="Times New Roman"/>
      <w:b/>
      <w:bCs/>
      <w:color w:val="000000"/>
      <w:spacing w:val="1"/>
      <w:w w:val="100"/>
      <w:position w:val="0"/>
      <w:sz w:val="26"/>
      <w:szCs w:val="26"/>
      <w:u w:val="none"/>
      <w:shd w:val="clear" w:color="auto" w:fill="FFFFFF"/>
      <w:lang w:val="ru-RU" w:eastAsia="x-none"/>
    </w:rPr>
  </w:style>
  <w:style w:type="character" w:customStyle="1" w:styleId="8">
    <w:name w:val="Основной текст (8)_"/>
    <w:basedOn w:val="a0"/>
    <w:link w:val="80"/>
    <w:locked/>
    <w:rsid w:val="00477E3B"/>
    <w:rPr>
      <w:sz w:val="26"/>
      <w:szCs w:val="26"/>
      <w:shd w:val="clear" w:color="auto" w:fill="FFFFFF"/>
    </w:rPr>
  </w:style>
  <w:style w:type="paragraph" w:customStyle="1" w:styleId="80">
    <w:name w:val="Основной текст (8)"/>
    <w:basedOn w:val="a"/>
    <w:link w:val="8"/>
    <w:rsid w:val="00477E3B"/>
    <w:pPr>
      <w:widowControl w:val="0"/>
      <w:shd w:val="clear" w:color="auto" w:fill="FFFFFF"/>
      <w:suppressAutoHyphens w:val="0"/>
      <w:spacing w:after="0" w:line="302" w:lineRule="exact"/>
    </w:pPr>
    <w:rPr>
      <w:rFonts w:ascii="Times New Roman" w:eastAsia="Times New Roman" w:hAnsi="Times New Roman" w:cs="Times New Roman"/>
      <w:color w:val="auto"/>
      <w:kern w:val="0"/>
      <w:sz w:val="26"/>
      <w:szCs w:val="26"/>
      <w:lang w:eastAsia="ru-RU"/>
    </w:rPr>
  </w:style>
  <w:style w:type="character" w:customStyle="1" w:styleId="20pt0">
    <w:name w:val="Основной текст (2) + Интервал 0 pt"/>
    <w:basedOn w:val="29"/>
    <w:rsid w:val="00477E3B"/>
    <w:rPr>
      <w:rFonts w:cs="Times New Roman"/>
      <w:b w:val="0"/>
      <w:color w:val="000000"/>
      <w:spacing w:val="1"/>
      <w:w w:val="100"/>
      <w:position w:val="0"/>
      <w:sz w:val="21"/>
      <w:szCs w:val="21"/>
      <w:u w:val="none"/>
      <w:shd w:val="clear" w:color="auto" w:fill="FFFFFF"/>
      <w:lang w:val="ru-RU" w:eastAsia="x-none"/>
    </w:rPr>
  </w:style>
  <w:style w:type="character" w:customStyle="1" w:styleId="213pt">
    <w:name w:val="Основной текст (2) + 13 pt"/>
    <w:aliases w:val="Полужирный,Интервал 0 pt4"/>
    <w:basedOn w:val="29"/>
    <w:rsid w:val="00477E3B"/>
    <w:rPr>
      <w:rFonts w:cs="Times New Roman"/>
      <w:b/>
      <w:bCs/>
      <w:color w:val="000000"/>
      <w:spacing w:val="1"/>
      <w:w w:val="100"/>
      <w:position w:val="0"/>
      <w:sz w:val="26"/>
      <w:szCs w:val="26"/>
      <w:u w:val="none"/>
      <w:shd w:val="clear" w:color="auto" w:fill="FFFFFF"/>
      <w:lang w:val="ru-RU" w:eastAsia="x-none"/>
    </w:rPr>
  </w:style>
  <w:style w:type="character" w:customStyle="1" w:styleId="80pt">
    <w:name w:val="Основной текст (8) + Интервал 0 pt"/>
    <w:basedOn w:val="8"/>
    <w:rsid w:val="00477E3B"/>
    <w:rPr>
      <w:color w:val="000000"/>
      <w:spacing w:val="0"/>
      <w:w w:val="100"/>
      <w:position w:val="0"/>
      <w:sz w:val="26"/>
      <w:szCs w:val="26"/>
      <w:shd w:val="clear" w:color="auto" w:fill="FFFFFF"/>
      <w:lang w:val="ru-RU" w:eastAsia="x-none"/>
    </w:rPr>
  </w:style>
  <w:style w:type="character" w:customStyle="1" w:styleId="810">
    <w:name w:val="Основной текст (8) + 10"/>
    <w:aliases w:val="5 pt,Интервал 0 pt3"/>
    <w:basedOn w:val="8"/>
    <w:rsid w:val="00477E3B"/>
    <w:rPr>
      <w:color w:val="000000"/>
      <w:spacing w:val="1"/>
      <w:w w:val="100"/>
      <w:position w:val="0"/>
      <w:sz w:val="21"/>
      <w:szCs w:val="21"/>
      <w:shd w:val="clear" w:color="auto" w:fill="FFFFFF"/>
      <w:lang w:val="ru-RU" w:eastAsia="x-none"/>
    </w:rPr>
  </w:style>
  <w:style w:type="character" w:customStyle="1" w:styleId="330">
    <w:name w:val="Заголовок №3 (3)_"/>
    <w:basedOn w:val="a0"/>
    <w:link w:val="331"/>
    <w:locked/>
    <w:rsid w:val="00477E3B"/>
    <w:rPr>
      <w:spacing w:val="1"/>
      <w:sz w:val="21"/>
      <w:szCs w:val="21"/>
      <w:shd w:val="clear" w:color="auto" w:fill="FFFFFF"/>
    </w:rPr>
  </w:style>
  <w:style w:type="paragraph" w:customStyle="1" w:styleId="331">
    <w:name w:val="Заголовок №3 (3)"/>
    <w:basedOn w:val="a"/>
    <w:link w:val="330"/>
    <w:rsid w:val="00477E3B"/>
    <w:pPr>
      <w:widowControl w:val="0"/>
      <w:shd w:val="clear" w:color="auto" w:fill="FFFFFF"/>
      <w:suppressAutoHyphens w:val="0"/>
      <w:spacing w:before="360" w:after="60" w:line="240" w:lineRule="atLeast"/>
      <w:jc w:val="both"/>
      <w:outlineLvl w:val="2"/>
    </w:pPr>
    <w:rPr>
      <w:rFonts w:ascii="Times New Roman" w:eastAsia="Times New Roman" w:hAnsi="Times New Roman" w:cs="Times New Roman"/>
      <w:color w:val="auto"/>
      <w:spacing w:val="1"/>
      <w:kern w:val="0"/>
      <w:sz w:val="21"/>
      <w:szCs w:val="21"/>
      <w:lang w:eastAsia="ru-RU"/>
    </w:rPr>
  </w:style>
  <w:style w:type="character" w:customStyle="1" w:styleId="250">
    <w:name w:val="Основной текст (25)_"/>
    <w:basedOn w:val="a0"/>
    <w:link w:val="251"/>
    <w:locked/>
    <w:rsid w:val="00477E3B"/>
    <w:rPr>
      <w:rFonts w:ascii="Calibri" w:hAnsi="Calibri" w:cs="Calibri"/>
      <w:b/>
      <w:bCs/>
      <w:spacing w:val="1"/>
      <w:sz w:val="25"/>
      <w:szCs w:val="25"/>
      <w:shd w:val="clear" w:color="auto" w:fill="FFFFFF"/>
    </w:rPr>
  </w:style>
  <w:style w:type="paragraph" w:customStyle="1" w:styleId="251">
    <w:name w:val="Основной текст (25)"/>
    <w:basedOn w:val="a"/>
    <w:link w:val="250"/>
    <w:rsid w:val="00477E3B"/>
    <w:pPr>
      <w:widowControl w:val="0"/>
      <w:shd w:val="clear" w:color="auto" w:fill="FFFFFF"/>
      <w:suppressAutoHyphens w:val="0"/>
      <w:spacing w:after="0" w:line="240" w:lineRule="atLeast"/>
      <w:jc w:val="center"/>
    </w:pPr>
    <w:rPr>
      <w:rFonts w:eastAsia="Times New Roman"/>
      <w:b/>
      <w:bCs/>
      <w:color w:val="auto"/>
      <w:spacing w:val="1"/>
      <w:kern w:val="0"/>
      <w:sz w:val="25"/>
      <w:szCs w:val="25"/>
      <w:lang w:eastAsia="ru-RU"/>
    </w:rPr>
  </w:style>
  <w:style w:type="character" w:customStyle="1" w:styleId="220">
    <w:name w:val="Заголовок №2 (2)_"/>
    <w:basedOn w:val="a0"/>
    <w:link w:val="221"/>
    <w:locked/>
    <w:rsid w:val="00477E3B"/>
    <w:rPr>
      <w:b/>
      <w:bCs/>
      <w:i/>
      <w:iCs/>
      <w:spacing w:val="-2"/>
      <w:sz w:val="26"/>
      <w:szCs w:val="26"/>
      <w:shd w:val="clear" w:color="auto" w:fill="FFFFFF"/>
    </w:rPr>
  </w:style>
  <w:style w:type="paragraph" w:customStyle="1" w:styleId="221">
    <w:name w:val="Заголовок №2 (2)"/>
    <w:basedOn w:val="a"/>
    <w:link w:val="220"/>
    <w:rsid w:val="00477E3B"/>
    <w:pPr>
      <w:widowControl w:val="0"/>
      <w:shd w:val="clear" w:color="auto" w:fill="FFFFFF"/>
      <w:suppressAutoHyphens w:val="0"/>
      <w:spacing w:after="0" w:line="317" w:lineRule="exact"/>
      <w:outlineLvl w:val="1"/>
    </w:pPr>
    <w:rPr>
      <w:rFonts w:ascii="Times New Roman" w:eastAsia="Times New Roman" w:hAnsi="Times New Roman" w:cs="Times New Roman"/>
      <w:b/>
      <w:bCs/>
      <w:i/>
      <w:iCs/>
      <w:color w:val="auto"/>
      <w:spacing w:val="-2"/>
      <w:kern w:val="0"/>
      <w:sz w:val="26"/>
      <w:szCs w:val="26"/>
      <w:lang w:eastAsia="ru-RU"/>
    </w:rPr>
  </w:style>
  <w:style w:type="character" w:customStyle="1" w:styleId="222">
    <w:name w:val="Заголовок №2 (2) + Не полужирный"/>
    <w:aliases w:val="Не курсив,Интервал 0 pt2"/>
    <w:basedOn w:val="220"/>
    <w:rsid w:val="00477E3B"/>
    <w:rPr>
      <w:b/>
      <w:bCs/>
      <w:i/>
      <w:iCs/>
      <w:color w:val="000000"/>
      <w:spacing w:val="0"/>
      <w:w w:val="100"/>
      <w:position w:val="0"/>
      <w:sz w:val="26"/>
      <w:szCs w:val="26"/>
      <w:shd w:val="clear" w:color="auto" w:fill="FFFFFF"/>
      <w:lang w:val="ru-RU" w:eastAsia="x-none"/>
    </w:rPr>
  </w:style>
  <w:style w:type="paragraph" w:customStyle="1" w:styleId="Style1">
    <w:name w:val="Style1"/>
    <w:basedOn w:val="a"/>
    <w:uiPriority w:val="99"/>
    <w:rsid w:val="00477E3B"/>
    <w:pPr>
      <w:widowControl w:val="0"/>
      <w:suppressAutoHyphens w:val="0"/>
      <w:autoSpaceDE w:val="0"/>
      <w:autoSpaceDN w:val="0"/>
      <w:adjustRightInd w:val="0"/>
      <w:spacing w:after="0" w:line="240" w:lineRule="auto"/>
      <w:jc w:val="center"/>
    </w:pPr>
    <w:rPr>
      <w:rFonts w:ascii="Times New Roman" w:eastAsiaTheme="minorEastAsia" w:hAnsi="Times New Roman" w:cs="Times New Roman"/>
      <w:color w:val="auto"/>
      <w:kern w:val="0"/>
      <w:sz w:val="24"/>
      <w:szCs w:val="24"/>
      <w:lang w:eastAsia="ru-RU"/>
    </w:rPr>
  </w:style>
  <w:style w:type="paragraph" w:customStyle="1" w:styleId="pboth">
    <w:name w:val="pboth"/>
    <w:basedOn w:val="a"/>
    <w:rsid w:val="00922A2A"/>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center">
    <w:name w:val="pcenter"/>
    <w:basedOn w:val="a"/>
    <w:rsid w:val="00F92284"/>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HTML">
    <w:name w:val="HTML Preformatted"/>
    <w:basedOn w:val="a"/>
    <w:link w:val="HTML0"/>
    <w:uiPriority w:val="99"/>
    <w:unhideWhenUsed/>
    <w:rsid w:val="00375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color w:val="auto"/>
      <w:kern w:val="0"/>
      <w:sz w:val="20"/>
      <w:szCs w:val="20"/>
      <w:lang w:eastAsia="ru-RU"/>
    </w:rPr>
  </w:style>
  <w:style w:type="character" w:customStyle="1" w:styleId="HTML0">
    <w:name w:val="Стандартный HTML Знак"/>
    <w:basedOn w:val="a0"/>
    <w:link w:val="HTML"/>
    <w:uiPriority w:val="99"/>
    <w:rsid w:val="00375950"/>
    <w:rPr>
      <w:rFonts w:ascii="Courier New" w:hAnsi="Courier New" w:cs="Courier New"/>
    </w:rPr>
  </w:style>
  <w:style w:type="paragraph" w:customStyle="1" w:styleId="pright">
    <w:name w:val="pright"/>
    <w:basedOn w:val="a"/>
    <w:rsid w:val="00375950"/>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markedcontent">
    <w:name w:val="markedcontent"/>
    <w:basedOn w:val="a0"/>
    <w:rsid w:val="005A28E3"/>
  </w:style>
  <w:style w:type="table" w:styleId="aff9">
    <w:name w:val="Table Grid"/>
    <w:basedOn w:val="a1"/>
    <w:uiPriority w:val="39"/>
    <w:rsid w:val="001543E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56980131">
      <w:bodyDiv w:val="1"/>
      <w:marLeft w:val="0"/>
      <w:marRight w:val="0"/>
      <w:marTop w:val="0"/>
      <w:marBottom w:val="0"/>
      <w:divBdr>
        <w:top w:val="none" w:sz="0" w:space="0" w:color="auto"/>
        <w:left w:val="none" w:sz="0" w:space="0" w:color="auto"/>
        <w:bottom w:val="none" w:sz="0" w:space="0" w:color="auto"/>
        <w:right w:val="none" w:sz="0" w:space="0" w:color="auto"/>
      </w:divBdr>
      <w:divsChild>
        <w:div w:id="478769794">
          <w:marLeft w:val="0"/>
          <w:marRight w:val="0"/>
          <w:marTop w:val="0"/>
          <w:marBottom w:val="0"/>
          <w:divBdr>
            <w:top w:val="none" w:sz="0" w:space="0" w:color="auto"/>
            <w:left w:val="none" w:sz="0" w:space="0" w:color="auto"/>
            <w:bottom w:val="none" w:sz="0" w:space="0" w:color="auto"/>
            <w:right w:val="none" w:sz="0" w:space="0" w:color="auto"/>
          </w:divBdr>
        </w:div>
      </w:divsChild>
    </w:div>
    <w:div w:id="58329743">
      <w:bodyDiv w:val="1"/>
      <w:marLeft w:val="0"/>
      <w:marRight w:val="0"/>
      <w:marTop w:val="0"/>
      <w:marBottom w:val="0"/>
      <w:divBdr>
        <w:top w:val="none" w:sz="0" w:space="0" w:color="auto"/>
        <w:left w:val="none" w:sz="0" w:space="0" w:color="auto"/>
        <w:bottom w:val="none" w:sz="0" w:space="0" w:color="auto"/>
        <w:right w:val="none" w:sz="0" w:space="0" w:color="auto"/>
      </w:divBdr>
    </w:div>
    <w:div w:id="96101228">
      <w:bodyDiv w:val="1"/>
      <w:marLeft w:val="0"/>
      <w:marRight w:val="0"/>
      <w:marTop w:val="0"/>
      <w:marBottom w:val="0"/>
      <w:divBdr>
        <w:top w:val="none" w:sz="0" w:space="0" w:color="auto"/>
        <w:left w:val="none" w:sz="0" w:space="0" w:color="auto"/>
        <w:bottom w:val="none" w:sz="0" w:space="0" w:color="auto"/>
        <w:right w:val="none" w:sz="0" w:space="0" w:color="auto"/>
      </w:divBdr>
    </w:div>
    <w:div w:id="105659340">
      <w:bodyDiv w:val="1"/>
      <w:marLeft w:val="0"/>
      <w:marRight w:val="0"/>
      <w:marTop w:val="0"/>
      <w:marBottom w:val="0"/>
      <w:divBdr>
        <w:top w:val="none" w:sz="0" w:space="0" w:color="auto"/>
        <w:left w:val="none" w:sz="0" w:space="0" w:color="auto"/>
        <w:bottom w:val="none" w:sz="0" w:space="0" w:color="auto"/>
        <w:right w:val="none" w:sz="0" w:space="0" w:color="auto"/>
      </w:divBdr>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50679505">
      <w:bodyDiv w:val="1"/>
      <w:marLeft w:val="0"/>
      <w:marRight w:val="0"/>
      <w:marTop w:val="0"/>
      <w:marBottom w:val="0"/>
      <w:divBdr>
        <w:top w:val="none" w:sz="0" w:space="0" w:color="auto"/>
        <w:left w:val="none" w:sz="0" w:space="0" w:color="auto"/>
        <w:bottom w:val="none" w:sz="0" w:space="0" w:color="auto"/>
        <w:right w:val="none" w:sz="0" w:space="0" w:color="auto"/>
      </w:divBdr>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167448985">
      <w:bodyDiv w:val="1"/>
      <w:marLeft w:val="0"/>
      <w:marRight w:val="0"/>
      <w:marTop w:val="0"/>
      <w:marBottom w:val="0"/>
      <w:divBdr>
        <w:top w:val="none" w:sz="0" w:space="0" w:color="auto"/>
        <w:left w:val="none" w:sz="0" w:space="0" w:color="auto"/>
        <w:bottom w:val="none" w:sz="0" w:space="0" w:color="auto"/>
        <w:right w:val="none" w:sz="0" w:space="0" w:color="auto"/>
      </w:divBdr>
    </w:div>
    <w:div w:id="292559925">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341394842">
      <w:bodyDiv w:val="1"/>
      <w:marLeft w:val="0"/>
      <w:marRight w:val="0"/>
      <w:marTop w:val="0"/>
      <w:marBottom w:val="0"/>
      <w:divBdr>
        <w:top w:val="none" w:sz="0" w:space="0" w:color="auto"/>
        <w:left w:val="none" w:sz="0" w:space="0" w:color="auto"/>
        <w:bottom w:val="none" w:sz="0" w:space="0" w:color="auto"/>
        <w:right w:val="none" w:sz="0" w:space="0" w:color="auto"/>
      </w:divBdr>
    </w:div>
    <w:div w:id="343673160">
      <w:bodyDiv w:val="1"/>
      <w:marLeft w:val="0"/>
      <w:marRight w:val="0"/>
      <w:marTop w:val="0"/>
      <w:marBottom w:val="0"/>
      <w:divBdr>
        <w:top w:val="none" w:sz="0" w:space="0" w:color="auto"/>
        <w:left w:val="none" w:sz="0" w:space="0" w:color="auto"/>
        <w:bottom w:val="none" w:sz="0" w:space="0" w:color="auto"/>
        <w:right w:val="none" w:sz="0" w:space="0" w:color="auto"/>
      </w:divBdr>
      <w:divsChild>
        <w:div w:id="150367317">
          <w:marLeft w:val="0"/>
          <w:marRight w:val="0"/>
          <w:marTop w:val="0"/>
          <w:marBottom w:val="0"/>
          <w:divBdr>
            <w:top w:val="none" w:sz="0" w:space="0" w:color="auto"/>
            <w:left w:val="none" w:sz="0" w:space="0" w:color="auto"/>
            <w:bottom w:val="none" w:sz="0" w:space="0" w:color="auto"/>
            <w:right w:val="none" w:sz="0" w:space="0" w:color="auto"/>
          </w:divBdr>
        </w:div>
      </w:divsChild>
    </w:div>
    <w:div w:id="350450306">
      <w:bodyDiv w:val="1"/>
      <w:marLeft w:val="0"/>
      <w:marRight w:val="0"/>
      <w:marTop w:val="0"/>
      <w:marBottom w:val="0"/>
      <w:divBdr>
        <w:top w:val="none" w:sz="0" w:space="0" w:color="auto"/>
        <w:left w:val="none" w:sz="0" w:space="0" w:color="auto"/>
        <w:bottom w:val="none" w:sz="0" w:space="0" w:color="auto"/>
        <w:right w:val="none" w:sz="0" w:space="0" w:color="auto"/>
      </w:divBdr>
    </w:div>
    <w:div w:id="355427707">
      <w:bodyDiv w:val="1"/>
      <w:marLeft w:val="0"/>
      <w:marRight w:val="0"/>
      <w:marTop w:val="0"/>
      <w:marBottom w:val="0"/>
      <w:divBdr>
        <w:top w:val="none" w:sz="0" w:space="0" w:color="auto"/>
        <w:left w:val="none" w:sz="0" w:space="0" w:color="auto"/>
        <w:bottom w:val="none" w:sz="0" w:space="0" w:color="auto"/>
        <w:right w:val="none" w:sz="0" w:space="0" w:color="auto"/>
      </w:divBdr>
    </w:div>
    <w:div w:id="401562692">
      <w:bodyDiv w:val="1"/>
      <w:marLeft w:val="0"/>
      <w:marRight w:val="0"/>
      <w:marTop w:val="0"/>
      <w:marBottom w:val="0"/>
      <w:divBdr>
        <w:top w:val="none" w:sz="0" w:space="0" w:color="auto"/>
        <w:left w:val="none" w:sz="0" w:space="0" w:color="auto"/>
        <w:bottom w:val="none" w:sz="0" w:space="0" w:color="auto"/>
        <w:right w:val="none" w:sz="0" w:space="0" w:color="auto"/>
      </w:divBdr>
    </w:div>
    <w:div w:id="403796645">
      <w:bodyDiv w:val="1"/>
      <w:marLeft w:val="0"/>
      <w:marRight w:val="0"/>
      <w:marTop w:val="0"/>
      <w:marBottom w:val="0"/>
      <w:divBdr>
        <w:top w:val="none" w:sz="0" w:space="0" w:color="auto"/>
        <w:left w:val="none" w:sz="0" w:space="0" w:color="auto"/>
        <w:bottom w:val="none" w:sz="0" w:space="0" w:color="auto"/>
        <w:right w:val="none" w:sz="0" w:space="0" w:color="auto"/>
      </w:divBdr>
    </w:div>
    <w:div w:id="406348994">
      <w:bodyDiv w:val="1"/>
      <w:marLeft w:val="0"/>
      <w:marRight w:val="0"/>
      <w:marTop w:val="0"/>
      <w:marBottom w:val="0"/>
      <w:divBdr>
        <w:top w:val="none" w:sz="0" w:space="0" w:color="auto"/>
        <w:left w:val="none" w:sz="0" w:space="0" w:color="auto"/>
        <w:bottom w:val="none" w:sz="0" w:space="0" w:color="auto"/>
        <w:right w:val="none" w:sz="0" w:space="0" w:color="auto"/>
      </w:divBdr>
      <w:divsChild>
        <w:div w:id="247928705">
          <w:marLeft w:val="0"/>
          <w:marRight w:val="0"/>
          <w:marTop w:val="0"/>
          <w:marBottom w:val="0"/>
          <w:divBdr>
            <w:top w:val="none" w:sz="0" w:space="0" w:color="auto"/>
            <w:left w:val="none" w:sz="0" w:space="0" w:color="auto"/>
            <w:bottom w:val="none" w:sz="0" w:space="0" w:color="auto"/>
            <w:right w:val="none" w:sz="0" w:space="0" w:color="auto"/>
          </w:divBdr>
        </w:div>
      </w:divsChild>
    </w:div>
    <w:div w:id="414791659">
      <w:bodyDiv w:val="1"/>
      <w:marLeft w:val="0"/>
      <w:marRight w:val="0"/>
      <w:marTop w:val="0"/>
      <w:marBottom w:val="0"/>
      <w:divBdr>
        <w:top w:val="none" w:sz="0" w:space="0" w:color="auto"/>
        <w:left w:val="none" w:sz="0" w:space="0" w:color="auto"/>
        <w:bottom w:val="none" w:sz="0" w:space="0" w:color="auto"/>
        <w:right w:val="none" w:sz="0" w:space="0" w:color="auto"/>
      </w:divBdr>
      <w:divsChild>
        <w:div w:id="1543595119">
          <w:marLeft w:val="0"/>
          <w:marRight w:val="0"/>
          <w:marTop w:val="0"/>
          <w:marBottom w:val="0"/>
          <w:divBdr>
            <w:top w:val="none" w:sz="0" w:space="0" w:color="auto"/>
            <w:left w:val="none" w:sz="0" w:space="0" w:color="auto"/>
            <w:bottom w:val="none" w:sz="0" w:space="0" w:color="auto"/>
            <w:right w:val="none" w:sz="0" w:space="0" w:color="auto"/>
          </w:divBdr>
        </w:div>
      </w:divsChild>
    </w:div>
    <w:div w:id="450054286">
      <w:bodyDiv w:val="1"/>
      <w:marLeft w:val="0"/>
      <w:marRight w:val="0"/>
      <w:marTop w:val="0"/>
      <w:marBottom w:val="0"/>
      <w:divBdr>
        <w:top w:val="none" w:sz="0" w:space="0" w:color="auto"/>
        <w:left w:val="none" w:sz="0" w:space="0" w:color="auto"/>
        <w:bottom w:val="none" w:sz="0" w:space="0" w:color="auto"/>
        <w:right w:val="none" w:sz="0" w:space="0" w:color="auto"/>
      </w:divBdr>
      <w:divsChild>
        <w:div w:id="1524514494">
          <w:marLeft w:val="0"/>
          <w:marRight w:val="0"/>
          <w:marTop w:val="0"/>
          <w:marBottom w:val="0"/>
          <w:divBdr>
            <w:top w:val="none" w:sz="0" w:space="0" w:color="auto"/>
            <w:left w:val="none" w:sz="0" w:space="0" w:color="auto"/>
            <w:bottom w:val="none" w:sz="0" w:space="0" w:color="auto"/>
            <w:right w:val="none" w:sz="0" w:space="0" w:color="auto"/>
          </w:divBdr>
        </w:div>
      </w:divsChild>
    </w:div>
    <w:div w:id="467554181">
      <w:bodyDiv w:val="1"/>
      <w:marLeft w:val="0"/>
      <w:marRight w:val="0"/>
      <w:marTop w:val="0"/>
      <w:marBottom w:val="0"/>
      <w:divBdr>
        <w:top w:val="none" w:sz="0" w:space="0" w:color="auto"/>
        <w:left w:val="none" w:sz="0" w:space="0" w:color="auto"/>
        <w:bottom w:val="none" w:sz="0" w:space="0" w:color="auto"/>
        <w:right w:val="none" w:sz="0" w:space="0" w:color="auto"/>
      </w:divBdr>
    </w:div>
    <w:div w:id="469178757">
      <w:bodyDiv w:val="1"/>
      <w:marLeft w:val="0"/>
      <w:marRight w:val="0"/>
      <w:marTop w:val="0"/>
      <w:marBottom w:val="0"/>
      <w:divBdr>
        <w:top w:val="none" w:sz="0" w:space="0" w:color="auto"/>
        <w:left w:val="none" w:sz="0" w:space="0" w:color="auto"/>
        <w:bottom w:val="none" w:sz="0" w:space="0" w:color="auto"/>
        <w:right w:val="none" w:sz="0" w:space="0" w:color="auto"/>
      </w:divBdr>
    </w:div>
    <w:div w:id="484660762">
      <w:bodyDiv w:val="1"/>
      <w:marLeft w:val="0"/>
      <w:marRight w:val="0"/>
      <w:marTop w:val="0"/>
      <w:marBottom w:val="0"/>
      <w:divBdr>
        <w:top w:val="none" w:sz="0" w:space="0" w:color="auto"/>
        <w:left w:val="none" w:sz="0" w:space="0" w:color="auto"/>
        <w:bottom w:val="none" w:sz="0" w:space="0" w:color="auto"/>
        <w:right w:val="none" w:sz="0" w:space="0" w:color="auto"/>
      </w:divBdr>
    </w:div>
    <w:div w:id="487478937">
      <w:bodyDiv w:val="1"/>
      <w:marLeft w:val="0"/>
      <w:marRight w:val="0"/>
      <w:marTop w:val="0"/>
      <w:marBottom w:val="0"/>
      <w:divBdr>
        <w:top w:val="none" w:sz="0" w:space="0" w:color="auto"/>
        <w:left w:val="none" w:sz="0" w:space="0" w:color="auto"/>
        <w:bottom w:val="none" w:sz="0" w:space="0" w:color="auto"/>
        <w:right w:val="none" w:sz="0" w:space="0" w:color="auto"/>
      </w:divBdr>
    </w:div>
    <w:div w:id="496848663">
      <w:bodyDiv w:val="1"/>
      <w:marLeft w:val="0"/>
      <w:marRight w:val="0"/>
      <w:marTop w:val="0"/>
      <w:marBottom w:val="0"/>
      <w:divBdr>
        <w:top w:val="none" w:sz="0" w:space="0" w:color="auto"/>
        <w:left w:val="none" w:sz="0" w:space="0" w:color="auto"/>
        <w:bottom w:val="none" w:sz="0" w:space="0" w:color="auto"/>
        <w:right w:val="none" w:sz="0" w:space="0" w:color="auto"/>
      </w:divBdr>
    </w:div>
    <w:div w:id="588345368">
      <w:bodyDiv w:val="1"/>
      <w:marLeft w:val="0"/>
      <w:marRight w:val="0"/>
      <w:marTop w:val="0"/>
      <w:marBottom w:val="0"/>
      <w:divBdr>
        <w:top w:val="none" w:sz="0" w:space="0" w:color="auto"/>
        <w:left w:val="none" w:sz="0" w:space="0" w:color="auto"/>
        <w:bottom w:val="none" w:sz="0" w:space="0" w:color="auto"/>
        <w:right w:val="none" w:sz="0" w:space="0" w:color="auto"/>
      </w:divBdr>
    </w:div>
    <w:div w:id="588345495">
      <w:bodyDiv w:val="1"/>
      <w:marLeft w:val="0"/>
      <w:marRight w:val="0"/>
      <w:marTop w:val="0"/>
      <w:marBottom w:val="0"/>
      <w:divBdr>
        <w:top w:val="none" w:sz="0" w:space="0" w:color="auto"/>
        <w:left w:val="none" w:sz="0" w:space="0" w:color="auto"/>
        <w:bottom w:val="none" w:sz="0" w:space="0" w:color="auto"/>
        <w:right w:val="none" w:sz="0" w:space="0" w:color="auto"/>
      </w:divBdr>
    </w:div>
    <w:div w:id="589234912">
      <w:bodyDiv w:val="1"/>
      <w:marLeft w:val="0"/>
      <w:marRight w:val="0"/>
      <w:marTop w:val="0"/>
      <w:marBottom w:val="0"/>
      <w:divBdr>
        <w:top w:val="none" w:sz="0" w:space="0" w:color="auto"/>
        <w:left w:val="none" w:sz="0" w:space="0" w:color="auto"/>
        <w:bottom w:val="none" w:sz="0" w:space="0" w:color="auto"/>
        <w:right w:val="none" w:sz="0" w:space="0" w:color="auto"/>
      </w:divBdr>
      <w:divsChild>
        <w:div w:id="1707680037">
          <w:marLeft w:val="0"/>
          <w:marRight w:val="0"/>
          <w:marTop w:val="0"/>
          <w:marBottom w:val="0"/>
          <w:divBdr>
            <w:top w:val="none" w:sz="0" w:space="0" w:color="auto"/>
            <w:left w:val="none" w:sz="0" w:space="0" w:color="auto"/>
            <w:bottom w:val="none" w:sz="0" w:space="0" w:color="auto"/>
            <w:right w:val="none" w:sz="0" w:space="0" w:color="auto"/>
          </w:divBdr>
        </w:div>
      </w:divsChild>
    </w:div>
    <w:div w:id="591551316">
      <w:bodyDiv w:val="1"/>
      <w:marLeft w:val="0"/>
      <w:marRight w:val="0"/>
      <w:marTop w:val="0"/>
      <w:marBottom w:val="0"/>
      <w:divBdr>
        <w:top w:val="none" w:sz="0" w:space="0" w:color="auto"/>
        <w:left w:val="none" w:sz="0" w:space="0" w:color="auto"/>
        <w:bottom w:val="none" w:sz="0" w:space="0" w:color="auto"/>
        <w:right w:val="none" w:sz="0" w:space="0" w:color="auto"/>
      </w:divBdr>
    </w:div>
    <w:div w:id="593786998">
      <w:bodyDiv w:val="1"/>
      <w:marLeft w:val="0"/>
      <w:marRight w:val="0"/>
      <w:marTop w:val="0"/>
      <w:marBottom w:val="0"/>
      <w:divBdr>
        <w:top w:val="none" w:sz="0" w:space="0" w:color="auto"/>
        <w:left w:val="none" w:sz="0" w:space="0" w:color="auto"/>
        <w:bottom w:val="none" w:sz="0" w:space="0" w:color="auto"/>
        <w:right w:val="none" w:sz="0" w:space="0" w:color="auto"/>
      </w:divBdr>
    </w:div>
    <w:div w:id="622425829">
      <w:bodyDiv w:val="1"/>
      <w:marLeft w:val="0"/>
      <w:marRight w:val="0"/>
      <w:marTop w:val="0"/>
      <w:marBottom w:val="0"/>
      <w:divBdr>
        <w:top w:val="none" w:sz="0" w:space="0" w:color="auto"/>
        <w:left w:val="none" w:sz="0" w:space="0" w:color="auto"/>
        <w:bottom w:val="none" w:sz="0" w:space="0" w:color="auto"/>
        <w:right w:val="none" w:sz="0" w:space="0" w:color="auto"/>
      </w:divBdr>
      <w:divsChild>
        <w:div w:id="414204416">
          <w:marLeft w:val="0"/>
          <w:marRight w:val="0"/>
          <w:marTop w:val="0"/>
          <w:marBottom w:val="0"/>
          <w:divBdr>
            <w:top w:val="none" w:sz="0" w:space="0" w:color="auto"/>
            <w:left w:val="none" w:sz="0" w:space="0" w:color="auto"/>
            <w:bottom w:val="none" w:sz="0" w:space="0" w:color="auto"/>
            <w:right w:val="none" w:sz="0" w:space="0" w:color="auto"/>
          </w:divBdr>
        </w:div>
      </w:divsChild>
    </w:div>
    <w:div w:id="627249646">
      <w:bodyDiv w:val="1"/>
      <w:marLeft w:val="0"/>
      <w:marRight w:val="0"/>
      <w:marTop w:val="0"/>
      <w:marBottom w:val="0"/>
      <w:divBdr>
        <w:top w:val="none" w:sz="0" w:space="0" w:color="auto"/>
        <w:left w:val="none" w:sz="0" w:space="0" w:color="auto"/>
        <w:bottom w:val="none" w:sz="0" w:space="0" w:color="auto"/>
        <w:right w:val="none" w:sz="0" w:space="0" w:color="auto"/>
      </w:divBdr>
    </w:div>
    <w:div w:id="640574701">
      <w:bodyDiv w:val="1"/>
      <w:marLeft w:val="0"/>
      <w:marRight w:val="0"/>
      <w:marTop w:val="0"/>
      <w:marBottom w:val="0"/>
      <w:divBdr>
        <w:top w:val="none" w:sz="0" w:space="0" w:color="auto"/>
        <w:left w:val="none" w:sz="0" w:space="0" w:color="auto"/>
        <w:bottom w:val="none" w:sz="0" w:space="0" w:color="auto"/>
        <w:right w:val="none" w:sz="0" w:space="0" w:color="auto"/>
      </w:divBdr>
    </w:div>
    <w:div w:id="642583798">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01595486">
      <w:bodyDiv w:val="1"/>
      <w:marLeft w:val="0"/>
      <w:marRight w:val="0"/>
      <w:marTop w:val="0"/>
      <w:marBottom w:val="0"/>
      <w:divBdr>
        <w:top w:val="none" w:sz="0" w:space="0" w:color="auto"/>
        <w:left w:val="none" w:sz="0" w:space="0" w:color="auto"/>
        <w:bottom w:val="none" w:sz="0" w:space="0" w:color="auto"/>
        <w:right w:val="none" w:sz="0" w:space="0" w:color="auto"/>
      </w:divBdr>
    </w:div>
    <w:div w:id="738333919">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760836607">
      <w:bodyDiv w:val="1"/>
      <w:marLeft w:val="0"/>
      <w:marRight w:val="0"/>
      <w:marTop w:val="0"/>
      <w:marBottom w:val="0"/>
      <w:divBdr>
        <w:top w:val="none" w:sz="0" w:space="0" w:color="auto"/>
        <w:left w:val="none" w:sz="0" w:space="0" w:color="auto"/>
        <w:bottom w:val="none" w:sz="0" w:space="0" w:color="auto"/>
        <w:right w:val="none" w:sz="0" w:space="0" w:color="auto"/>
      </w:divBdr>
    </w:div>
    <w:div w:id="762654722">
      <w:bodyDiv w:val="1"/>
      <w:marLeft w:val="0"/>
      <w:marRight w:val="0"/>
      <w:marTop w:val="0"/>
      <w:marBottom w:val="0"/>
      <w:divBdr>
        <w:top w:val="none" w:sz="0" w:space="0" w:color="auto"/>
        <w:left w:val="none" w:sz="0" w:space="0" w:color="auto"/>
        <w:bottom w:val="none" w:sz="0" w:space="0" w:color="auto"/>
        <w:right w:val="none" w:sz="0" w:space="0" w:color="auto"/>
      </w:divBdr>
    </w:div>
    <w:div w:id="782727344">
      <w:bodyDiv w:val="1"/>
      <w:marLeft w:val="0"/>
      <w:marRight w:val="0"/>
      <w:marTop w:val="0"/>
      <w:marBottom w:val="0"/>
      <w:divBdr>
        <w:top w:val="none" w:sz="0" w:space="0" w:color="auto"/>
        <w:left w:val="none" w:sz="0" w:space="0" w:color="auto"/>
        <w:bottom w:val="none" w:sz="0" w:space="0" w:color="auto"/>
        <w:right w:val="none" w:sz="0" w:space="0" w:color="auto"/>
      </w:divBdr>
      <w:divsChild>
        <w:div w:id="1290622196">
          <w:marLeft w:val="0"/>
          <w:marRight w:val="0"/>
          <w:marTop w:val="0"/>
          <w:marBottom w:val="0"/>
          <w:divBdr>
            <w:top w:val="none" w:sz="0" w:space="0" w:color="auto"/>
            <w:left w:val="none" w:sz="0" w:space="0" w:color="auto"/>
            <w:bottom w:val="none" w:sz="0" w:space="0" w:color="auto"/>
            <w:right w:val="none" w:sz="0" w:space="0" w:color="auto"/>
          </w:divBdr>
        </w:div>
      </w:divsChild>
    </w:div>
    <w:div w:id="811212483">
      <w:bodyDiv w:val="1"/>
      <w:marLeft w:val="0"/>
      <w:marRight w:val="0"/>
      <w:marTop w:val="0"/>
      <w:marBottom w:val="0"/>
      <w:divBdr>
        <w:top w:val="none" w:sz="0" w:space="0" w:color="auto"/>
        <w:left w:val="none" w:sz="0" w:space="0" w:color="auto"/>
        <w:bottom w:val="none" w:sz="0" w:space="0" w:color="auto"/>
        <w:right w:val="none" w:sz="0" w:space="0" w:color="auto"/>
      </w:divBdr>
    </w:div>
    <w:div w:id="812940969">
      <w:bodyDiv w:val="1"/>
      <w:marLeft w:val="0"/>
      <w:marRight w:val="0"/>
      <w:marTop w:val="0"/>
      <w:marBottom w:val="0"/>
      <w:divBdr>
        <w:top w:val="none" w:sz="0" w:space="0" w:color="auto"/>
        <w:left w:val="none" w:sz="0" w:space="0" w:color="auto"/>
        <w:bottom w:val="none" w:sz="0" w:space="0" w:color="auto"/>
        <w:right w:val="none" w:sz="0" w:space="0" w:color="auto"/>
      </w:divBdr>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922178923">
      <w:bodyDiv w:val="1"/>
      <w:marLeft w:val="0"/>
      <w:marRight w:val="0"/>
      <w:marTop w:val="0"/>
      <w:marBottom w:val="0"/>
      <w:divBdr>
        <w:top w:val="none" w:sz="0" w:space="0" w:color="auto"/>
        <w:left w:val="none" w:sz="0" w:space="0" w:color="auto"/>
        <w:bottom w:val="none" w:sz="0" w:space="0" w:color="auto"/>
        <w:right w:val="none" w:sz="0" w:space="0" w:color="auto"/>
      </w:divBdr>
    </w:div>
    <w:div w:id="991637384">
      <w:bodyDiv w:val="1"/>
      <w:marLeft w:val="0"/>
      <w:marRight w:val="0"/>
      <w:marTop w:val="0"/>
      <w:marBottom w:val="0"/>
      <w:divBdr>
        <w:top w:val="none" w:sz="0" w:space="0" w:color="auto"/>
        <w:left w:val="none" w:sz="0" w:space="0" w:color="auto"/>
        <w:bottom w:val="none" w:sz="0" w:space="0" w:color="auto"/>
        <w:right w:val="none" w:sz="0" w:space="0" w:color="auto"/>
      </w:divBdr>
    </w:div>
    <w:div w:id="1010529721">
      <w:bodyDiv w:val="1"/>
      <w:marLeft w:val="0"/>
      <w:marRight w:val="0"/>
      <w:marTop w:val="0"/>
      <w:marBottom w:val="0"/>
      <w:divBdr>
        <w:top w:val="none" w:sz="0" w:space="0" w:color="auto"/>
        <w:left w:val="none" w:sz="0" w:space="0" w:color="auto"/>
        <w:bottom w:val="none" w:sz="0" w:space="0" w:color="auto"/>
        <w:right w:val="none" w:sz="0" w:space="0" w:color="auto"/>
      </w:divBdr>
    </w:div>
    <w:div w:id="1015038110">
      <w:bodyDiv w:val="1"/>
      <w:marLeft w:val="0"/>
      <w:marRight w:val="0"/>
      <w:marTop w:val="0"/>
      <w:marBottom w:val="0"/>
      <w:divBdr>
        <w:top w:val="none" w:sz="0" w:space="0" w:color="auto"/>
        <w:left w:val="none" w:sz="0" w:space="0" w:color="auto"/>
        <w:bottom w:val="none" w:sz="0" w:space="0" w:color="auto"/>
        <w:right w:val="none" w:sz="0" w:space="0" w:color="auto"/>
      </w:divBdr>
    </w:div>
    <w:div w:id="1031877237">
      <w:bodyDiv w:val="1"/>
      <w:marLeft w:val="0"/>
      <w:marRight w:val="0"/>
      <w:marTop w:val="0"/>
      <w:marBottom w:val="0"/>
      <w:divBdr>
        <w:top w:val="none" w:sz="0" w:space="0" w:color="auto"/>
        <w:left w:val="none" w:sz="0" w:space="0" w:color="auto"/>
        <w:bottom w:val="none" w:sz="0" w:space="0" w:color="auto"/>
        <w:right w:val="none" w:sz="0" w:space="0" w:color="auto"/>
      </w:divBdr>
    </w:div>
    <w:div w:id="1032338797">
      <w:bodyDiv w:val="1"/>
      <w:marLeft w:val="0"/>
      <w:marRight w:val="0"/>
      <w:marTop w:val="0"/>
      <w:marBottom w:val="0"/>
      <w:divBdr>
        <w:top w:val="none" w:sz="0" w:space="0" w:color="auto"/>
        <w:left w:val="none" w:sz="0" w:space="0" w:color="auto"/>
        <w:bottom w:val="none" w:sz="0" w:space="0" w:color="auto"/>
        <w:right w:val="none" w:sz="0" w:space="0" w:color="auto"/>
      </w:divBdr>
    </w:div>
    <w:div w:id="1034424940">
      <w:bodyDiv w:val="1"/>
      <w:marLeft w:val="0"/>
      <w:marRight w:val="0"/>
      <w:marTop w:val="0"/>
      <w:marBottom w:val="0"/>
      <w:divBdr>
        <w:top w:val="none" w:sz="0" w:space="0" w:color="auto"/>
        <w:left w:val="none" w:sz="0" w:space="0" w:color="auto"/>
        <w:bottom w:val="none" w:sz="0" w:space="0" w:color="auto"/>
        <w:right w:val="none" w:sz="0" w:space="0" w:color="auto"/>
      </w:divBdr>
    </w:div>
    <w:div w:id="1046103800">
      <w:bodyDiv w:val="1"/>
      <w:marLeft w:val="0"/>
      <w:marRight w:val="0"/>
      <w:marTop w:val="0"/>
      <w:marBottom w:val="0"/>
      <w:divBdr>
        <w:top w:val="none" w:sz="0" w:space="0" w:color="auto"/>
        <w:left w:val="none" w:sz="0" w:space="0" w:color="auto"/>
        <w:bottom w:val="none" w:sz="0" w:space="0" w:color="auto"/>
        <w:right w:val="none" w:sz="0" w:space="0" w:color="auto"/>
      </w:divBdr>
    </w:div>
    <w:div w:id="1048384666">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091661392">
      <w:bodyDiv w:val="1"/>
      <w:marLeft w:val="0"/>
      <w:marRight w:val="0"/>
      <w:marTop w:val="0"/>
      <w:marBottom w:val="0"/>
      <w:divBdr>
        <w:top w:val="none" w:sz="0" w:space="0" w:color="auto"/>
        <w:left w:val="none" w:sz="0" w:space="0" w:color="auto"/>
        <w:bottom w:val="none" w:sz="0" w:space="0" w:color="auto"/>
        <w:right w:val="none" w:sz="0" w:space="0" w:color="auto"/>
      </w:divBdr>
    </w:div>
    <w:div w:id="1109202073">
      <w:bodyDiv w:val="1"/>
      <w:marLeft w:val="0"/>
      <w:marRight w:val="0"/>
      <w:marTop w:val="0"/>
      <w:marBottom w:val="0"/>
      <w:divBdr>
        <w:top w:val="none" w:sz="0" w:space="0" w:color="auto"/>
        <w:left w:val="none" w:sz="0" w:space="0" w:color="auto"/>
        <w:bottom w:val="none" w:sz="0" w:space="0" w:color="auto"/>
        <w:right w:val="none" w:sz="0" w:space="0" w:color="auto"/>
      </w:divBdr>
    </w:div>
    <w:div w:id="1134366085">
      <w:bodyDiv w:val="1"/>
      <w:marLeft w:val="0"/>
      <w:marRight w:val="0"/>
      <w:marTop w:val="0"/>
      <w:marBottom w:val="0"/>
      <w:divBdr>
        <w:top w:val="none" w:sz="0" w:space="0" w:color="auto"/>
        <w:left w:val="none" w:sz="0" w:space="0" w:color="auto"/>
        <w:bottom w:val="none" w:sz="0" w:space="0" w:color="auto"/>
        <w:right w:val="none" w:sz="0" w:space="0" w:color="auto"/>
      </w:divBdr>
      <w:divsChild>
        <w:div w:id="517038402">
          <w:marLeft w:val="0"/>
          <w:marRight w:val="0"/>
          <w:marTop w:val="0"/>
          <w:marBottom w:val="0"/>
          <w:divBdr>
            <w:top w:val="none" w:sz="0" w:space="0" w:color="auto"/>
            <w:left w:val="none" w:sz="0" w:space="0" w:color="auto"/>
            <w:bottom w:val="none" w:sz="0" w:space="0" w:color="auto"/>
            <w:right w:val="none" w:sz="0" w:space="0" w:color="auto"/>
          </w:divBdr>
        </w:div>
      </w:divsChild>
    </w:div>
    <w:div w:id="1135412143">
      <w:bodyDiv w:val="1"/>
      <w:marLeft w:val="0"/>
      <w:marRight w:val="0"/>
      <w:marTop w:val="0"/>
      <w:marBottom w:val="0"/>
      <w:divBdr>
        <w:top w:val="none" w:sz="0" w:space="0" w:color="auto"/>
        <w:left w:val="none" w:sz="0" w:space="0" w:color="auto"/>
        <w:bottom w:val="none" w:sz="0" w:space="0" w:color="auto"/>
        <w:right w:val="none" w:sz="0" w:space="0" w:color="auto"/>
      </w:divBdr>
    </w:div>
    <w:div w:id="1155999035">
      <w:bodyDiv w:val="1"/>
      <w:marLeft w:val="0"/>
      <w:marRight w:val="0"/>
      <w:marTop w:val="0"/>
      <w:marBottom w:val="0"/>
      <w:divBdr>
        <w:top w:val="none" w:sz="0" w:space="0" w:color="auto"/>
        <w:left w:val="none" w:sz="0" w:space="0" w:color="auto"/>
        <w:bottom w:val="none" w:sz="0" w:space="0" w:color="auto"/>
        <w:right w:val="none" w:sz="0" w:space="0" w:color="auto"/>
      </w:divBdr>
    </w:div>
    <w:div w:id="1189442983">
      <w:bodyDiv w:val="1"/>
      <w:marLeft w:val="0"/>
      <w:marRight w:val="0"/>
      <w:marTop w:val="0"/>
      <w:marBottom w:val="0"/>
      <w:divBdr>
        <w:top w:val="none" w:sz="0" w:space="0" w:color="auto"/>
        <w:left w:val="none" w:sz="0" w:space="0" w:color="auto"/>
        <w:bottom w:val="none" w:sz="0" w:space="0" w:color="auto"/>
        <w:right w:val="none" w:sz="0" w:space="0" w:color="auto"/>
      </w:divBdr>
      <w:divsChild>
        <w:div w:id="2005668634">
          <w:marLeft w:val="0"/>
          <w:marRight w:val="0"/>
          <w:marTop w:val="0"/>
          <w:marBottom w:val="0"/>
          <w:divBdr>
            <w:top w:val="none" w:sz="0" w:space="0" w:color="auto"/>
            <w:left w:val="none" w:sz="0" w:space="0" w:color="auto"/>
            <w:bottom w:val="none" w:sz="0" w:space="0" w:color="auto"/>
            <w:right w:val="none" w:sz="0" w:space="0" w:color="auto"/>
          </w:divBdr>
        </w:div>
      </w:divsChild>
    </w:div>
    <w:div w:id="1215049073">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26792545">
      <w:bodyDiv w:val="1"/>
      <w:marLeft w:val="0"/>
      <w:marRight w:val="0"/>
      <w:marTop w:val="0"/>
      <w:marBottom w:val="0"/>
      <w:divBdr>
        <w:top w:val="none" w:sz="0" w:space="0" w:color="auto"/>
        <w:left w:val="none" w:sz="0" w:space="0" w:color="auto"/>
        <w:bottom w:val="none" w:sz="0" w:space="0" w:color="auto"/>
        <w:right w:val="none" w:sz="0" w:space="0" w:color="auto"/>
      </w:divBdr>
      <w:divsChild>
        <w:div w:id="1333264636">
          <w:marLeft w:val="0"/>
          <w:marRight w:val="0"/>
          <w:marTop w:val="0"/>
          <w:marBottom w:val="0"/>
          <w:divBdr>
            <w:top w:val="none" w:sz="0" w:space="0" w:color="auto"/>
            <w:left w:val="none" w:sz="0" w:space="0" w:color="auto"/>
            <w:bottom w:val="none" w:sz="0" w:space="0" w:color="auto"/>
            <w:right w:val="none" w:sz="0" w:space="0" w:color="auto"/>
          </w:divBdr>
        </w:div>
      </w:divsChild>
    </w:div>
    <w:div w:id="1256934798">
      <w:bodyDiv w:val="1"/>
      <w:marLeft w:val="0"/>
      <w:marRight w:val="0"/>
      <w:marTop w:val="0"/>
      <w:marBottom w:val="0"/>
      <w:divBdr>
        <w:top w:val="none" w:sz="0" w:space="0" w:color="auto"/>
        <w:left w:val="none" w:sz="0" w:space="0" w:color="auto"/>
        <w:bottom w:val="none" w:sz="0" w:space="0" w:color="auto"/>
        <w:right w:val="none" w:sz="0" w:space="0" w:color="auto"/>
      </w:divBdr>
    </w:div>
    <w:div w:id="1277560850">
      <w:bodyDiv w:val="1"/>
      <w:marLeft w:val="0"/>
      <w:marRight w:val="0"/>
      <w:marTop w:val="0"/>
      <w:marBottom w:val="0"/>
      <w:divBdr>
        <w:top w:val="none" w:sz="0" w:space="0" w:color="auto"/>
        <w:left w:val="none" w:sz="0" w:space="0" w:color="auto"/>
        <w:bottom w:val="none" w:sz="0" w:space="0" w:color="auto"/>
        <w:right w:val="none" w:sz="0" w:space="0" w:color="auto"/>
      </w:divBdr>
    </w:div>
    <w:div w:id="1282689857">
      <w:bodyDiv w:val="1"/>
      <w:marLeft w:val="0"/>
      <w:marRight w:val="0"/>
      <w:marTop w:val="0"/>
      <w:marBottom w:val="0"/>
      <w:divBdr>
        <w:top w:val="none" w:sz="0" w:space="0" w:color="auto"/>
        <w:left w:val="none" w:sz="0" w:space="0" w:color="auto"/>
        <w:bottom w:val="none" w:sz="0" w:space="0" w:color="auto"/>
        <w:right w:val="none" w:sz="0" w:space="0" w:color="auto"/>
      </w:divBdr>
      <w:divsChild>
        <w:div w:id="1564440389">
          <w:marLeft w:val="0"/>
          <w:marRight w:val="0"/>
          <w:marTop w:val="0"/>
          <w:marBottom w:val="0"/>
          <w:divBdr>
            <w:top w:val="none" w:sz="0" w:space="0" w:color="auto"/>
            <w:left w:val="none" w:sz="0" w:space="0" w:color="auto"/>
            <w:bottom w:val="none" w:sz="0" w:space="0" w:color="auto"/>
            <w:right w:val="none" w:sz="0" w:space="0" w:color="auto"/>
          </w:divBdr>
        </w:div>
      </w:divsChild>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00259687">
      <w:bodyDiv w:val="1"/>
      <w:marLeft w:val="0"/>
      <w:marRight w:val="0"/>
      <w:marTop w:val="0"/>
      <w:marBottom w:val="0"/>
      <w:divBdr>
        <w:top w:val="none" w:sz="0" w:space="0" w:color="auto"/>
        <w:left w:val="none" w:sz="0" w:space="0" w:color="auto"/>
        <w:bottom w:val="none" w:sz="0" w:space="0" w:color="auto"/>
        <w:right w:val="none" w:sz="0" w:space="0" w:color="auto"/>
      </w:divBdr>
    </w:div>
    <w:div w:id="1363823011">
      <w:bodyDiv w:val="1"/>
      <w:marLeft w:val="0"/>
      <w:marRight w:val="0"/>
      <w:marTop w:val="0"/>
      <w:marBottom w:val="0"/>
      <w:divBdr>
        <w:top w:val="none" w:sz="0" w:space="0" w:color="auto"/>
        <w:left w:val="none" w:sz="0" w:space="0" w:color="auto"/>
        <w:bottom w:val="none" w:sz="0" w:space="0" w:color="auto"/>
        <w:right w:val="none" w:sz="0" w:space="0" w:color="auto"/>
      </w:divBdr>
      <w:divsChild>
        <w:div w:id="1317685649">
          <w:marLeft w:val="0"/>
          <w:marRight w:val="0"/>
          <w:marTop w:val="0"/>
          <w:marBottom w:val="0"/>
          <w:divBdr>
            <w:top w:val="none" w:sz="0" w:space="0" w:color="auto"/>
            <w:left w:val="none" w:sz="0" w:space="0" w:color="auto"/>
            <w:bottom w:val="none" w:sz="0" w:space="0" w:color="auto"/>
            <w:right w:val="none" w:sz="0" w:space="0" w:color="auto"/>
          </w:divBdr>
        </w:div>
      </w:divsChild>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65861334">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42410806">
      <w:bodyDiv w:val="1"/>
      <w:marLeft w:val="0"/>
      <w:marRight w:val="0"/>
      <w:marTop w:val="0"/>
      <w:marBottom w:val="0"/>
      <w:divBdr>
        <w:top w:val="none" w:sz="0" w:space="0" w:color="auto"/>
        <w:left w:val="none" w:sz="0" w:space="0" w:color="auto"/>
        <w:bottom w:val="none" w:sz="0" w:space="0" w:color="auto"/>
        <w:right w:val="none" w:sz="0" w:space="0" w:color="auto"/>
      </w:divBdr>
    </w:div>
    <w:div w:id="1460950870">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64154966">
      <w:bodyDiv w:val="1"/>
      <w:marLeft w:val="0"/>
      <w:marRight w:val="0"/>
      <w:marTop w:val="0"/>
      <w:marBottom w:val="0"/>
      <w:divBdr>
        <w:top w:val="none" w:sz="0" w:space="0" w:color="auto"/>
        <w:left w:val="none" w:sz="0" w:space="0" w:color="auto"/>
        <w:bottom w:val="none" w:sz="0" w:space="0" w:color="auto"/>
        <w:right w:val="none" w:sz="0" w:space="0" w:color="auto"/>
      </w:divBdr>
    </w:div>
    <w:div w:id="1471315207">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859013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554731040">
      <w:bodyDiv w:val="1"/>
      <w:marLeft w:val="0"/>
      <w:marRight w:val="0"/>
      <w:marTop w:val="0"/>
      <w:marBottom w:val="0"/>
      <w:divBdr>
        <w:top w:val="none" w:sz="0" w:space="0" w:color="auto"/>
        <w:left w:val="none" w:sz="0" w:space="0" w:color="auto"/>
        <w:bottom w:val="none" w:sz="0" w:space="0" w:color="auto"/>
        <w:right w:val="none" w:sz="0" w:space="0" w:color="auto"/>
      </w:divBdr>
    </w:div>
    <w:div w:id="1606301965">
      <w:bodyDiv w:val="1"/>
      <w:marLeft w:val="0"/>
      <w:marRight w:val="0"/>
      <w:marTop w:val="0"/>
      <w:marBottom w:val="0"/>
      <w:divBdr>
        <w:top w:val="none" w:sz="0" w:space="0" w:color="auto"/>
        <w:left w:val="none" w:sz="0" w:space="0" w:color="auto"/>
        <w:bottom w:val="none" w:sz="0" w:space="0" w:color="auto"/>
        <w:right w:val="none" w:sz="0" w:space="0" w:color="auto"/>
      </w:divBdr>
    </w:div>
    <w:div w:id="1608343796">
      <w:bodyDiv w:val="1"/>
      <w:marLeft w:val="0"/>
      <w:marRight w:val="0"/>
      <w:marTop w:val="0"/>
      <w:marBottom w:val="0"/>
      <w:divBdr>
        <w:top w:val="none" w:sz="0" w:space="0" w:color="auto"/>
        <w:left w:val="none" w:sz="0" w:space="0" w:color="auto"/>
        <w:bottom w:val="none" w:sz="0" w:space="0" w:color="auto"/>
        <w:right w:val="none" w:sz="0" w:space="0" w:color="auto"/>
      </w:divBdr>
    </w:div>
    <w:div w:id="1610119411">
      <w:bodyDiv w:val="1"/>
      <w:marLeft w:val="0"/>
      <w:marRight w:val="0"/>
      <w:marTop w:val="0"/>
      <w:marBottom w:val="0"/>
      <w:divBdr>
        <w:top w:val="none" w:sz="0" w:space="0" w:color="auto"/>
        <w:left w:val="none" w:sz="0" w:space="0" w:color="auto"/>
        <w:bottom w:val="none" w:sz="0" w:space="0" w:color="auto"/>
        <w:right w:val="none" w:sz="0" w:space="0" w:color="auto"/>
      </w:divBdr>
    </w:div>
    <w:div w:id="1613855865">
      <w:bodyDiv w:val="1"/>
      <w:marLeft w:val="0"/>
      <w:marRight w:val="0"/>
      <w:marTop w:val="0"/>
      <w:marBottom w:val="0"/>
      <w:divBdr>
        <w:top w:val="none" w:sz="0" w:space="0" w:color="auto"/>
        <w:left w:val="none" w:sz="0" w:space="0" w:color="auto"/>
        <w:bottom w:val="none" w:sz="0" w:space="0" w:color="auto"/>
        <w:right w:val="none" w:sz="0" w:space="0" w:color="auto"/>
      </w:divBdr>
      <w:divsChild>
        <w:div w:id="2136674321">
          <w:marLeft w:val="0"/>
          <w:marRight w:val="0"/>
          <w:marTop w:val="0"/>
          <w:marBottom w:val="0"/>
          <w:divBdr>
            <w:top w:val="none" w:sz="0" w:space="0" w:color="auto"/>
            <w:left w:val="none" w:sz="0" w:space="0" w:color="auto"/>
            <w:bottom w:val="none" w:sz="0" w:space="0" w:color="auto"/>
            <w:right w:val="none" w:sz="0" w:space="0" w:color="auto"/>
          </w:divBdr>
        </w:div>
      </w:divsChild>
    </w:div>
    <w:div w:id="163089174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659578956">
      <w:bodyDiv w:val="1"/>
      <w:marLeft w:val="0"/>
      <w:marRight w:val="0"/>
      <w:marTop w:val="0"/>
      <w:marBottom w:val="0"/>
      <w:divBdr>
        <w:top w:val="none" w:sz="0" w:space="0" w:color="auto"/>
        <w:left w:val="none" w:sz="0" w:space="0" w:color="auto"/>
        <w:bottom w:val="none" w:sz="0" w:space="0" w:color="auto"/>
        <w:right w:val="none" w:sz="0" w:space="0" w:color="auto"/>
      </w:divBdr>
      <w:divsChild>
        <w:div w:id="877163190">
          <w:marLeft w:val="0"/>
          <w:marRight w:val="0"/>
          <w:marTop w:val="0"/>
          <w:marBottom w:val="0"/>
          <w:divBdr>
            <w:top w:val="none" w:sz="0" w:space="0" w:color="auto"/>
            <w:left w:val="none" w:sz="0" w:space="0" w:color="auto"/>
            <w:bottom w:val="none" w:sz="0" w:space="0" w:color="auto"/>
            <w:right w:val="none" w:sz="0" w:space="0" w:color="auto"/>
          </w:divBdr>
        </w:div>
        <w:div w:id="2002811335">
          <w:marLeft w:val="0"/>
          <w:marRight w:val="0"/>
          <w:marTop w:val="600"/>
          <w:marBottom w:val="150"/>
          <w:divBdr>
            <w:top w:val="none" w:sz="0" w:space="0" w:color="auto"/>
            <w:left w:val="none" w:sz="0" w:space="0" w:color="auto"/>
            <w:bottom w:val="none" w:sz="0" w:space="0" w:color="auto"/>
            <w:right w:val="none" w:sz="0" w:space="0" w:color="auto"/>
          </w:divBdr>
          <w:divsChild>
            <w:div w:id="156599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365196">
      <w:bodyDiv w:val="1"/>
      <w:marLeft w:val="0"/>
      <w:marRight w:val="0"/>
      <w:marTop w:val="0"/>
      <w:marBottom w:val="0"/>
      <w:divBdr>
        <w:top w:val="none" w:sz="0" w:space="0" w:color="auto"/>
        <w:left w:val="none" w:sz="0" w:space="0" w:color="auto"/>
        <w:bottom w:val="none" w:sz="0" w:space="0" w:color="auto"/>
        <w:right w:val="none" w:sz="0" w:space="0" w:color="auto"/>
      </w:divBdr>
    </w:div>
    <w:div w:id="1745957698">
      <w:bodyDiv w:val="1"/>
      <w:marLeft w:val="0"/>
      <w:marRight w:val="0"/>
      <w:marTop w:val="0"/>
      <w:marBottom w:val="0"/>
      <w:divBdr>
        <w:top w:val="none" w:sz="0" w:space="0" w:color="auto"/>
        <w:left w:val="none" w:sz="0" w:space="0" w:color="auto"/>
        <w:bottom w:val="none" w:sz="0" w:space="0" w:color="auto"/>
        <w:right w:val="none" w:sz="0" w:space="0" w:color="auto"/>
      </w:divBdr>
    </w:div>
    <w:div w:id="1755585993">
      <w:bodyDiv w:val="1"/>
      <w:marLeft w:val="0"/>
      <w:marRight w:val="0"/>
      <w:marTop w:val="0"/>
      <w:marBottom w:val="0"/>
      <w:divBdr>
        <w:top w:val="none" w:sz="0" w:space="0" w:color="auto"/>
        <w:left w:val="none" w:sz="0" w:space="0" w:color="auto"/>
        <w:bottom w:val="none" w:sz="0" w:space="0" w:color="auto"/>
        <w:right w:val="none" w:sz="0" w:space="0" w:color="auto"/>
      </w:divBdr>
      <w:divsChild>
        <w:div w:id="1638298388">
          <w:marLeft w:val="0"/>
          <w:marRight w:val="0"/>
          <w:marTop w:val="0"/>
          <w:marBottom w:val="0"/>
          <w:divBdr>
            <w:top w:val="none" w:sz="0" w:space="0" w:color="auto"/>
            <w:left w:val="none" w:sz="0" w:space="0" w:color="auto"/>
            <w:bottom w:val="none" w:sz="0" w:space="0" w:color="auto"/>
            <w:right w:val="none" w:sz="0" w:space="0" w:color="auto"/>
          </w:divBdr>
        </w:div>
      </w:divsChild>
    </w:div>
    <w:div w:id="1759250291">
      <w:bodyDiv w:val="1"/>
      <w:marLeft w:val="0"/>
      <w:marRight w:val="0"/>
      <w:marTop w:val="0"/>
      <w:marBottom w:val="0"/>
      <w:divBdr>
        <w:top w:val="none" w:sz="0" w:space="0" w:color="auto"/>
        <w:left w:val="none" w:sz="0" w:space="0" w:color="auto"/>
        <w:bottom w:val="none" w:sz="0" w:space="0" w:color="auto"/>
        <w:right w:val="none" w:sz="0" w:space="0" w:color="auto"/>
      </w:divBdr>
      <w:divsChild>
        <w:div w:id="383142072">
          <w:marLeft w:val="0"/>
          <w:marRight w:val="0"/>
          <w:marTop w:val="0"/>
          <w:marBottom w:val="0"/>
          <w:divBdr>
            <w:top w:val="none" w:sz="0" w:space="0" w:color="auto"/>
            <w:left w:val="none" w:sz="0" w:space="0" w:color="auto"/>
            <w:bottom w:val="none" w:sz="0" w:space="0" w:color="auto"/>
            <w:right w:val="none" w:sz="0" w:space="0" w:color="auto"/>
          </w:divBdr>
        </w:div>
      </w:divsChild>
    </w:div>
    <w:div w:id="1762481869">
      <w:bodyDiv w:val="1"/>
      <w:marLeft w:val="0"/>
      <w:marRight w:val="0"/>
      <w:marTop w:val="0"/>
      <w:marBottom w:val="0"/>
      <w:divBdr>
        <w:top w:val="none" w:sz="0" w:space="0" w:color="auto"/>
        <w:left w:val="none" w:sz="0" w:space="0" w:color="auto"/>
        <w:bottom w:val="none" w:sz="0" w:space="0" w:color="auto"/>
        <w:right w:val="none" w:sz="0" w:space="0" w:color="auto"/>
      </w:divBdr>
    </w:div>
    <w:div w:id="1789934161">
      <w:bodyDiv w:val="1"/>
      <w:marLeft w:val="0"/>
      <w:marRight w:val="0"/>
      <w:marTop w:val="0"/>
      <w:marBottom w:val="0"/>
      <w:divBdr>
        <w:top w:val="none" w:sz="0" w:space="0" w:color="auto"/>
        <w:left w:val="none" w:sz="0" w:space="0" w:color="auto"/>
        <w:bottom w:val="none" w:sz="0" w:space="0" w:color="auto"/>
        <w:right w:val="none" w:sz="0" w:space="0" w:color="auto"/>
      </w:divBdr>
    </w:div>
    <w:div w:id="1793743764">
      <w:bodyDiv w:val="1"/>
      <w:marLeft w:val="0"/>
      <w:marRight w:val="0"/>
      <w:marTop w:val="0"/>
      <w:marBottom w:val="0"/>
      <w:divBdr>
        <w:top w:val="none" w:sz="0" w:space="0" w:color="auto"/>
        <w:left w:val="none" w:sz="0" w:space="0" w:color="auto"/>
        <w:bottom w:val="none" w:sz="0" w:space="0" w:color="auto"/>
        <w:right w:val="none" w:sz="0" w:space="0" w:color="auto"/>
      </w:divBdr>
    </w:div>
    <w:div w:id="1847330149">
      <w:bodyDiv w:val="1"/>
      <w:marLeft w:val="0"/>
      <w:marRight w:val="0"/>
      <w:marTop w:val="0"/>
      <w:marBottom w:val="0"/>
      <w:divBdr>
        <w:top w:val="none" w:sz="0" w:space="0" w:color="auto"/>
        <w:left w:val="none" w:sz="0" w:space="0" w:color="auto"/>
        <w:bottom w:val="none" w:sz="0" w:space="0" w:color="auto"/>
        <w:right w:val="none" w:sz="0" w:space="0" w:color="auto"/>
      </w:divBdr>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 w:id="1913196889">
      <w:bodyDiv w:val="1"/>
      <w:marLeft w:val="0"/>
      <w:marRight w:val="0"/>
      <w:marTop w:val="0"/>
      <w:marBottom w:val="0"/>
      <w:divBdr>
        <w:top w:val="none" w:sz="0" w:space="0" w:color="auto"/>
        <w:left w:val="none" w:sz="0" w:space="0" w:color="auto"/>
        <w:bottom w:val="none" w:sz="0" w:space="0" w:color="auto"/>
        <w:right w:val="none" w:sz="0" w:space="0" w:color="auto"/>
      </w:divBdr>
      <w:divsChild>
        <w:div w:id="1775203495">
          <w:marLeft w:val="0"/>
          <w:marRight w:val="0"/>
          <w:marTop w:val="0"/>
          <w:marBottom w:val="0"/>
          <w:divBdr>
            <w:top w:val="none" w:sz="0" w:space="0" w:color="auto"/>
            <w:left w:val="none" w:sz="0" w:space="0" w:color="auto"/>
            <w:bottom w:val="none" w:sz="0" w:space="0" w:color="auto"/>
            <w:right w:val="none" w:sz="0" w:space="0" w:color="auto"/>
          </w:divBdr>
        </w:div>
      </w:divsChild>
    </w:div>
    <w:div w:id="1916430294">
      <w:bodyDiv w:val="1"/>
      <w:marLeft w:val="0"/>
      <w:marRight w:val="0"/>
      <w:marTop w:val="0"/>
      <w:marBottom w:val="0"/>
      <w:divBdr>
        <w:top w:val="none" w:sz="0" w:space="0" w:color="auto"/>
        <w:left w:val="none" w:sz="0" w:space="0" w:color="auto"/>
        <w:bottom w:val="none" w:sz="0" w:space="0" w:color="auto"/>
        <w:right w:val="none" w:sz="0" w:space="0" w:color="auto"/>
      </w:divBdr>
    </w:div>
    <w:div w:id="1931502542">
      <w:bodyDiv w:val="1"/>
      <w:marLeft w:val="0"/>
      <w:marRight w:val="0"/>
      <w:marTop w:val="0"/>
      <w:marBottom w:val="0"/>
      <w:divBdr>
        <w:top w:val="none" w:sz="0" w:space="0" w:color="auto"/>
        <w:left w:val="none" w:sz="0" w:space="0" w:color="auto"/>
        <w:bottom w:val="none" w:sz="0" w:space="0" w:color="auto"/>
        <w:right w:val="none" w:sz="0" w:space="0" w:color="auto"/>
      </w:divBdr>
    </w:div>
    <w:div w:id="1952738745">
      <w:bodyDiv w:val="1"/>
      <w:marLeft w:val="0"/>
      <w:marRight w:val="0"/>
      <w:marTop w:val="0"/>
      <w:marBottom w:val="0"/>
      <w:divBdr>
        <w:top w:val="none" w:sz="0" w:space="0" w:color="auto"/>
        <w:left w:val="none" w:sz="0" w:space="0" w:color="auto"/>
        <w:bottom w:val="none" w:sz="0" w:space="0" w:color="auto"/>
        <w:right w:val="none" w:sz="0" w:space="0" w:color="auto"/>
      </w:divBdr>
    </w:div>
    <w:div w:id="2023043874">
      <w:bodyDiv w:val="1"/>
      <w:marLeft w:val="0"/>
      <w:marRight w:val="0"/>
      <w:marTop w:val="0"/>
      <w:marBottom w:val="0"/>
      <w:divBdr>
        <w:top w:val="none" w:sz="0" w:space="0" w:color="auto"/>
        <w:left w:val="none" w:sz="0" w:space="0" w:color="auto"/>
        <w:bottom w:val="none" w:sz="0" w:space="0" w:color="auto"/>
        <w:right w:val="none" w:sz="0" w:space="0" w:color="auto"/>
      </w:divBdr>
    </w:div>
    <w:div w:id="2025399626">
      <w:bodyDiv w:val="1"/>
      <w:marLeft w:val="0"/>
      <w:marRight w:val="0"/>
      <w:marTop w:val="0"/>
      <w:marBottom w:val="0"/>
      <w:divBdr>
        <w:top w:val="none" w:sz="0" w:space="0" w:color="auto"/>
        <w:left w:val="none" w:sz="0" w:space="0" w:color="auto"/>
        <w:bottom w:val="none" w:sz="0" w:space="0" w:color="auto"/>
        <w:right w:val="none" w:sz="0" w:space="0" w:color="auto"/>
      </w:divBdr>
    </w:div>
    <w:div w:id="2045935606">
      <w:bodyDiv w:val="1"/>
      <w:marLeft w:val="0"/>
      <w:marRight w:val="0"/>
      <w:marTop w:val="0"/>
      <w:marBottom w:val="0"/>
      <w:divBdr>
        <w:top w:val="none" w:sz="0" w:space="0" w:color="auto"/>
        <w:left w:val="none" w:sz="0" w:space="0" w:color="auto"/>
        <w:bottom w:val="none" w:sz="0" w:space="0" w:color="auto"/>
        <w:right w:val="none" w:sz="0" w:space="0" w:color="auto"/>
      </w:divBdr>
    </w:div>
    <w:div w:id="2049798836">
      <w:bodyDiv w:val="1"/>
      <w:marLeft w:val="0"/>
      <w:marRight w:val="0"/>
      <w:marTop w:val="0"/>
      <w:marBottom w:val="0"/>
      <w:divBdr>
        <w:top w:val="none" w:sz="0" w:space="0" w:color="auto"/>
        <w:left w:val="none" w:sz="0" w:space="0" w:color="auto"/>
        <w:bottom w:val="none" w:sz="0" w:space="0" w:color="auto"/>
        <w:right w:val="none" w:sz="0" w:space="0" w:color="auto"/>
      </w:divBdr>
      <w:divsChild>
        <w:div w:id="1292396504">
          <w:marLeft w:val="0"/>
          <w:marRight w:val="0"/>
          <w:marTop w:val="0"/>
          <w:marBottom w:val="0"/>
          <w:divBdr>
            <w:top w:val="none" w:sz="0" w:space="0" w:color="auto"/>
            <w:left w:val="none" w:sz="0" w:space="0" w:color="auto"/>
            <w:bottom w:val="none" w:sz="0" w:space="0" w:color="auto"/>
            <w:right w:val="none" w:sz="0" w:space="0" w:color="auto"/>
          </w:divBdr>
        </w:div>
      </w:divsChild>
    </w:div>
    <w:div w:id="2066752695">
      <w:bodyDiv w:val="1"/>
      <w:marLeft w:val="0"/>
      <w:marRight w:val="0"/>
      <w:marTop w:val="0"/>
      <w:marBottom w:val="0"/>
      <w:divBdr>
        <w:top w:val="none" w:sz="0" w:space="0" w:color="auto"/>
        <w:left w:val="none" w:sz="0" w:space="0" w:color="auto"/>
        <w:bottom w:val="none" w:sz="0" w:space="0" w:color="auto"/>
        <w:right w:val="none" w:sz="0" w:space="0" w:color="auto"/>
      </w:divBdr>
    </w:div>
    <w:div w:id="2077169101">
      <w:bodyDiv w:val="1"/>
      <w:marLeft w:val="0"/>
      <w:marRight w:val="0"/>
      <w:marTop w:val="0"/>
      <w:marBottom w:val="0"/>
      <w:divBdr>
        <w:top w:val="none" w:sz="0" w:space="0" w:color="auto"/>
        <w:left w:val="none" w:sz="0" w:space="0" w:color="auto"/>
        <w:bottom w:val="none" w:sz="0" w:space="0" w:color="auto"/>
        <w:right w:val="none" w:sz="0" w:space="0" w:color="auto"/>
      </w:divBdr>
    </w:div>
    <w:div w:id="2083869535">
      <w:bodyDiv w:val="1"/>
      <w:marLeft w:val="0"/>
      <w:marRight w:val="0"/>
      <w:marTop w:val="0"/>
      <w:marBottom w:val="0"/>
      <w:divBdr>
        <w:top w:val="none" w:sz="0" w:space="0" w:color="auto"/>
        <w:left w:val="none" w:sz="0" w:space="0" w:color="auto"/>
        <w:bottom w:val="none" w:sz="0" w:space="0" w:color="auto"/>
        <w:right w:val="none" w:sz="0" w:space="0" w:color="auto"/>
      </w:divBdr>
      <w:divsChild>
        <w:div w:id="1013149383">
          <w:marLeft w:val="0"/>
          <w:marRight w:val="0"/>
          <w:marTop w:val="0"/>
          <w:marBottom w:val="0"/>
          <w:divBdr>
            <w:top w:val="none" w:sz="0" w:space="0" w:color="auto"/>
            <w:left w:val="none" w:sz="0" w:space="0" w:color="auto"/>
            <w:bottom w:val="none" w:sz="0" w:space="0" w:color="auto"/>
            <w:right w:val="none" w:sz="0" w:space="0" w:color="auto"/>
          </w:divBdr>
        </w:div>
      </w:divsChild>
    </w:div>
    <w:div w:id="2084451969">
      <w:bodyDiv w:val="1"/>
      <w:marLeft w:val="0"/>
      <w:marRight w:val="0"/>
      <w:marTop w:val="0"/>
      <w:marBottom w:val="0"/>
      <w:divBdr>
        <w:top w:val="none" w:sz="0" w:space="0" w:color="auto"/>
        <w:left w:val="none" w:sz="0" w:space="0" w:color="auto"/>
        <w:bottom w:val="none" w:sz="0" w:space="0" w:color="auto"/>
        <w:right w:val="none" w:sz="0" w:space="0" w:color="auto"/>
      </w:divBdr>
      <w:divsChild>
        <w:div w:id="2036154553">
          <w:marLeft w:val="0"/>
          <w:marRight w:val="0"/>
          <w:marTop w:val="0"/>
          <w:marBottom w:val="0"/>
          <w:divBdr>
            <w:top w:val="none" w:sz="0" w:space="0" w:color="auto"/>
            <w:left w:val="none" w:sz="0" w:space="0" w:color="auto"/>
            <w:bottom w:val="none" w:sz="0" w:space="0" w:color="auto"/>
            <w:right w:val="none" w:sz="0" w:space="0" w:color="auto"/>
          </w:divBdr>
          <w:divsChild>
            <w:div w:id="1526096966">
              <w:marLeft w:val="0"/>
              <w:marRight w:val="0"/>
              <w:marTop w:val="0"/>
              <w:marBottom w:val="300"/>
              <w:divBdr>
                <w:top w:val="none" w:sz="0" w:space="20" w:color="auto"/>
                <w:left w:val="none" w:sz="0" w:space="3" w:color="auto"/>
                <w:bottom w:val="single" w:sz="6" w:space="6" w:color="D2D2D2"/>
                <w:right w:val="single" w:sz="48" w:space="3" w:color="FFFFFF"/>
              </w:divBdr>
            </w:div>
          </w:divsChild>
        </w:div>
        <w:div w:id="738483897">
          <w:marLeft w:val="0"/>
          <w:marRight w:val="0"/>
          <w:marTop w:val="0"/>
          <w:marBottom w:val="0"/>
          <w:divBdr>
            <w:top w:val="none" w:sz="0" w:space="0" w:color="auto"/>
            <w:left w:val="none" w:sz="0" w:space="0" w:color="auto"/>
            <w:bottom w:val="none" w:sz="0" w:space="0" w:color="auto"/>
            <w:right w:val="none" w:sz="0" w:space="0" w:color="auto"/>
          </w:divBdr>
        </w:div>
      </w:divsChild>
    </w:div>
    <w:div w:id="2104765134">
      <w:bodyDiv w:val="1"/>
      <w:marLeft w:val="0"/>
      <w:marRight w:val="0"/>
      <w:marTop w:val="0"/>
      <w:marBottom w:val="0"/>
      <w:divBdr>
        <w:top w:val="none" w:sz="0" w:space="0" w:color="auto"/>
        <w:left w:val="none" w:sz="0" w:space="0" w:color="auto"/>
        <w:bottom w:val="none" w:sz="0" w:space="0" w:color="auto"/>
        <w:right w:val="none" w:sz="0" w:space="0" w:color="auto"/>
      </w:divBdr>
    </w:div>
    <w:div w:id="212665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udact.ru/law/prikaz-minobrnauki-rossii-ot-19122014-n-1598/prilozhenie/" TargetMode="External"/><Relationship Id="rId18" Type="http://schemas.openxmlformats.org/officeDocument/2006/relationships/hyperlink" Target="https://sudact.ru/law/prikaz-minobrnauki-rossii-ot-19122014-n-1598/prilozhenie/" TargetMode="External"/><Relationship Id="rId26" Type="http://schemas.openxmlformats.org/officeDocument/2006/relationships/hyperlink" Target="https://sudact.ru/law/postanovlenie-glavnogo-gosudarstvennogo-sanitarnogo-vracha-rf-ot_1357/" TargetMode="External"/><Relationship Id="rId3" Type="http://schemas.openxmlformats.org/officeDocument/2006/relationships/styles" Target="styles.xml"/><Relationship Id="rId21" Type="http://schemas.openxmlformats.org/officeDocument/2006/relationships/hyperlink" Target="https://sudact.ru/law/prikaz-minobrnauki-rossii-ot-19122014-n-1598/prilozhenie/" TargetMode="External"/><Relationship Id="rId7" Type="http://schemas.openxmlformats.org/officeDocument/2006/relationships/footnotes" Target="footnotes.xml"/><Relationship Id="rId12" Type="http://schemas.openxmlformats.org/officeDocument/2006/relationships/hyperlink" Target="https://sudact.ru/law/federalnyi-zakon-ot-29122012-n-273-fz-ob/glava-1/statia-3/" TargetMode="External"/><Relationship Id="rId17" Type="http://schemas.openxmlformats.org/officeDocument/2006/relationships/hyperlink" Target="https://sudact.ru/law/prikaz-minprosveshcheniia-rossii-ot-31052021-n-286/" TargetMode="External"/><Relationship Id="rId25" Type="http://schemas.openxmlformats.org/officeDocument/2006/relationships/hyperlink" Target="https://sudact.ru/law/prikaz-minobrnauki-rossii-ot-19122014-n-1598/prilozheni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udact.ru/law/postanovlenie-glavnogo-gosudarstvennogo-sanitarnogo-vracha-rf-ot_1357/" TargetMode="External"/><Relationship Id="rId20" Type="http://schemas.openxmlformats.org/officeDocument/2006/relationships/hyperlink" Target="https://sudact.ru/law/federalnyi-zakon-ot-29122012-n-273-fz-ob/glava-2/statia-12/" TargetMode="External"/><Relationship Id="rId29" Type="http://schemas.openxmlformats.org/officeDocument/2006/relationships/hyperlink" Target="https://sudact.ru/law/postanovlenie-glavnogo-gosudarstvennogo-sanitarnogo-vracha-rf-ot_135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udact.ru/law/prikaz-minobrnauki-rossii-ot-19122014-n-1598/prilozhenie/" TargetMode="External"/><Relationship Id="rId24" Type="http://schemas.openxmlformats.org/officeDocument/2006/relationships/hyperlink" Target="https://sudact.ru/law/konstitutsiia/"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sudact.ru/law/prikaz-minprosveshcheniia-rossii-ot-31052021-n-286/" TargetMode="External"/><Relationship Id="rId23" Type="http://schemas.openxmlformats.org/officeDocument/2006/relationships/hyperlink" Target="https://sudact.ru/law/konstitutsiia/" TargetMode="External"/><Relationship Id="rId28" Type="http://schemas.openxmlformats.org/officeDocument/2006/relationships/hyperlink" Target="https://sudact.ru/law/postanovlenie-glavnogo-gosudarstvennogo-sanitarnogo-vracha-rf-ot_1357/" TargetMode="External"/><Relationship Id="rId10" Type="http://schemas.openxmlformats.org/officeDocument/2006/relationships/hyperlink" Target="https://sudact.ru/law/federalnyi-zakon-ot-29122012-n-273-fz-ob/" TargetMode="External"/><Relationship Id="rId19" Type="http://schemas.openxmlformats.org/officeDocument/2006/relationships/hyperlink" Target="https://sudact.ru/law/prikaz-minobrnauki-rossii-ot-19122014-n-1598/prilozhenie/"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sudact.ru/law/prikaz-minobrnauki-rossii-ot-19122014-n-1598/prilozhenie/" TargetMode="External"/><Relationship Id="rId14" Type="http://schemas.openxmlformats.org/officeDocument/2006/relationships/hyperlink" Target="https://sudact.ru/law/prikaz-minprosveshcheniia-rossii-ot-31052021-n-286/" TargetMode="External"/><Relationship Id="rId22" Type="http://schemas.openxmlformats.org/officeDocument/2006/relationships/hyperlink" Target="https://sudact.ru/law/prikaz-minobrnauki-rossii-ot-19122014-n-1598/prilozhenie/" TargetMode="External"/><Relationship Id="rId27" Type="http://schemas.openxmlformats.org/officeDocument/2006/relationships/hyperlink" Target="https://sudact.ru/law/prikaz-minobrnauki-rossii-ot-19122014-n-1598/prilozhenie/" TargetMode="External"/><Relationship Id="rId30" Type="http://schemas.openxmlformats.org/officeDocument/2006/relationships/hyperlink" Target="https://sudact.ru/law/postanovlenie-glavnogo-gosudarstvennogo-sanitarnogo-vracha-rf-ot_13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35B2F-17B5-4E60-A5A0-5C3BE2B5E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128</Pages>
  <Words>45542</Words>
  <Characters>259592</Characters>
  <Application>Microsoft Office Word</Application>
  <DocSecurity>0</DocSecurity>
  <Lines>2163</Lines>
  <Paragraphs>609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304525</CharactersWithSpaces>
  <SharedDoc>false</SharedDoc>
  <HLinks>
    <vt:vector size="168" baseType="variant">
      <vt:variant>
        <vt:i4>1966131</vt:i4>
      </vt:variant>
      <vt:variant>
        <vt:i4>152</vt:i4>
      </vt:variant>
      <vt:variant>
        <vt:i4>0</vt:i4>
      </vt:variant>
      <vt:variant>
        <vt:i4>5</vt:i4>
      </vt:variant>
      <vt:variant>
        <vt:lpwstr/>
      </vt:variant>
      <vt:variant>
        <vt:lpwstr>_Toc415833137</vt:lpwstr>
      </vt:variant>
      <vt:variant>
        <vt:i4>1966131</vt:i4>
      </vt:variant>
      <vt:variant>
        <vt:i4>146</vt:i4>
      </vt:variant>
      <vt:variant>
        <vt:i4>0</vt:i4>
      </vt:variant>
      <vt:variant>
        <vt:i4>5</vt:i4>
      </vt:variant>
      <vt:variant>
        <vt:lpwstr/>
      </vt:variant>
      <vt:variant>
        <vt:lpwstr>_Toc415833136</vt:lpwstr>
      </vt:variant>
      <vt:variant>
        <vt:i4>1966131</vt:i4>
      </vt:variant>
      <vt:variant>
        <vt:i4>140</vt:i4>
      </vt:variant>
      <vt:variant>
        <vt:i4>0</vt:i4>
      </vt:variant>
      <vt:variant>
        <vt:i4>5</vt:i4>
      </vt:variant>
      <vt:variant>
        <vt:lpwstr/>
      </vt:variant>
      <vt:variant>
        <vt:lpwstr>_Toc415833135</vt:lpwstr>
      </vt:variant>
      <vt:variant>
        <vt:i4>1966131</vt:i4>
      </vt:variant>
      <vt:variant>
        <vt:i4>134</vt:i4>
      </vt:variant>
      <vt:variant>
        <vt:i4>0</vt:i4>
      </vt:variant>
      <vt:variant>
        <vt:i4>5</vt:i4>
      </vt:variant>
      <vt:variant>
        <vt:lpwstr/>
      </vt:variant>
      <vt:variant>
        <vt:lpwstr>_Toc415833134</vt:lpwstr>
      </vt:variant>
      <vt:variant>
        <vt:i4>1966131</vt:i4>
      </vt:variant>
      <vt:variant>
        <vt:i4>128</vt:i4>
      </vt:variant>
      <vt:variant>
        <vt:i4>0</vt:i4>
      </vt:variant>
      <vt:variant>
        <vt:i4>5</vt:i4>
      </vt:variant>
      <vt:variant>
        <vt:lpwstr/>
      </vt:variant>
      <vt:variant>
        <vt:lpwstr>_Toc415833133</vt:lpwstr>
      </vt:variant>
      <vt:variant>
        <vt:i4>1966131</vt:i4>
      </vt:variant>
      <vt:variant>
        <vt:i4>122</vt:i4>
      </vt:variant>
      <vt:variant>
        <vt:i4>0</vt:i4>
      </vt:variant>
      <vt:variant>
        <vt:i4>5</vt:i4>
      </vt:variant>
      <vt:variant>
        <vt:lpwstr/>
      </vt:variant>
      <vt:variant>
        <vt:lpwstr>_Toc415833132</vt:lpwstr>
      </vt:variant>
      <vt:variant>
        <vt:i4>1966131</vt:i4>
      </vt:variant>
      <vt:variant>
        <vt:i4>116</vt:i4>
      </vt:variant>
      <vt:variant>
        <vt:i4>0</vt:i4>
      </vt:variant>
      <vt:variant>
        <vt:i4>5</vt:i4>
      </vt:variant>
      <vt:variant>
        <vt:lpwstr/>
      </vt:variant>
      <vt:variant>
        <vt:lpwstr>_Toc415833131</vt:lpwstr>
      </vt:variant>
      <vt:variant>
        <vt:i4>1966131</vt:i4>
      </vt:variant>
      <vt:variant>
        <vt:i4>110</vt:i4>
      </vt:variant>
      <vt:variant>
        <vt:i4>0</vt:i4>
      </vt:variant>
      <vt:variant>
        <vt:i4>5</vt:i4>
      </vt:variant>
      <vt:variant>
        <vt:lpwstr/>
      </vt:variant>
      <vt:variant>
        <vt:lpwstr>_Toc415833130</vt:lpwstr>
      </vt:variant>
      <vt:variant>
        <vt:i4>2031667</vt:i4>
      </vt:variant>
      <vt:variant>
        <vt:i4>104</vt:i4>
      </vt:variant>
      <vt:variant>
        <vt:i4>0</vt:i4>
      </vt:variant>
      <vt:variant>
        <vt:i4>5</vt:i4>
      </vt:variant>
      <vt:variant>
        <vt:lpwstr/>
      </vt:variant>
      <vt:variant>
        <vt:lpwstr>_Toc415833129</vt:lpwstr>
      </vt:variant>
      <vt:variant>
        <vt:i4>2031667</vt:i4>
      </vt:variant>
      <vt:variant>
        <vt:i4>98</vt:i4>
      </vt:variant>
      <vt:variant>
        <vt:i4>0</vt:i4>
      </vt:variant>
      <vt:variant>
        <vt:i4>5</vt:i4>
      </vt:variant>
      <vt:variant>
        <vt:lpwstr/>
      </vt:variant>
      <vt:variant>
        <vt:lpwstr>_Toc415833128</vt:lpwstr>
      </vt:variant>
      <vt:variant>
        <vt:i4>2031667</vt:i4>
      </vt:variant>
      <vt:variant>
        <vt:i4>92</vt:i4>
      </vt:variant>
      <vt:variant>
        <vt:i4>0</vt:i4>
      </vt:variant>
      <vt:variant>
        <vt:i4>5</vt:i4>
      </vt:variant>
      <vt:variant>
        <vt:lpwstr/>
      </vt:variant>
      <vt:variant>
        <vt:lpwstr>_Toc415833127</vt:lpwstr>
      </vt:variant>
      <vt:variant>
        <vt:i4>2031667</vt:i4>
      </vt:variant>
      <vt:variant>
        <vt:i4>86</vt:i4>
      </vt:variant>
      <vt:variant>
        <vt:i4>0</vt:i4>
      </vt:variant>
      <vt:variant>
        <vt:i4>5</vt:i4>
      </vt:variant>
      <vt:variant>
        <vt:lpwstr/>
      </vt:variant>
      <vt:variant>
        <vt:lpwstr>_Toc415833126</vt:lpwstr>
      </vt:variant>
      <vt:variant>
        <vt:i4>2031667</vt:i4>
      </vt:variant>
      <vt:variant>
        <vt:i4>80</vt:i4>
      </vt:variant>
      <vt:variant>
        <vt:i4>0</vt:i4>
      </vt:variant>
      <vt:variant>
        <vt:i4>5</vt:i4>
      </vt:variant>
      <vt:variant>
        <vt:lpwstr/>
      </vt:variant>
      <vt:variant>
        <vt:lpwstr>_Toc415833125</vt:lpwstr>
      </vt:variant>
      <vt:variant>
        <vt:i4>2031667</vt:i4>
      </vt:variant>
      <vt:variant>
        <vt:i4>74</vt:i4>
      </vt:variant>
      <vt:variant>
        <vt:i4>0</vt:i4>
      </vt:variant>
      <vt:variant>
        <vt:i4>5</vt:i4>
      </vt:variant>
      <vt:variant>
        <vt:lpwstr/>
      </vt:variant>
      <vt:variant>
        <vt:lpwstr>_Toc415833124</vt:lpwstr>
      </vt:variant>
      <vt:variant>
        <vt:i4>2031667</vt:i4>
      </vt:variant>
      <vt:variant>
        <vt:i4>68</vt:i4>
      </vt:variant>
      <vt:variant>
        <vt:i4>0</vt:i4>
      </vt:variant>
      <vt:variant>
        <vt:i4>5</vt:i4>
      </vt:variant>
      <vt:variant>
        <vt:lpwstr/>
      </vt:variant>
      <vt:variant>
        <vt:lpwstr>_Toc415833123</vt:lpwstr>
      </vt:variant>
      <vt:variant>
        <vt:i4>2031667</vt:i4>
      </vt:variant>
      <vt:variant>
        <vt:i4>62</vt:i4>
      </vt:variant>
      <vt:variant>
        <vt:i4>0</vt:i4>
      </vt:variant>
      <vt:variant>
        <vt:i4>5</vt:i4>
      </vt:variant>
      <vt:variant>
        <vt:lpwstr/>
      </vt:variant>
      <vt:variant>
        <vt:lpwstr>_Toc415833122</vt:lpwstr>
      </vt:variant>
      <vt:variant>
        <vt:i4>2031667</vt:i4>
      </vt:variant>
      <vt:variant>
        <vt:i4>56</vt:i4>
      </vt:variant>
      <vt:variant>
        <vt:i4>0</vt:i4>
      </vt:variant>
      <vt:variant>
        <vt:i4>5</vt:i4>
      </vt:variant>
      <vt:variant>
        <vt:lpwstr/>
      </vt:variant>
      <vt:variant>
        <vt:lpwstr>_Toc415833121</vt:lpwstr>
      </vt:variant>
      <vt:variant>
        <vt:i4>2031667</vt:i4>
      </vt:variant>
      <vt:variant>
        <vt:i4>50</vt:i4>
      </vt:variant>
      <vt:variant>
        <vt:i4>0</vt:i4>
      </vt:variant>
      <vt:variant>
        <vt:i4>5</vt:i4>
      </vt:variant>
      <vt:variant>
        <vt:lpwstr/>
      </vt:variant>
      <vt:variant>
        <vt:lpwstr>_Toc415833120</vt:lpwstr>
      </vt:variant>
      <vt:variant>
        <vt:i4>1835059</vt:i4>
      </vt:variant>
      <vt:variant>
        <vt:i4>44</vt:i4>
      </vt:variant>
      <vt:variant>
        <vt:i4>0</vt:i4>
      </vt:variant>
      <vt:variant>
        <vt:i4>5</vt:i4>
      </vt:variant>
      <vt:variant>
        <vt:lpwstr/>
      </vt:variant>
      <vt:variant>
        <vt:lpwstr>_Toc415833119</vt:lpwstr>
      </vt:variant>
      <vt:variant>
        <vt:i4>1835059</vt:i4>
      </vt:variant>
      <vt:variant>
        <vt:i4>38</vt:i4>
      </vt:variant>
      <vt:variant>
        <vt:i4>0</vt:i4>
      </vt:variant>
      <vt:variant>
        <vt:i4>5</vt:i4>
      </vt:variant>
      <vt:variant>
        <vt:lpwstr/>
      </vt:variant>
      <vt:variant>
        <vt:lpwstr>_Toc415833118</vt:lpwstr>
      </vt:variant>
      <vt:variant>
        <vt:i4>1835059</vt:i4>
      </vt:variant>
      <vt:variant>
        <vt:i4>32</vt:i4>
      </vt:variant>
      <vt:variant>
        <vt:i4>0</vt:i4>
      </vt:variant>
      <vt:variant>
        <vt:i4>5</vt:i4>
      </vt:variant>
      <vt:variant>
        <vt:lpwstr/>
      </vt:variant>
      <vt:variant>
        <vt:lpwstr>_Toc415833117</vt:lpwstr>
      </vt:variant>
      <vt:variant>
        <vt:i4>1835059</vt:i4>
      </vt:variant>
      <vt:variant>
        <vt:i4>26</vt:i4>
      </vt:variant>
      <vt:variant>
        <vt:i4>0</vt:i4>
      </vt:variant>
      <vt:variant>
        <vt:i4>5</vt:i4>
      </vt:variant>
      <vt:variant>
        <vt:lpwstr/>
      </vt:variant>
      <vt:variant>
        <vt:lpwstr>_Toc415833116</vt:lpwstr>
      </vt:variant>
      <vt:variant>
        <vt:i4>1835059</vt:i4>
      </vt:variant>
      <vt:variant>
        <vt:i4>20</vt:i4>
      </vt:variant>
      <vt:variant>
        <vt:i4>0</vt:i4>
      </vt:variant>
      <vt:variant>
        <vt:i4>5</vt:i4>
      </vt:variant>
      <vt:variant>
        <vt:lpwstr/>
      </vt:variant>
      <vt:variant>
        <vt:lpwstr>_Toc415833115</vt:lpwstr>
      </vt:variant>
      <vt:variant>
        <vt:i4>1835059</vt:i4>
      </vt:variant>
      <vt:variant>
        <vt:i4>14</vt:i4>
      </vt:variant>
      <vt:variant>
        <vt:i4>0</vt:i4>
      </vt:variant>
      <vt:variant>
        <vt:i4>5</vt:i4>
      </vt:variant>
      <vt:variant>
        <vt:lpwstr/>
      </vt:variant>
      <vt:variant>
        <vt:lpwstr>_Toc415833114</vt:lpwstr>
      </vt:variant>
      <vt:variant>
        <vt:i4>1835059</vt:i4>
      </vt:variant>
      <vt:variant>
        <vt:i4>8</vt:i4>
      </vt:variant>
      <vt:variant>
        <vt:i4>0</vt:i4>
      </vt:variant>
      <vt:variant>
        <vt:i4>5</vt:i4>
      </vt:variant>
      <vt:variant>
        <vt:lpwstr/>
      </vt:variant>
      <vt:variant>
        <vt:lpwstr>_Toc415833113</vt:lpwstr>
      </vt:variant>
      <vt:variant>
        <vt:i4>1835059</vt:i4>
      </vt:variant>
      <vt:variant>
        <vt:i4>2</vt:i4>
      </vt:variant>
      <vt:variant>
        <vt:i4>0</vt:i4>
      </vt:variant>
      <vt:variant>
        <vt:i4>5</vt:i4>
      </vt:variant>
      <vt:variant>
        <vt:lpwstr/>
      </vt:variant>
      <vt:variant>
        <vt:lpwstr>_Toc415833112</vt:lpwstr>
      </vt:variant>
      <vt:variant>
        <vt:i4>4456527</vt:i4>
      </vt:variant>
      <vt:variant>
        <vt:i4>3</vt:i4>
      </vt:variant>
      <vt:variant>
        <vt:i4>0</vt:i4>
      </vt:variant>
      <vt:variant>
        <vt:i4>5</vt:i4>
      </vt:variant>
      <vt:variant>
        <vt:lpwstr>http://almanah.ikprao.ru/articles/almanah-5/rebenok-s-osobymi-obrazovatelnymi-potrebnostjami</vt:lpwstr>
      </vt:variant>
      <vt:variant>
        <vt:lpwstr/>
      </vt:variant>
      <vt:variant>
        <vt:i4>4456527</vt:i4>
      </vt:variant>
      <vt:variant>
        <vt:i4>0</vt:i4>
      </vt:variant>
      <vt:variant>
        <vt:i4>0</vt:i4>
      </vt:variant>
      <vt:variant>
        <vt:i4>5</vt:i4>
      </vt:variant>
      <vt:variant>
        <vt:lpwstr>http://almanah.ikprao.ru/articles/almanah-5/rebenok-s-osobymi-obrazovatelnymi-potrebnostjami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Пользователь</cp:lastModifiedBy>
  <cp:revision>46</cp:revision>
  <cp:lastPrinted>2024-01-23T12:45:00Z</cp:lastPrinted>
  <dcterms:created xsi:type="dcterms:W3CDTF">2024-01-22T11:42:00Z</dcterms:created>
  <dcterms:modified xsi:type="dcterms:W3CDTF">2024-02-09T12:46:00Z</dcterms:modified>
</cp:coreProperties>
</file>