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A" w:rsidRDefault="00E07E80" w:rsidP="0001190A">
      <w:pPr>
        <w:tabs>
          <w:tab w:val="left" w:pos="709"/>
        </w:tabs>
        <w:jc w:val="center"/>
        <w:rPr>
          <w:b/>
          <w:szCs w:val="28"/>
          <w:u w:val="single"/>
        </w:rPr>
      </w:pPr>
      <w:bookmarkStart w:id="0" w:name="_GoBack"/>
      <w:r w:rsidRPr="00E07E80">
        <w:rPr>
          <w:b/>
          <w:szCs w:val="28"/>
          <w:u w:val="single"/>
        </w:rPr>
        <w:t>Информация</w:t>
      </w:r>
      <w:r w:rsidR="00CB1A80" w:rsidRPr="00E07E80">
        <w:rPr>
          <w:b/>
          <w:szCs w:val="28"/>
          <w:u w:val="single"/>
        </w:rPr>
        <w:t xml:space="preserve"> </w:t>
      </w:r>
      <w:proofErr w:type="gramStart"/>
      <w:r w:rsidR="00CB1A80" w:rsidRPr="00E07E80">
        <w:rPr>
          <w:b/>
          <w:szCs w:val="28"/>
          <w:u w:val="single"/>
        </w:rPr>
        <w:t>об</w:t>
      </w:r>
      <w:proofErr w:type="gramEnd"/>
      <w:r w:rsidR="00CB1A80" w:rsidRPr="00E07E80">
        <w:rPr>
          <w:b/>
          <w:szCs w:val="28"/>
          <w:u w:val="single"/>
        </w:rPr>
        <w:t xml:space="preserve"> </w:t>
      </w:r>
      <w:proofErr w:type="gramStart"/>
      <w:r w:rsidR="00CB1A80" w:rsidRPr="00E07E80">
        <w:rPr>
          <w:b/>
          <w:szCs w:val="28"/>
          <w:u w:val="single"/>
        </w:rPr>
        <w:t>организацией</w:t>
      </w:r>
      <w:proofErr w:type="gramEnd"/>
      <w:r w:rsidR="00CB1A80" w:rsidRPr="00E07E80">
        <w:rPr>
          <w:b/>
          <w:szCs w:val="28"/>
          <w:u w:val="single"/>
        </w:rPr>
        <w:t xml:space="preserve"> питания</w:t>
      </w:r>
    </w:p>
    <w:bookmarkEnd w:id="0"/>
    <w:p w:rsidR="00E07E80" w:rsidRPr="00E07E80" w:rsidRDefault="00E07E80" w:rsidP="0001190A">
      <w:pPr>
        <w:tabs>
          <w:tab w:val="left" w:pos="709"/>
        </w:tabs>
        <w:jc w:val="center"/>
        <w:rPr>
          <w:b/>
          <w:szCs w:val="28"/>
          <w:u w:val="single"/>
        </w:rPr>
      </w:pPr>
    </w:p>
    <w:p w:rsidR="007E3B52" w:rsidRDefault="007E3B52" w:rsidP="007B448D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          1. </w:t>
      </w:r>
      <w:r w:rsidR="00E07E80">
        <w:rPr>
          <w:szCs w:val="28"/>
        </w:rPr>
        <w:t>Проводится совместная работа</w:t>
      </w:r>
      <w:r w:rsidRPr="007E3B52">
        <w:rPr>
          <w:szCs w:val="28"/>
        </w:rPr>
        <w:t xml:space="preserve"> с родительским сообществом в части </w:t>
      </w:r>
      <w:r w:rsidR="00E07E80">
        <w:rPr>
          <w:szCs w:val="28"/>
        </w:rPr>
        <w:t xml:space="preserve">изучения </w:t>
      </w:r>
      <w:r w:rsidRPr="007E3B52">
        <w:rPr>
          <w:szCs w:val="28"/>
        </w:rPr>
        <w:t>выявления</w:t>
      </w:r>
      <w:r>
        <w:rPr>
          <w:szCs w:val="28"/>
        </w:rPr>
        <w:t> и решения проблем кач</w:t>
      </w:r>
      <w:r w:rsidR="00AC62F3">
        <w:rPr>
          <w:szCs w:val="28"/>
        </w:rPr>
        <w:t xml:space="preserve">ества питания в школе через </w:t>
      </w:r>
      <w:r w:rsidR="0083790B">
        <w:rPr>
          <w:szCs w:val="28"/>
        </w:rPr>
        <w:t xml:space="preserve">  </w:t>
      </w:r>
      <w:r w:rsidRPr="0001190A">
        <w:rPr>
          <w:szCs w:val="28"/>
        </w:rPr>
        <w:t>анкетировани</w:t>
      </w:r>
      <w:r w:rsidR="00AC62F3" w:rsidRPr="0001190A">
        <w:rPr>
          <w:szCs w:val="28"/>
        </w:rPr>
        <w:t xml:space="preserve">е с предложениями и пожеланиями </w:t>
      </w:r>
      <w:r w:rsidRPr="0001190A">
        <w:rPr>
          <w:szCs w:val="28"/>
        </w:rPr>
        <w:t xml:space="preserve"> по качеству питания.</w:t>
      </w:r>
      <w:r w:rsidR="00AC62F3" w:rsidRPr="0001190A">
        <w:rPr>
          <w:szCs w:val="28"/>
        </w:rPr>
        <w:t xml:space="preserve"> Также</w:t>
      </w:r>
      <w:r w:rsidR="00AC62F3">
        <w:rPr>
          <w:szCs w:val="28"/>
        </w:rPr>
        <w:t xml:space="preserve"> проводились информационные собрания для родителей </w:t>
      </w:r>
      <w:r w:rsidR="0001190A">
        <w:rPr>
          <w:szCs w:val="28"/>
        </w:rPr>
        <w:t xml:space="preserve">1х-10х классов </w:t>
      </w:r>
      <w:r w:rsidR="00AC62F3">
        <w:rPr>
          <w:szCs w:val="28"/>
        </w:rPr>
        <w:t xml:space="preserve">о возможности использования в столовой электронной системы оплаты услуг. </w:t>
      </w:r>
    </w:p>
    <w:p w:rsidR="0001190A" w:rsidRDefault="007E3B52" w:rsidP="0001190A">
      <w:pPr>
        <w:tabs>
          <w:tab w:val="left" w:pos="709"/>
        </w:tabs>
        <w:jc w:val="both"/>
        <w:rPr>
          <w:szCs w:val="28"/>
          <w:u w:val="single"/>
        </w:rPr>
      </w:pPr>
      <w:r>
        <w:rPr>
          <w:szCs w:val="28"/>
        </w:rPr>
        <w:t>       </w:t>
      </w:r>
      <w:r w:rsidR="007B448D">
        <w:rPr>
          <w:szCs w:val="28"/>
        </w:rPr>
        <w:t>   </w:t>
      </w:r>
      <w:r>
        <w:rPr>
          <w:szCs w:val="28"/>
        </w:rPr>
        <w:t>2. </w:t>
      </w:r>
      <w:r w:rsidR="00AC62F3">
        <w:rPr>
          <w:szCs w:val="28"/>
        </w:rPr>
        <w:t xml:space="preserve">С целью усиления контроля </w:t>
      </w:r>
      <w:r>
        <w:rPr>
          <w:szCs w:val="28"/>
        </w:rPr>
        <w:t>за организ</w:t>
      </w:r>
      <w:r w:rsidR="00AC62F3">
        <w:rPr>
          <w:szCs w:val="28"/>
        </w:rPr>
        <w:t>ацией питания в школе в начале каж</w:t>
      </w:r>
      <w:r w:rsidR="0001190A">
        <w:rPr>
          <w:szCs w:val="28"/>
        </w:rPr>
        <w:t xml:space="preserve">дого года утверждается </w:t>
      </w:r>
      <w:proofErr w:type="gramStart"/>
      <w:r w:rsidR="0001190A">
        <w:rPr>
          <w:szCs w:val="28"/>
        </w:rPr>
        <w:t>ответственный</w:t>
      </w:r>
      <w:proofErr w:type="gramEnd"/>
      <w:r w:rsidR="0001190A">
        <w:rPr>
          <w:szCs w:val="28"/>
        </w:rPr>
        <w:t xml:space="preserve"> за организацию льготного питания и комиссия за контролем качества питания.</w:t>
      </w:r>
    </w:p>
    <w:p w:rsidR="009E15E3" w:rsidRPr="0001190A" w:rsidRDefault="0001190A" w:rsidP="0001190A">
      <w:pPr>
        <w:tabs>
          <w:tab w:val="left" w:pos="709"/>
        </w:tabs>
        <w:jc w:val="both"/>
        <w:rPr>
          <w:szCs w:val="28"/>
          <w:u w:val="single"/>
        </w:rPr>
      </w:pPr>
      <w:r>
        <w:rPr>
          <w:szCs w:val="28"/>
        </w:rPr>
        <w:t xml:space="preserve">          </w:t>
      </w:r>
      <w:r w:rsidRPr="0001190A">
        <w:rPr>
          <w:szCs w:val="28"/>
        </w:rPr>
        <w:t>3.</w:t>
      </w:r>
      <w:r w:rsidR="00E07E80">
        <w:rPr>
          <w:szCs w:val="28"/>
        </w:rPr>
        <w:t xml:space="preserve"> </w:t>
      </w:r>
      <w:r w:rsidR="00330E6A" w:rsidRPr="0001190A">
        <w:rPr>
          <w:szCs w:val="28"/>
        </w:rPr>
        <w:t>Помещения  столовой оснащены</w:t>
      </w:r>
      <w:r>
        <w:rPr>
          <w:szCs w:val="28"/>
        </w:rPr>
        <w:t xml:space="preserve"> </w:t>
      </w:r>
      <w:r w:rsidR="00330E6A" w:rsidRPr="0001190A">
        <w:rPr>
          <w:szCs w:val="28"/>
        </w:rPr>
        <w:t>холодильным</w:t>
      </w:r>
      <w:r w:rsidR="002B65F2" w:rsidRPr="0001190A">
        <w:rPr>
          <w:szCs w:val="28"/>
        </w:rPr>
        <w:t xml:space="preserve"> оборудованием, производственным электрооборудованием </w:t>
      </w:r>
      <w:r w:rsidR="00330E6A" w:rsidRPr="0001190A">
        <w:rPr>
          <w:szCs w:val="28"/>
        </w:rPr>
        <w:t>нео</w:t>
      </w:r>
      <w:r w:rsidR="002B65F2" w:rsidRPr="0001190A">
        <w:rPr>
          <w:szCs w:val="28"/>
        </w:rPr>
        <w:t>б</w:t>
      </w:r>
      <w:r w:rsidR="0052018E">
        <w:rPr>
          <w:szCs w:val="28"/>
        </w:rPr>
        <w:t xml:space="preserve">ходимые для </w:t>
      </w:r>
      <w:proofErr w:type="spellStart"/>
      <w:r w:rsidR="0052018E">
        <w:rPr>
          <w:szCs w:val="28"/>
        </w:rPr>
        <w:t>приготовленияпищи</w:t>
      </w:r>
      <w:proofErr w:type="spellEnd"/>
      <w:r w:rsidR="009E15E3" w:rsidRPr="0001190A">
        <w:rPr>
          <w:szCs w:val="28"/>
        </w:rPr>
        <w:t>: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Холодильник «ВЕЛТСОН»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Плита ПЭМ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Сплит – система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Картофелечистка, МОК-150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Шкаф жарочный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Шкаф ШХ холодильный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Холодильник «Бирюса»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Универсальная Кухонная машина</w:t>
      </w:r>
    </w:p>
    <w:p w:rsidR="001D29EB" w:rsidRP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Электрокипятильник</w:t>
      </w:r>
    </w:p>
    <w:p w:rsidR="001D29EB" w:rsidRDefault="0052018E" w:rsidP="001D29EB">
      <w:pPr>
        <w:jc w:val="both"/>
        <w:rPr>
          <w:szCs w:val="28"/>
        </w:rPr>
      </w:pPr>
      <w:r>
        <w:rPr>
          <w:szCs w:val="28"/>
        </w:rPr>
        <w:t>-</w:t>
      </w:r>
      <w:r w:rsidR="001D29EB" w:rsidRPr="001D29EB">
        <w:rPr>
          <w:szCs w:val="28"/>
        </w:rPr>
        <w:t>Привод универсальный</w:t>
      </w:r>
    </w:p>
    <w:p w:rsidR="00AF009E" w:rsidRDefault="007B448D" w:rsidP="009A2587">
      <w:pPr>
        <w:jc w:val="both"/>
        <w:rPr>
          <w:szCs w:val="28"/>
        </w:rPr>
      </w:pPr>
      <w:r>
        <w:rPr>
          <w:szCs w:val="28"/>
        </w:rPr>
        <w:t> </w:t>
      </w:r>
      <w:r w:rsidR="0001190A">
        <w:rPr>
          <w:szCs w:val="28"/>
        </w:rPr>
        <w:t xml:space="preserve">      </w:t>
      </w:r>
      <w:r w:rsidR="0083790B">
        <w:rPr>
          <w:szCs w:val="28"/>
        </w:rPr>
        <w:t xml:space="preserve">4. </w:t>
      </w:r>
      <w:r w:rsidR="0001190A">
        <w:rPr>
          <w:szCs w:val="28"/>
        </w:rPr>
        <w:t xml:space="preserve"> </w:t>
      </w:r>
      <w:r w:rsidR="00D5224B" w:rsidRPr="0001190A">
        <w:rPr>
          <w:szCs w:val="28"/>
        </w:rPr>
        <w:t xml:space="preserve">В </w:t>
      </w:r>
      <w:r w:rsidR="009A2587" w:rsidRPr="0001190A">
        <w:rPr>
          <w:szCs w:val="28"/>
        </w:rPr>
        <w:t xml:space="preserve">МБОУ УСОШ №2 им. Сергея Ступакова на  оказание услуг общественного питания: приготовление пищи для обучающихся  Муниципального бюджетного  общеобразовательного учреждения  </w:t>
      </w:r>
      <w:proofErr w:type="spellStart"/>
      <w:r w:rsidR="009A2587" w:rsidRPr="0001190A">
        <w:rPr>
          <w:szCs w:val="28"/>
        </w:rPr>
        <w:t>Удомельская</w:t>
      </w:r>
      <w:proofErr w:type="spellEnd"/>
      <w:r w:rsidR="009A2587" w:rsidRPr="0001190A">
        <w:rPr>
          <w:szCs w:val="28"/>
        </w:rPr>
        <w:t xml:space="preserve"> средняя общеобразовательная школа № 2 им. Сергея Ступакова  заключен контракт  с</w:t>
      </w:r>
      <w:r w:rsidR="0052018E">
        <w:rPr>
          <w:szCs w:val="28"/>
        </w:rPr>
        <w:t xml:space="preserve"> МП «Новые традиции»</w:t>
      </w:r>
      <w:r w:rsidR="009A2587" w:rsidRPr="0001190A">
        <w:rPr>
          <w:szCs w:val="28"/>
        </w:rPr>
        <w:t>, согласно контракту</w:t>
      </w:r>
      <w:r w:rsidR="0052018E" w:rsidRPr="0052018E">
        <w:t xml:space="preserve"> </w:t>
      </w:r>
      <w:r w:rsidR="0052018E" w:rsidRPr="0052018E">
        <w:rPr>
          <w:szCs w:val="28"/>
        </w:rPr>
        <w:t>МП «Новые традиции»</w:t>
      </w:r>
      <w:proofErr w:type="gramStart"/>
      <w:r w:rsidR="0052018E">
        <w:rPr>
          <w:szCs w:val="28"/>
        </w:rPr>
        <w:t xml:space="preserve"> </w:t>
      </w:r>
      <w:r w:rsidR="00AF009E">
        <w:rPr>
          <w:szCs w:val="28"/>
        </w:rPr>
        <w:t>:</w:t>
      </w:r>
      <w:proofErr w:type="gramEnd"/>
      <w:r w:rsidR="00AF009E">
        <w:rPr>
          <w:szCs w:val="28"/>
        </w:rPr>
        <w:t xml:space="preserve"> </w:t>
      </w:r>
    </w:p>
    <w:p w:rsidR="009A2587" w:rsidRPr="0001190A" w:rsidRDefault="009A2587" w:rsidP="009A2587">
      <w:pPr>
        <w:jc w:val="both"/>
        <w:rPr>
          <w:szCs w:val="28"/>
        </w:rPr>
      </w:pPr>
      <w:r w:rsidRPr="0001190A">
        <w:rPr>
          <w:szCs w:val="28"/>
        </w:rPr>
        <w:t xml:space="preserve">4.2.5. </w:t>
      </w:r>
      <w:r w:rsidR="00AF009E">
        <w:rPr>
          <w:szCs w:val="28"/>
        </w:rPr>
        <w:t>«</w:t>
      </w:r>
      <w:proofErr w:type="gramStart"/>
      <w:r w:rsidRPr="0001190A">
        <w:rPr>
          <w:szCs w:val="28"/>
        </w:rPr>
        <w:t>О</w:t>
      </w:r>
      <w:r w:rsidR="00AF009E">
        <w:rPr>
          <w:szCs w:val="28"/>
        </w:rPr>
        <w:t>бязаны</w:t>
      </w:r>
      <w:proofErr w:type="gramEnd"/>
      <w:r w:rsidR="00AF009E">
        <w:rPr>
          <w:szCs w:val="28"/>
        </w:rPr>
        <w:t xml:space="preserve"> о</w:t>
      </w:r>
      <w:r w:rsidRPr="0001190A">
        <w:rPr>
          <w:szCs w:val="28"/>
        </w:rPr>
        <w:t>беспечивать  качественное оказание услуг по настоящему контракту в соответствии с действующими санитарными, гигиеническими иными обязательными нормами и правилами.</w:t>
      </w:r>
    </w:p>
    <w:p w:rsidR="009A2587" w:rsidRPr="0001190A" w:rsidRDefault="009A2587" w:rsidP="009A2587">
      <w:pPr>
        <w:jc w:val="both"/>
        <w:rPr>
          <w:szCs w:val="28"/>
        </w:rPr>
      </w:pPr>
      <w:r w:rsidRPr="0001190A">
        <w:rPr>
          <w:szCs w:val="28"/>
        </w:rPr>
        <w:t>4.2.6. Не привлекать к оказанию услуг  без письменного согласия Заказчика других лиц.</w:t>
      </w:r>
    </w:p>
    <w:p w:rsidR="009A2587" w:rsidRPr="0001190A" w:rsidRDefault="009A2587" w:rsidP="009A2587">
      <w:pPr>
        <w:jc w:val="both"/>
        <w:rPr>
          <w:szCs w:val="28"/>
        </w:rPr>
      </w:pPr>
      <w:r w:rsidRPr="0001190A">
        <w:rPr>
          <w:szCs w:val="28"/>
        </w:rPr>
        <w:t>4.2.7. Следить за своевременным и обязательным прохождением работниками, организующими питание в образовательных учреждениях, медицинских и профилактических осмотров за счет средств Исполнителя.  Контролировать наличие у сотрудников пищеблока личных медицинских книжек установленного образца. (СанПиН 2.4.5.2409-08).</w:t>
      </w:r>
      <w:r w:rsidR="001D29EB" w:rsidRPr="001D29EB">
        <w:rPr>
          <w:szCs w:val="28"/>
        </w:rPr>
        <w:t>Обеспечивать своими силами охрану труда и технику безопасности при оказании Услуг, соблюдать правела пожарной и антитеррористической безопасности объекта, проводить инструктажи с сотрудниками по правилам пожарной и антитеррористической безопасности, нести полную ответственность за нарушение данных правел. Осуществлять в нерабочее время охрану материальных ценностей Заказчика, находящихся в помещениях  пищеблока, одновременно с общей охраной здания учреждения.</w:t>
      </w:r>
    </w:p>
    <w:p w:rsidR="009A2587" w:rsidRPr="0001190A" w:rsidRDefault="009A2587" w:rsidP="009A2587">
      <w:pPr>
        <w:jc w:val="both"/>
        <w:rPr>
          <w:szCs w:val="28"/>
        </w:rPr>
      </w:pPr>
      <w:r w:rsidRPr="0001190A">
        <w:rPr>
          <w:szCs w:val="28"/>
        </w:rPr>
        <w:t xml:space="preserve">4.2.8. Создать </w:t>
      </w:r>
      <w:proofErr w:type="spellStart"/>
      <w:r w:rsidRPr="0001190A">
        <w:rPr>
          <w:szCs w:val="28"/>
        </w:rPr>
        <w:t>бракеражную</w:t>
      </w:r>
      <w:proofErr w:type="spellEnd"/>
      <w:r w:rsidRPr="0001190A">
        <w:rPr>
          <w:szCs w:val="28"/>
        </w:rPr>
        <w:t xml:space="preserve"> комиссию с участием представителя Заказчика (ответственного за питание). </w:t>
      </w:r>
    </w:p>
    <w:p w:rsidR="009A2587" w:rsidRPr="0001190A" w:rsidRDefault="009A2587" w:rsidP="009A2587">
      <w:pPr>
        <w:jc w:val="both"/>
        <w:rPr>
          <w:szCs w:val="28"/>
        </w:rPr>
      </w:pPr>
      <w:r w:rsidRPr="0001190A">
        <w:rPr>
          <w:szCs w:val="28"/>
        </w:rPr>
        <w:lastRenderedPageBreak/>
        <w:t xml:space="preserve">4.2.9. Не допускать использование пищевых продуктов и изготовление блюд и кулинарных изделий, отмеченных в СанПиН 2.4.5.2409-08, в целях предотвращения возникновения и распространения инфекционных и массовых неинфекционных заболеваний (отравлений) в соответствии с принципами щадящего питания. </w:t>
      </w:r>
    </w:p>
    <w:p w:rsidR="009A2587" w:rsidRPr="0001190A" w:rsidRDefault="009A2587" w:rsidP="009A2587">
      <w:pPr>
        <w:jc w:val="both"/>
        <w:rPr>
          <w:szCs w:val="28"/>
        </w:rPr>
      </w:pPr>
      <w:r w:rsidRPr="0001190A">
        <w:rPr>
          <w:szCs w:val="28"/>
        </w:rPr>
        <w:t xml:space="preserve">4.2.10. Обеспечить помещения для оказания услуг общественного питания необходимым кухонным  инвентарем,  а работников, оказывающих услуги – спецодеждой. </w:t>
      </w:r>
    </w:p>
    <w:p w:rsidR="009A2587" w:rsidRPr="0001190A" w:rsidRDefault="009A2587" w:rsidP="009A2587">
      <w:pPr>
        <w:jc w:val="both"/>
        <w:rPr>
          <w:szCs w:val="28"/>
        </w:rPr>
      </w:pPr>
      <w:r w:rsidRPr="0001190A">
        <w:rPr>
          <w:szCs w:val="28"/>
        </w:rPr>
        <w:t xml:space="preserve">4.2.11. Соблюдать технологии приготовления блюд, санитарию, требования по охране труда и технику безопасности, обеспечить сотрудников пищеблока необходимыми инструкциями и памятками по охране труда в соответствии с действующим законодательством РФ. </w:t>
      </w:r>
    </w:p>
    <w:p w:rsidR="001D29EB" w:rsidRDefault="009A2587" w:rsidP="009A2587">
      <w:pPr>
        <w:jc w:val="both"/>
        <w:rPr>
          <w:szCs w:val="28"/>
        </w:rPr>
      </w:pPr>
      <w:r w:rsidRPr="0001190A">
        <w:rPr>
          <w:szCs w:val="28"/>
        </w:rPr>
        <w:t>4.2.12. Нести полную ответственность за качество приготовления пищи, соблюдение технологии приготовления блюд, санитарию, технику безопасности, за сохранность оборудования, инвентаря и помещения (пищеблока) Заказчика в соответствии с д</w:t>
      </w:r>
      <w:r w:rsidR="0001190A">
        <w:rPr>
          <w:szCs w:val="28"/>
        </w:rPr>
        <w:t>ействующим законодательством РФ</w:t>
      </w:r>
      <w:r w:rsidR="001D29EB">
        <w:rPr>
          <w:szCs w:val="28"/>
        </w:rPr>
        <w:t>.</w:t>
      </w:r>
    </w:p>
    <w:p w:rsidR="001D29EB" w:rsidRPr="001D29EB" w:rsidRDefault="001D29EB" w:rsidP="001D29EB">
      <w:pPr>
        <w:jc w:val="both"/>
        <w:rPr>
          <w:szCs w:val="28"/>
        </w:rPr>
      </w:pPr>
      <w:r w:rsidRPr="001D29EB">
        <w:rPr>
          <w:szCs w:val="28"/>
        </w:rPr>
        <w:t>4.2.13. Соблюдать технологии приготовления блюд, санитарию, требования по охране труда и технику безопасности, обеспечить сотрудников пищеблока необходимыми инструкциями и памятками по охране труда в соответствии с действующим законодательством РФ.</w:t>
      </w:r>
    </w:p>
    <w:p w:rsidR="001D29EB" w:rsidRPr="001D29EB" w:rsidRDefault="001D29EB" w:rsidP="001D29EB">
      <w:pPr>
        <w:jc w:val="both"/>
        <w:rPr>
          <w:szCs w:val="28"/>
        </w:rPr>
      </w:pPr>
      <w:r w:rsidRPr="001D29EB">
        <w:rPr>
          <w:szCs w:val="28"/>
        </w:rPr>
        <w:t xml:space="preserve">4.2.14. </w:t>
      </w:r>
      <w:proofErr w:type="gramStart"/>
      <w:r w:rsidRPr="001D29EB">
        <w:rPr>
          <w:szCs w:val="28"/>
        </w:rPr>
        <w:t>Обеспечивать поддержание чистоты и соблюдение санитарно-эпидемиологического режима в производственных помещениях пищеблока с использованием собственных моющих и чистящих средств, средств бытовой химии допущенной к использованию в помещениях пищеблока  (уборка, сбор отходов, мытье посуды и столовых приборов, вынос мусора с пищеблока в контейнеры), а также содержание помещений, кухонного (технологического и холодильного) оборудования, столов, посуды и столовых приборов в надлежащем санитарном состоянии согласно</w:t>
      </w:r>
      <w:proofErr w:type="gramEnd"/>
      <w:r w:rsidRPr="001D29EB">
        <w:rPr>
          <w:szCs w:val="28"/>
        </w:rPr>
        <w:t xml:space="preserve"> действующих </w:t>
      </w:r>
      <w:proofErr w:type="spellStart"/>
      <w:r w:rsidRPr="001D29EB">
        <w:rPr>
          <w:szCs w:val="28"/>
        </w:rPr>
        <w:t>СанПин</w:t>
      </w:r>
      <w:proofErr w:type="spellEnd"/>
      <w:r w:rsidRPr="001D29EB">
        <w:rPr>
          <w:szCs w:val="28"/>
        </w:rPr>
        <w:t>.</w:t>
      </w:r>
    </w:p>
    <w:p w:rsidR="001D29EB" w:rsidRDefault="001D29EB" w:rsidP="001D29EB">
      <w:pPr>
        <w:jc w:val="both"/>
        <w:rPr>
          <w:szCs w:val="28"/>
        </w:rPr>
      </w:pPr>
      <w:r w:rsidRPr="001D29EB">
        <w:rPr>
          <w:szCs w:val="28"/>
        </w:rPr>
        <w:t>4.2.15. Нести полную ответственность за качество приготовления пищи, соблюдение технологии приготовления блюд, санитарию, технику безопасности, за сохранность оборудования, инвентаря и помещения (пищеблока) Заказчика в соответствии с действующим законодательством РФ.</w:t>
      </w:r>
    </w:p>
    <w:p w:rsidR="001D29EB" w:rsidRPr="001D29EB" w:rsidRDefault="001D29EB" w:rsidP="001D29EB">
      <w:pPr>
        <w:suppressAutoHyphens/>
        <w:autoSpaceDN w:val="0"/>
        <w:textAlignment w:val="baseline"/>
        <w:rPr>
          <w:kern w:val="3"/>
          <w:szCs w:val="28"/>
        </w:rPr>
      </w:pPr>
      <w:r w:rsidRPr="001D29EB">
        <w:rPr>
          <w:kern w:val="3"/>
          <w:szCs w:val="28"/>
        </w:rPr>
        <w:t>4.2.16. Обеспечивать соблюдение установленных санитарных правил, сроков хранения и  реализации скоропортящейся Продукции.</w:t>
      </w:r>
    </w:p>
    <w:p w:rsidR="001D29EB" w:rsidRPr="001D29EB" w:rsidRDefault="001D29EB" w:rsidP="001D29EB">
      <w:pPr>
        <w:suppressAutoHyphens/>
        <w:autoSpaceDN w:val="0"/>
        <w:textAlignment w:val="baseline"/>
        <w:rPr>
          <w:kern w:val="3"/>
          <w:szCs w:val="28"/>
        </w:rPr>
      </w:pPr>
      <w:r w:rsidRPr="001D29EB">
        <w:rPr>
          <w:kern w:val="3"/>
          <w:szCs w:val="28"/>
        </w:rPr>
        <w:t>4.2.17. Осуществлять завоз Продукции в упакованном виде с сопроводительными документами, подтверждающими их происхождение, качество и безопасность.</w:t>
      </w:r>
    </w:p>
    <w:p w:rsidR="001D29EB" w:rsidRPr="001D29EB" w:rsidRDefault="001D29EB" w:rsidP="001D29EB">
      <w:pPr>
        <w:suppressAutoHyphens/>
        <w:autoSpaceDN w:val="0"/>
        <w:textAlignment w:val="baseline"/>
        <w:rPr>
          <w:kern w:val="3"/>
          <w:szCs w:val="28"/>
        </w:rPr>
      </w:pPr>
      <w:r w:rsidRPr="001D29EB">
        <w:rPr>
          <w:kern w:val="3"/>
          <w:szCs w:val="28"/>
        </w:rPr>
        <w:t xml:space="preserve">4.2.18. </w:t>
      </w:r>
      <w:proofErr w:type="gramStart"/>
      <w:r w:rsidRPr="001D29EB">
        <w:rPr>
          <w:kern w:val="3"/>
          <w:szCs w:val="28"/>
        </w:rPr>
        <w:t>Осуществлять доставку Продукции  транспортом, используемом для перевозки органических продуктов, который должен быть в исправном техническом состоянии и иметь санитарный паспорт.</w:t>
      </w:r>
      <w:proofErr w:type="gramEnd"/>
    </w:p>
    <w:p w:rsidR="00924C11" w:rsidRPr="001D29EB" w:rsidRDefault="001D29EB" w:rsidP="001D29EB">
      <w:pPr>
        <w:suppressAutoHyphens/>
        <w:autoSpaceDN w:val="0"/>
        <w:textAlignment w:val="baseline"/>
        <w:rPr>
          <w:rFonts w:ascii="Calibri" w:hAnsi="Calibri"/>
          <w:kern w:val="3"/>
          <w:szCs w:val="28"/>
        </w:rPr>
      </w:pPr>
      <w:r w:rsidRPr="001D29EB">
        <w:rPr>
          <w:kern w:val="3"/>
          <w:szCs w:val="28"/>
        </w:rPr>
        <w:t>4.2.19. Гарантировать качество Услуг в течение   срока</w:t>
      </w:r>
      <w:r>
        <w:rPr>
          <w:kern w:val="3"/>
          <w:szCs w:val="28"/>
        </w:rPr>
        <w:t xml:space="preserve"> действия  настоящего Контракта</w:t>
      </w:r>
      <w:r w:rsidR="009A2587" w:rsidRPr="001D29EB">
        <w:rPr>
          <w:szCs w:val="28"/>
        </w:rPr>
        <w:t>»</w:t>
      </w:r>
      <w:r w:rsidR="0001190A" w:rsidRPr="001D29EB">
        <w:rPr>
          <w:szCs w:val="28"/>
        </w:rPr>
        <w:t>.</w:t>
      </w:r>
    </w:p>
    <w:p w:rsidR="007B448D" w:rsidRDefault="00924C11" w:rsidP="003D0110">
      <w:pPr>
        <w:jc w:val="both"/>
        <w:rPr>
          <w:szCs w:val="28"/>
        </w:rPr>
      </w:pPr>
      <w:r>
        <w:rPr>
          <w:szCs w:val="28"/>
        </w:rPr>
        <w:t xml:space="preserve">           5. </w:t>
      </w:r>
      <w:r w:rsidR="009A2587" w:rsidRPr="0001190A">
        <w:rPr>
          <w:szCs w:val="28"/>
        </w:rPr>
        <w:t xml:space="preserve">В МБОУ УСОШ №2 им. </w:t>
      </w:r>
      <w:r w:rsidR="0001190A" w:rsidRPr="0001190A">
        <w:rPr>
          <w:szCs w:val="28"/>
        </w:rPr>
        <w:t xml:space="preserve">Сергея </w:t>
      </w:r>
      <w:r w:rsidR="009A2587" w:rsidRPr="0001190A">
        <w:rPr>
          <w:szCs w:val="28"/>
        </w:rPr>
        <w:t>Ступакова организованна</w:t>
      </w:r>
      <w:r w:rsidR="0001190A" w:rsidRPr="0001190A">
        <w:rPr>
          <w:szCs w:val="28"/>
        </w:rPr>
        <w:t xml:space="preserve"> </w:t>
      </w:r>
      <w:proofErr w:type="spellStart"/>
      <w:r w:rsidR="009A2587" w:rsidRPr="0001190A">
        <w:rPr>
          <w:szCs w:val="28"/>
        </w:rPr>
        <w:t>претензионно</w:t>
      </w:r>
      <w:proofErr w:type="spellEnd"/>
      <w:r w:rsidR="009A2587" w:rsidRPr="0001190A">
        <w:rPr>
          <w:szCs w:val="28"/>
        </w:rPr>
        <w:t xml:space="preserve">-исковая работа (жалоб на некачественную пищевую </w:t>
      </w:r>
      <w:r w:rsidR="009A2587" w:rsidRPr="0001190A">
        <w:rPr>
          <w:szCs w:val="28"/>
        </w:rPr>
        <w:tab/>
        <w:t xml:space="preserve"> продукцию или оказания услу</w:t>
      </w:r>
      <w:r w:rsidR="00D5224B" w:rsidRPr="0001190A">
        <w:rPr>
          <w:szCs w:val="28"/>
        </w:rPr>
        <w:t xml:space="preserve">г, </w:t>
      </w:r>
      <w:r w:rsidR="006765CB" w:rsidRPr="0001190A">
        <w:rPr>
          <w:szCs w:val="28"/>
        </w:rPr>
        <w:t>нет</w:t>
      </w:r>
      <w:r w:rsidR="000250F5">
        <w:rPr>
          <w:szCs w:val="28"/>
        </w:rPr>
        <w:t>)</w:t>
      </w:r>
    </w:p>
    <w:p w:rsidR="007B448D" w:rsidRDefault="0001190A" w:rsidP="003D0110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5A742D" w:rsidRPr="000250F5" w:rsidRDefault="0001190A" w:rsidP="000250F5">
      <w:pPr>
        <w:ind w:firstLine="709"/>
        <w:rPr>
          <w:szCs w:val="28"/>
        </w:rPr>
      </w:pPr>
      <w:r>
        <w:rPr>
          <w:szCs w:val="28"/>
        </w:rPr>
        <w:t xml:space="preserve">Директор                                                                  </w:t>
      </w:r>
      <w:r w:rsidR="001D29EB">
        <w:rPr>
          <w:szCs w:val="28"/>
        </w:rPr>
        <w:t xml:space="preserve">             </w:t>
      </w:r>
      <w:r w:rsidR="000250F5">
        <w:rPr>
          <w:szCs w:val="28"/>
        </w:rPr>
        <w:t xml:space="preserve">               Н.Н. Камнева</w:t>
      </w:r>
    </w:p>
    <w:sectPr w:rsidR="005A742D" w:rsidRPr="000250F5" w:rsidSect="003D0110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F9" w:rsidRDefault="002A7CF9" w:rsidP="003D0110">
      <w:r>
        <w:separator/>
      </w:r>
    </w:p>
  </w:endnote>
  <w:endnote w:type="continuationSeparator" w:id="0">
    <w:p w:rsidR="002A7CF9" w:rsidRDefault="002A7CF9" w:rsidP="003D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F9" w:rsidRDefault="002A7CF9" w:rsidP="003D0110">
      <w:r>
        <w:separator/>
      </w:r>
    </w:p>
  </w:footnote>
  <w:footnote w:type="continuationSeparator" w:id="0">
    <w:p w:rsidR="002A7CF9" w:rsidRDefault="002A7CF9" w:rsidP="003D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518"/>
    <w:multiLevelType w:val="hybridMultilevel"/>
    <w:tmpl w:val="D614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32C50"/>
    <w:multiLevelType w:val="hybridMultilevel"/>
    <w:tmpl w:val="6C34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16D9F"/>
    <w:multiLevelType w:val="hybridMultilevel"/>
    <w:tmpl w:val="2FEC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15"/>
    <w:rsid w:val="0001190A"/>
    <w:rsid w:val="00012805"/>
    <w:rsid w:val="00016167"/>
    <w:rsid w:val="00017010"/>
    <w:rsid w:val="000250F5"/>
    <w:rsid w:val="00055AFB"/>
    <w:rsid w:val="00073CE4"/>
    <w:rsid w:val="00074CF2"/>
    <w:rsid w:val="00085337"/>
    <w:rsid w:val="00086DF0"/>
    <w:rsid w:val="000A06A2"/>
    <w:rsid w:val="000A64BC"/>
    <w:rsid w:val="000C2229"/>
    <w:rsid w:val="000D624C"/>
    <w:rsid w:val="000F2F13"/>
    <w:rsid w:val="00100813"/>
    <w:rsid w:val="00102D77"/>
    <w:rsid w:val="0011196A"/>
    <w:rsid w:val="00130504"/>
    <w:rsid w:val="0013684F"/>
    <w:rsid w:val="0014608A"/>
    <w:rsid w:val="00172888"/>
    <w:rsid w:val="001B373F"/>
    <w:rsid w:val="001C0E4A"/>
    <w:rsid w:val="001D0295"/>
    <w:rsid w:val="001D29EB"/>
    <w:rsid w:val="001D3FF5"/>
    <w:rsid w:val="001E6D94"/>
    <w:rsid w:val="001F0A6F"/>
    <w:rsid w:val="001F0DDF"/>
    <w:rsid w:val="001F7F59"/>
    <w:rsid w:val="0020576C"/>
    <w:rsid w:val="00210439"/>
    <w:rsid w:val="0021149C"/>
    <w:rsid w:val="002209FF"/>
    <w:rsid w:val="00220FF4"/>
    <w:rsid w:val="002219DA"/>
    <w:rsid w:val="00250FCA"/>
    <w:rsid w:val="0025140D"/>
    <w:rsid w:val="00257B90"/>
    <w:rsid w:val="002A020A"/>
    <w:rsid w:val="002A7CF9"/>
    <w:rsid w:val="002B113C"/>
    <w:rsid w:val="002B5516"/>
    <w:rsid w:val="002B65F2"/>
    <w:rsid w:val="002B682C"/>
    <w:rsid w:val="002C4397"/>
    <w:rsid w:val="002D6134"/>
    <w:rsid w:val="002D7FDE"/>
    <w:rsid w:val="002E0C0C"/>
    <w:rsid w:val="002E2B9C"/>
    <w:rsid w:val="002E2DFD"/>
    <w:rsid w:val="002E5668"/>
    <w:rsid w:val="0031174A"/>
    <w:rsid w:val="00330E6A"/>
    <w:rsid w:val="00343E73"/>
    <w:rsid w:val="00394BDF"/>
    <w:rsid w:val="00395EDA"/>
    <w:rsid w:val="00396F28"/>
    <w:rsid w:val="003A5B54"/>
    <w:rsid w:val="003C5B9D"/>
    <w:rsid w:val="003D0110"/>
    <w:rsid w:val="003D6400"/>
    <w:rsid w:val="003D7C03"/>
    <w:rsid w:val="003E0D8A"/>
    <w:rsid w:val="003E23BF"/>
    <w:rsid w:val="003E456B"/>
    <w:rsid w:val="003F2BEB"/>
    <w:rsid w:val="003F5890"/>
    <w:rsid w:val="00420FA2"/>
    <w:rsid w:val="00422D55"/>
    <w:rsid w:val="00431FA2"/>
    <w:rsid w:val="0043634C"/>
    <w:rsid w:val="0044139D"/>
    <w:rsid w:val="00446E5F"/>
    <w:rsid w:val="004554C2"/>
    <w:rsid w:val="00481399"/>
    <w:rsid w:val="00484801"/>
    <w:rsid w:val="00495D83"/>
    <w:rsid w:val="004A3C61"/>
    <w:rsid w:val="004B5D86"/>
    <w:rsid w:val="004C229D"/>
    <w:rsid w:val="004C7346"/>
    <w:rsid w:val="004D17B7"/>
    <w:rsid w:val="004D79DB"/>
    <w:rsid w:val="005001C6"/>
    <w:rsid w:val="0050146C"/>
    <w:rsid w:val="00513F3D"/>
    <w:rsid w:val="0052018E"/>
    <w:rsid w:val="005207FB"/>
    <w:rsid w:val="00531005"/>
    <w:rsid w:val="00541494"/>
    <w:rsid w:val="005474EB"/>
    <w:rsid w:val="005658E2"/>
    <w:rsid w:val="005769E0"/>
    <w:rsid w:val="005852A6"/>
    <w:rsid w:val="005A0101"/>
    <w:rsid w:val="005A488C"/>
    <w:rsid w:val="005A742D"/>
    <w:rsid w:val="005C4C18"/>
    <w:rsid w:val="005D049A"/>
    <w:rsid w:val="005D2661"/>
    <w:rsid w:val="005D69D8"/>
    <w:rsid w:val="005F2B55"/>
    <w:rsid w:val="00600261"/>
    <w:rsid w:val="00606FB9"/>
    <w:rsid w:val="00616519"/>
    <w:rsid w:val="006470F8"/>
    <w:rsid w:val="0065600A"/>
    <w:rsid w:val="00661363"/>
    <w:rsid w:val="00665144"/>
    <w:rsid w:val="006706CD"/>
    <w:rsid w:val="00670A6C"/>
    <w:rsid w:val="0067509D"/>
    <w:rsid w:val="006765CB"/>
    <w:rsid w:val="006806DD"/>
    <w:rsid w:val="006822A4"/>
    <w:rsid w:val="006B02E4"/>
    <w:rsid w:val="006B2B0E"/>
    <w:rsid w:val="006C42A5"/>
    <w:rsid w:val="006D212F"/>
    <w:rsid w:val="006F19F9"/>
    <w:rsid w:val="00705215"/>
    <w:rsid w:val="0072172A"/>
    <w:rsid w:val="0072406C"/>
    <w:rsid w:val="00742C55"/>
    <w:rsid w:val="00743137"/>
    <w:rsid w:val="00743727"/>
    <w:rsid w:val="007518D4"/>
    <w:rsid w:val="00767A3B"/>
    <w:rsid w:val="007815C9"/>
    <w:rsid w:val="007834FF"/>
    <w:rsid w:val="00783854"/>
    <w:rsid w:val="007B448D"/>
    <w:rsid w:val="007B4AEF"/>
    <w:rsid w:val="007E3B52"/>
    <w:rsid w:val="007F73FC"/>
    <w:rsid w:val="00827BED"/>
    <w:rsid w:val="0083301F"/>
    <w:rsid w:val="0083790B"/>
    <w:rsid w:val="00842EA8"/>
    <w:rsid w:val="008542B1"/>
    <w:rsid w:val="00865ED4"/>
    <w:rsid w:val="008729FE"/>
    <w:rsid w:val="008C0CD8"/>
    <w:rsid w:val="008E27EA"/>
    <w:rsid w:val="008E54BC"/>
    <w:rsid w:val="00912CDE"/>
    <w:rsid w:val="009236A6"/>
    <w:rsid w:val="00924C11"/>
    <w:rsid w:val="00930734"/>
    <w:rsid w:val="00962E80"/>
    <w:rsid w:val="0096478A"/>
    <w:rsid w:val="00983317"/>
    <w:rsid w:val="009A00BD"/>
    <w:rsid w:val="009A2587"/>
    <w:rsid w:val="009A5056"/>
    <w:rsid w:val="009C0F77"/>
    <w:rsid w:val="009C19FA"/>
    <w:rsid w:val="009C73A0"/>
    <w:rsid w:val="009D0A06"/>
    <w:rsid w:val="009D3164"/>
    <w:rsid w:val="009E15E3"/>
    <w:rsid w:val="009F00AB"/>
    <w:rsid w:val="009F641E"/>
    <w:rsid w:val="00A04380"/>
    <w:rsid w:val="00A43556"/>
    <w:rsid w:val="00A727AB"/>
    <w:rsid w:val="00A76B22"/>
    <w:rsid w:val="00A95E61"/>
    <w:rsid w:val="00AB222A"/>
    <w:rsid w:val="00AB3319"/>
    <w:rsid w:val="00AC62F3"/>
    <w:rsid w:val="00AC644E"/>
    <w:rsid w:val="00AD161C"/>
    <w:rsid w:val="00AD3649"/>
    <w:rsid w:val="00AF009E"/>
    <w:rsid w:val="00AF3692"/>
    <w:rsid w:val="00AF4416"/>
    <w:rsid w:val="00AF5D3E"/>
    <w:rsid w:val="00AF6B15"/>
    <w:rsid w:val="00B0010A"/>
    <w:rsid w:val="00B02E4A"/>
    <w:rsid w:val="00B06C5D"/>
    <w:rsid w:val="00B15CA8"/>
    <w:rsid w:val="00B161F0"/>
    <w:rsid w:val="00B163D2"/>
    <w:rsid w:val="00B23A7B"/>
    <w:rsid w:val="00B23C6A"/>
    <w:rsid w:val="00B274B9"/>
    <w:rsid w:val="00B37DBA"/>
    <w:rsid w:val="00B429B8"/>
    <w:rsid w:val="00B70AF9"/>
    <w:rsid w:val="00B9304A"/>
    <w:rsid w:val="00B93B75"/>
    <w:rsid w:val="00BA63E5"/>
    <w:rsid w:val="00BB2050"/>
    <w:rsid w:val="00BC2CDC"/>
    <w:rsid w:val="00BE1CBE"/>
    <w:rsid w:val="00BE3C13"/>
    <w:rsid w:val="00BF0CC8"/>
    <w:rsid w:val="00BF617C"/>
    <w:rsid w:val="00C26640"/>
    <w:rsid w:val="00C27CFF"/>
    <w:rsid w:val="00C30861"/>
    <w:rsid w:val="00C367B3"/>
    <w:rsid w:val="00C4007D"/>
    <w:rsid w:val="00C55077"/>
    <w:rsid w:val="00C633E7"/>
    <w:rsid w:val="00C7268C"/>
    <w:rsid w:val="00C72B72"/>
    <w:rsid w:val="00C97265"/>
    <w:rsid w:val="00CA2016"/>
    <w:rsid w:val="00CB1A80"/>
    <w:rsid w:val="00CC79FD"/>
    <w:rsid w:val="00CD2EDC"/>
    <w:rsid w:val="00CE1F34"/>
    <w:rsid w:val="00CF196A"/>
    <w:rsid w:val="00D02C39"/>
    <w:rsid w:val="00D16639"/>
    <w:rsid w:val="00D425E8"/>
    <w:rsid w:val="00D517BC"/>
    <w:rsid w:val="00D5224B"/>
    <w:rsid w:val="00D53131"/>
    <w:rsid w:val="00D55C52"/>
    <w:rsid w:val="00D5625A"/>
    <w:rsid w:val="00D7207F"/>
    <w:rsid w:val="00D72F29"/>
    <w:rsid w:val="00D74AE0"/>
    <w:rsid w:val="00D9724C"/>
    <w:rsid w:val="00D9790D"/>
    <w:rsid w:val="00DB4A74"/>
    <w:rsid w:val="00DD6788"/>
    <w:rsid w:val="00E020D9"/>
    <w:rsid w:val="00E07E80"/>
    <w:rsid w:val="00E17B4B"/>
    <w:rsid w:val="00E401C9"/>
    <w:rsid w:val="00E46E93"/>
    <w:rsid w:val="00E52BF5"/>
    <w:rsid w:val="00E5572E"/>
    <w:rsid w:val="00E575FC"/>
    <w:rsid w:val="00E67487"/>
    <w:rsid w:val="00E72A70"/>
    <w:rsid w:val="00E81EED"/>
    <w:rsid w:val="00E91277"/>
    <w:rsid w:val="00E9664E"/>
    <w:rsid w:val="00EA4AEA"/>
    <w:rsid w:val="00EA5B91"/>
    <w:rsid w:val="00EA60AA"/>
    <w:rsid w:val="00EB0789"/>
    <w:rsid w:val="00ED2C2B"/>
    <w:rsid w:val="00ED6E0D"/>
    <w:rsid w:val="00EE08E5"/>
    <w:rsid w:val="00EE31F7"/>
    <w:rsid w:val="00EF1891"/>
    <w:rsid w:val="00EF215F"/>
    <w:rsid w:val="00EF3E02"/>
    <w:rsid w:val="00F22672"/>
    <w:rsid w:val="00F231B7"/>
    <w:rsid w:val="00F2359D"/>
    <w:rsid w:val="00F57CF6"/>
    <w:rsid w:val="00F638FD"/>
    <w:rsid w:val="00F64924"/>
    <w:rsid w:val="00F80031"/>
    <w:rsid w:val="00F81FBB"/>
    <w:rsid w:val="00F82565"/>
    <w:rsid w:val="00F9160E"/>
    <w:rsid w:val="00F9372B"/>
    <w:rsid w:val="00FA3A9B"/>
    <w:rsid w:val="00FC55A0"/>
    <w:rsid w:val="00FC6A65"/>
    <w:rsid w:val="00FC7454"/>
    <w:rsid w:val="00FD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8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888"/>
    <w:pPr>
      <w:ind w:left="720"/>
      <w:contextualSpacing/>
    </w:pPr>
  </w:style>
  <w:style w:type="character" w:customStyle="1" w:styleId="apple-converted-space">
    <w:name w:val="apple-converted-space"/>
    <w:basedOn w:val="a0"/>
    <w:rsid w:val="00172888"/>
  </w:style>
  <w:style w:type="paragraph" w:styleId="a5">
    <w:name w:val="Balloon Text"/>
    <w:basedOn w:val="a"/>
    <w:link w:val="a6"/>
    <w:uiPriority w:val="99"/>
    <w:semiHidden/>
    <w:unhideWhenUsed/>
    <w:rsid w:val="00172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01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0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01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011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396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19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8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888"/>
    <w:pPr>
      <w:ind w:left="720"/>
      <w:contextualSpacing/>
    </w:pPr>
  </w:style>
  <w:style w:type="character" w:customStyle="1" w:styleId="apple-converted-space">
    <w:name w:val="apple-converted-space"/>
    <w:basedOn w:val="a0"/>
    <w:rsid w:val="00172888"/>
  </w:style>
  <w:style w:type="paragraph" w:styleId="a5">
    <w:name w:val="Balloon Text"/>
    <w:basedOn w:val="a"/>
    <w:link w:val="a6"/>
    <w:uiPriority w:val="99"/>
    <w:semiHidden/>
    <w:unhideWhenUsed/>
    <w:rsid w:val="00172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01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0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01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011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396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19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B1A-019F-49DF-96D6-439A7120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Ф. Жарова</dc:creator>
  <cp:lastModifiedBy>Admin</cp:lastModifiedBy>
  <cp:revision>4</cp:revision>
  <cp:lastPrinted>2018-04-13T06:37:00Z</cp:lastPrinted>
  <dcterms:created xsi:type="dcterms:W3CDTF">2024-08-19T11:15:00Z</dcterms:created>
  <dcterms:modified xsi:type="dcterms:W3CDTF">2024-08-19T11:25:00Z</dcterms:modified>
</cp:coreProperties>
</file>